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730ACB60" w:rsidR="00F16765" w:rsidRPr="001955A0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729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8C4729">
        <w:rPr>
          <w:rFonts w:asciiTheme="minorHAnsi" w:hAnsiTheme="minorHAnsi" w:cstheme="minorHAnsi"/>
          <w:b/>
          <w:sz w:val="22"/>
          <w:szCs w:val="22"/>
        </w:rPr>
        <w:t>DA</w:t>
      </w:r>
      <w:r w:rsidR="00D613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5607">
        <w:rPr>
          <w:rFonts w:asciiTheme="minorHAnsi" w:hAnsiTheme="minorHAnsi" w:cstheme="minorHAnsi"/>
          <w:b/>
          <w:sz w:val="22"/>
          <w:szCs w:val="22"/>
        </w:rPr>
        <w:t>002</w:t>
      </w:r>
      <w:r w:rsidR="00D613E7">
        <w:rPr>
          <w:rFonts w:asciiTheme="minorHAnsi" w:hAnsiTheme="minorHAnsi" w:cstheme="minorHAnsi"/>
          <w:b/>
          <w:sz w:val="22"/>
          <w:szCs w:val="22"/>
        </w:rPr>
        <w:t>/202</w:t>
      </w:r>
      <w:r w:rsidR="00045607">
        <w:rPr>
          <w:rFonts w:asciiTheme="minorHAnsi" w:hAnsiTheme="minorHAnsi" w:cstheme="minorHAnsi"/>
          <w:b/>
          <w:sz w:val="22"/>
          <w:szCs w:val="22"/>
        </w:rPr>
        <w:t>3</w:t>
      </w:r>
      <w:r w:rsidR="004E3F06" w:rsidRPr="008C47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B03" w:rsidRPr="008C4729">
        <w:rPr>
          <w:rFonts w:asciiTheme="minorHAnsi" w:hAnsiTheme="minorHAnsi" w:cstheme="minorHAnsi"/>
          <w:b/>
          <w:sz w:val="22"/>
          <w:szCs w:val="22"/>
        </w:rPr>
        <w:t xml:space="preserve">REUNIÃO </w:t>
      </w:r>
      <w:r w:rsidR="008C4729" w:rsidRPr="008C4729">
        <w:rPr>
          <w:rFonts w:asciiTheme="minorHAnsi" w:hAnsiTheme="minorHAnsi" w:cstheme="minorHAnsi"/>
          <w:b/>
          <w:sz w:val="22"/>
          <w:szCs w:val="22"/>
        </w:rPr>
        <w:t xml:space="preserve">DA COMISSÃO DE EXERCÍCIO </w:t>
      </w:r>
      <w:r w:rsidR="008C4729" w:rsidRPr="001955A0">
        <w:rPr>
          <w:rFonts w:asciiTheme="minorHAnsi" w:hAnsiTheme="minorHAnsi" w:cstheme="minorHAnsi"/>
          <w:b/>
          <w:sz w:val="22"/>
          <w:szCs w:val="22"/>
        </w:rPr>
        <w:t>PROFISSIONAL - CEP</w:t>
      </w:r>
      <w:r w:rsidRPr="001955A0">
        <w:rPr>
          <w:rFonts w:asciiTheme="minorHAnsi" w:hAnsiTheme="minorHAnsi" w:cstheme="minorHAnsi"/>
          <w:b/>
          <w:sz w:val="22"/>
          <w:szCs w:val="22"/>
        </w:rPr>
        <w:t>-CAU/R</w:t>
      </w:r>
      <w:r w:rsidR="001E71B8" w:rsidRPr="001955A0">
        <w:rPr>
          <w:rFonts w:asciiTheme="minorHAnsi" w:hAnsiTheme="minorHAnsi" w:cstheme="minorHAnsi"/>
          <w:b/>
          <w:sz w:val="22"/>
          <w:szCs w:val="22"/>
        </w:rPr>
        <w:t>J</w:t>
      </w:r>
    </w:p>
    <w:p w14:paraId="672A6659" w14:textId="77777777" w:rsidR="00F16765" w:rsidRPr="001955A0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254"/>
      </w:tblGrid>
      <w:tr w:rsidR="000310DD" w:rsidRPr="001955A0" w14:paraId="0F8AC30C" w14:textId="77777777" w:rsidTr="3C63C4C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1955A0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955A0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3A27AD7A" w:rsidR="007125FC" w:rsidRPr="001955A0" w:rsidRDefault="0097414F" w:rsidP="006C52A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C52A4"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1E0EAC"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045607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F159F5"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 w:rsidR="00045607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1B7C6D"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045607"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1955A0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955A0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2B2E8956" w:rsidR="007125FC" w:rsidRPr="001955A0" w:rsidRDefault="001678F3" w:rsidP="001955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045607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C52A4"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="008A044C"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1</w:t>
            </w:r>
            <w:r w:rsidR="00F41B9E"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8A044C"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955A0"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</w:p>
        </w:tc>
      </w:tr>
      <w:tr w:rsidR="000310DD" w:rsidRPr="001955A0" w14:paraId="7E461371" w14:textId="77777777" w:rsidTr="3C63C4C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1955A0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1955A0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1955A0" w14:paraId="0A37501D" w14:textId="77777777" w:rsidTr="3C63C4C5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1955A0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92B4E" w:rsidRPr="001955A0" w14:paraId="6AD253DA" w14:textId="77777777" w:rsidTr="3C63C4C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5A809" w14:textId="77777777" w:rsidR="00092B4E" w:rsidRPr="001955A0" w:rsidRDefault="00092B4E" w:rsidP="00092B4E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5A39BBE3" w14:textId="77777777" w:rsidR="00092B4E" w:rsidRPr="001955A0" w:rsidRDefault="00092B4E" w:rsidP="00092B4E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0817610" w14:textId="77777777" w:rsidR="00092B4E" w:rsidRPr="001955A0" w:rsidRDefault="00092B4E" w:rsidP="00092B4E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86B81" w14:textId="7CA340C3" w:rsidR="00092B4E" w:rsidRPr="00150242" w:rsidRDefault="00092B4E" w:rsidP="00092B4E">
            <w:pPr>
              <w:pStyle w:val="paragraph"/>
              <w:spacing w:before="0" w:beforeAutospacing="0" w:after="0" w:afterAutospacing="0"/>
              <w:textAlignment w:val="baseline"/>
              <w:divId w:val="1894343679"/>
              <w:rPr>
                <w:rFonts w:asciiTheme="minorHAnsi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Rodrigo Bertamé </w:t>
            </w:r>
            <w:r w:rsidRPr="0015024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BFE351" w14:textId="0CB87E02" w:rsidR="00092B4E" w:rsidRPr="00150242" w:rsidRDefault="00092B4E" w:rsidP="00092B4E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15024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92B4E" w:rsidRPr="001955A0" w14:paraId="0687D023" w14:textId="77777777" w:rsidTr="3C63C4C5">
        <w:tc>
          <w:tcPr>
            <w:tcW w:w="1843" w:type="dxa"/>
            <w:vMerge/>
          </w:tcPr>
          <w:p w14:paraId="41C8F396" w14:textId="77777777" w:rsidR="00092B4E" w:rsidRPr="001955A0" w:rsidRDefault="00092B4E" w:rsidP="00092B4E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4E40CC" w14:textId="79DCCD58" w:rsidR="00092B4E" w:rsidRPr="00150242" w:rsidRDefault="00092B4E" w:rsidP="00092B4E">
            <w:pPr>
              <w:pStyle w:val="paragraph"/>
              <w:spacing w:before="0" w:beforeAutospacing="0" w:after="0" w:afterAutospacing="0"/>
              <w:textAlignment w:val="baseline"/>
              <w:divId w:val="1705204153"/>
              <w:rPr>
                <w:rFonts w:asciiTheme="minorHAnsi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Luana Santoro </w:t>
            </w:r>
            <w:r w:rsidRPr="0015024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2CD91D" w14:textId="4793D1AC" w:rsidR="00092B4E" w:rsidRPr="00150242" w:rsidRDefault="00B93FCA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50242">
              <w:rPr>
                <w:rFonts w:asciiTheme="minorHAnsi" w:eastAsia="MS Mincho" w:hAnsiTheme="minorHAnsi" w:cstheme="minorHAnsi"/>
                <w:sz w:val="22"/>
                <w:szCs w:val="22"/>
              </w:rPr>
              <w:t>-------------</w:t>
            </w:r>
          </w:p>
        </w:tc>
      </w:tr>
      <w:tr w:rsidR="0097414F" w:rsidRPr="001955A0" w14:paraId="1C0A8B9D" w14:textId="77777777" w:rsidTr="3C63C4C5">
        <w:trPr>
          <w:trHeight w:val="185"/>
        </w:trPr>
        <w:tc>
          <w:tcPr>
            <w:tcW w:w="1843" w:type="dxa"/>
            <w:vMerge/>
          </w:tcPr>
          <w:p w14:paraId="72A3D3EC" w14:textId="77777777" w:rsidR="0097414F" w:rsidRPr="001955A0" w:rsidRDefault="0097414F" w:rsidP="0097414F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045BC7" w14:textId="3B41D44D" w:rsidR="0097414F" w:rsidRPr="00150242" w:rsidRDefault="00150242" w:rsidP="0097414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 xml:space="preserve">Henrique Gaspar </w:t>
            </w:r>
            <w:proofErr w:type="spellStart"/>
            <w:r w:rsidRPr="00150242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Barandier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5E1B80" w14:textId="6A71BB8E" w:rsidR="0097414F" w:rsidRPr="00150242" w:rsidRDefault="00150242" w:rsidP="0097414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15024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45607" w:rsidRPr="001955A0" w14:paraId="4671DFF9" w14:textId="77777777" w:rsidTr="3C63C4C5">
        <w:trPr>
          <w:trHeight w:val="185"/>
        </w:trPr>
        <w:tc>
          <w:tcPr>
            <w:tcW w:w="1843" w:type="dxa"/>
            <w:vMerge/>
          </w:tcPr>
          <w:p w14:paraId="592CC268" w14:textId="77777777" w:rsidR="00045607" w:rsidRPr="001955A0" w:rsidRDefault="00045607" w:rsidP="00045607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2AFE01" w14:textId="414633A9" w:rsidR="00045607" w:rsidRPr="00150242" w:rsidRDefault="00150242" w:rsidP="00045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Sandra </w:t>
            </w:r>
            <w:proofErr w:type="spellStart"/>
            <w:r w:rsidRPr="0015024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Hiromi</w:t>
            </w:r>
            <w:proofErr w:type="spellEnd"/>
            <w:r w:rsidRPr="0015024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Kokudai  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D5F2741" w14:textId="32DEE9B6" w:rsidR="00045607" w:rsidRPr="00150242" w:rsidRDefault="00045607" w:rsidP="0004560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50242">
              <w:rPr>
                <w:rFonts w:asciiTheme="minorHAnsi" w:eastAsia="MS Mincho" w:hAnsiTheme="minorHAnsi" w:cstheme="minorHAnsi"/>
                <w:sz w:val="22"/>
                <w:szCs w:val="22"/>
              </w:rPr>
              <w:t>-------------</w:t>
            </w:r>
          </w:p>
        </w:tc>
      </w:tr>
      <w:tr w:rsidR="00045607" w:rsidRPr="001955A0" w14:paraId="2E2C4FD6" w14:textId="77777777" w:rsidTr="3C63C4C5">
        <w:trPr>
          <w:trHeight w:val="185"/>
        </w:trPr>
        <w:tc>
          <w:tcPr>
            <w:tcW w:w="1843" w:type="dxa"/>
            <w:vMerge/>
          </w:tcPr>
          <w:p w14:paraId="1D50B33F" w14:textId="77777777" w:rsidR="00045607" w:rsidRPr="001955A0" w:rsidRDefault="00045607" w:rsidP="00045607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F93242" w14:textId="5654C7C9" w:rsidR="00045607" w:rsidRPr="00150242" w:rsidRDefault="00045607" w:rsidP="000456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Davide Siffert Dulcetti  </w:t>
            </w:r>
            <w:r w:rsidRPr="0015024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6209D48F" w14:textId="46B0C4F4" w:rsidR="00045607" w:rsidRPr="00150242" w:rsidRDefault="00045607" w:rsidP="0004560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50242">
              <w:rPr>
                <w:rFonts w:asciiTheme="minorHAnsi" w:eastAsia="MS Mincho" w:hAnsiTheme="minorHAnsi" w:cstheme="minorHAnsi"/>
                <w:sz w:val="22"/>
                <w:szCs w:val="22"/>
              </w:rPr>
              <w:t>-------------</w:t>
            </w:r>
          </w:p>
        </w:tc>
      </w:tr>
      <w:tr w:rsidR="00045607" w:rsidRPr="001955A0" w14:paraId="2664A211" w14:textId="77777777" w:rsidTr="3C63C4C5">
        <w:trPr>
          <w:trHeight w:val="185"/>
        </w:trPr>
        <w:tc>
          <w:tcPr>
            <w:tcW w:w="1843" w:type="dxa"/>
            <w:vMerge/>
          </w:tcPr>
          <w:p w14:paraId="0C8FC726" w14:textId="798781C6" w:rsidR="00045607" w:rsidRPr="001955A0" w:rsidRDefault="00045607" w:rsidP="00045607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7AFD6" w14:textId="72096DFF" w:rsidR="00045607" w:rsidRPr="00150242" w:rsidRDefault="00045607" w:rsidP="000456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Gisele Raposo Labrea  </w:t>
            </w:r>
            <w:r w:rsidRPr="0015024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7814C9B" w14:textId="0E836F69" w:rsidR="00045607" w:rsidRPr="00150242" w:rsidRDefault="00045607" w:rsidP="0004560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50242">
              <w:rPr>
                <w:rFonts w:asciiTheme="minorHAnsi" w:eastAsia="MS Mincho" w:hAnsiTheme="minorHAnsi" w:cstheme="minorHAnsi"/>
                <w:sz w:val="22"/>
                <w:szCs w:val="22"/>
              </w:rPr>
              <w:t>-------------</w:t>
            </w:r>
          </w:p>
        </w:tc>
      </w:tr>
      <w:tr w:rsidR="00045607" w:rsidRPr="001955A0" w14:paraId="2F5353E9" w14:textId="77777777" w:rsidTr="3C63C4C5">
        <w:trPr>
          <w:trHeight w:val="185"/>
        </w:trPr>
        <w:tc>
          <w:tcPr>
            <w:tcW w:w="1843" w:type="dxa"/>
            <w:vMerge/>
          </w:tcPr>
          <w:p w14:paraId="2FD1AFCC" w14:textId="77777777" w:rsidR="00045607" w:rsidRPr="001955A0" w:rsidRDefault="00045607" w:rsidP="00045607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1F1C3" w14:textId="1361ABD3" w:rsidR="00045607" w:rsidRPr="00150242" w:rsidRDefault="00150242" w:rsidP="000456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Lucas Alencar Faulhaber Barbosa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4B498B6" w14:textId="1B00C621" w:rsidR="00045607" w:rsidRPr="00150242" w:rsidRDefault="00150242" w:rsidP="0004560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15024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45607" w:rsidRPr="001955A0" w14:paraId="2AF48B51" w14:textId="77777777" w:rsidTr="3C63C4C5">
        <w:trPr>
          <w:trHeight w:val="185"/>
        </w:trPr>
        <w:tc>
          <w:tcPr>
            <w:tcW w:w="1843" w:type="dxa"/>
            <w:vMerge/>
          </w:tcPr>
          <w:p w14:paraId="5604A7E7" w14:textId="77777777" w:rsidR="00045607" w:rsidRPr="001955A0" w:rsidRDefault="00045607" w:rsidP="00045607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AA35DE" w14:textId="6C66FE06" w:rsidR="00045607" w:rsidRPr="00150242" w:rsidRDefault="00150242" w:rsidP="000456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João Vicente de Mattos Rocha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BE13D2C" w14:textId="7D74B57F" w:rsidR="00045607" w:rsidRPr="00150242" w:rsidRDefault="00045607" w:rsidP="0004560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50242">
              <w:rPr>
                <w:rFonts w:asciiTheme="minorHAnsi" w:eastAsia="MS Mincho" w:hAnsiTheme="minorHAnsi" w:cstheme="minorHAnsi"/>
                <w:sz w:val="22"/>
                <w:szCs w:val="22"/>
              </w:rPr>
              <w:t>-------------</w:t>
            </w:r>
          </w:p>
        </w:tc>
      </w:tr>
      <w:tr w:rsidR="00045607" w:rsidRPr="001955A0" w14:paraId="4F7560BA" w14:textId="77777777" w:rsidTr="3C63C4C5">
        <w:trPr>
          <w:trHeight w:val="185"/>
        </w:trPr>
        <w:tc>
          <w:tcPr>
            <w:tcW w:w="1843" w:type="dxa"/>
            <w:vMerge/>
          </w:tcPr>
          <w:p w14:paraId="30E59204" w14:textId="77777777" w:rsidR="00045607" w:rsidRPr="001955A0" w:rsidRDefault="00045607" w:rsidP="00045607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F7725" w14:textId="60BFD8CC" w:rsidR="00045607" w:rsidRPr="00150242" w:rsidRDefault="00150242" w:rsidP="000456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Paloma Monnerat de Faria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C2AC286" w14:textId="6BE523B6" w:rsidR="00045607" w:rsidRPr="00150242" w:rsidRDefault="00045607" w:rsidP="0004560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50242">
              <w:rPr>
                <w:rFonts w:asciiTheme="minorHAnsi" w:eastAsia="MS Mincho" w:hAnsiTheme="minorHAnsi" w:cstheme="minorHAnsi"/>
                <w:sz w:val="22"/>
                <w:szCs w:val="22"/>
              </w:rPr>
              <w:t>-------------</w:t>
            </w:r>
          </w:p>
        </w:tc>
      </w:tr>
      <w:tr w:rsidR="00045607" w:rsidRPr="001955A0" w14:paraId="64C1AE56" w14:textId="77777777" w:rsidTr="3C63C4C5">
        <w:trPr>
          <w:trHeight w:val="185"/>
        </w:trPr>
        <w:tc>
          <w:tcPr>
            <w:tcW w:w="1843" w:type="dxa"/>
            <w:vMerge/>
          </w:tcPr>
          <w:p w14:paraId="68297840" w14:textId="77777777" w:rsidR="00045607" w:rsidRPr="001955A0" w:rsidRDefault="00045607" w:rsidP="00045607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7238B" w14:textId="4A93903D" w:rsidR="00045607" w:rsidRPr="00150242" w:rsidRDefault="00150242" w:rsidP="000456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Sofia Eder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91B3B60" w14:textId="0FA6A435" w:rsidR="00045607" w:rsidRPr="00150242" w:rsidRDefault="00150242" w:rsidP="0004560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15024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45607" w:rsidRPr="001955A0" w14:paraId="4C2F4F65" w14:textId="77777777" w:rsidTr="3C63C4C5">
        <w:trPr>
          <w:trHeight w:val="185"/>
        </w:trPr>
        <w:tc>
          <w:tcPr>
            <w:tcW w:w="1843" w:type="dxa"/>
            <w:vMerge/>
          </w:tcPr>
          <w:p w14:paraId="74D5A33E" w14:textId="77777777" w:rsidR="00045607" w:rsidRPr="001955A0" w:rsidRDefault="00045607" w:rsidP="00045607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E467F3" w14:textId="416A47A6" w:rsidR="00045607" w:rsidRPr="00150242" w:rsidRDefault="00150242" w:rsidP="000456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Paulo Oscar Saad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F74BACE" w14:textId="6154FD82" w:rsidR="00045607" w:rsidRPr="00150242" w:rsidRDefault="00045607" w:rsidP="0004560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50242">
              <w:rPr>
                <w:rFonts w:asciiTheme="minorHAnsi" w:eastAsia="MS Mincho" w:hAnsiTheme="minorHAnsi" w:cstheme="minorHAnsi"/>
                <w:sz w:val="22"/>
                <w:szCs w:val="22"/>
              </w:rPr>
              <w:t>-------------</w:t>
            </w:r>
          </w:p>
        </w:tc>
      </w:tr>
      <w:tr w:rsidR="00045607" w:rsidRPr="001955A0" w14:paraId="5FB0E12E" w14:textId="77777777" w:rsidTr="3C63C4C5">
        <w:trPr>
          <w:trHeight w:val="185"/>
        </w:trPr>
        <w:tc>
          <w:tcPr>
            <w:tcW w:w="1843" w:type="dxa"/>
            <w:vMerge/>
          </w:tcPr>
          <w:p w14:paraId="4E05B85F" w14:textId="77777777" w:rsidR="00045607" w:rsidRPr="001955A0" w:rsidRDefault="00045607" w:rsidP="00045607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7EF6D1" w14:textId="493B308C" w:rsidR="00045607" w:rsidRPr="00150242" w:rsidRDefault="00150242" w:rsidP="000456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Wiliam Fernando Gomez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DCF95C1" w14:textId="35004986" w:rsidR="00045607" w:rsidRPr="00150242" w:rsidRDefault="00045607" w:rsidP="0004560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50242">
              <w:rPr>
                <w:rFonts w:asciiTheme="minorHAnsi" w:eastAsia="MS Mincho" w:hAnsiTheme="minorHAnsi" w:cstheme="minorHAnsi"/>
                <w:sz w:val="22"/>
                <w:szCs w:val="22"/>
              </w:rPr>
              <w:t>-------------</w:t>
            </w:r>
          </w:p>
        </w:tc>
      </w:tr>
      <w:tr w:rsidR="00045607" w:rsidRPr="001955A0" w14:paraId="10D4081D" w14:textId="77777777" w:rsidTr="3C63C4C5">
        <w:trPr>
          <w:trHeight w:val="185"/>
        </w:trPr>
        <w:tc>
          <w:tcPr>
            <w:tcW w:w="1843" w:type="dxa"/>
            <w:vMerge/>
          </w:tcPr>
          <w:p w14:paraId="68AD9CD0" w14:textId="77777777" w:rsidR="00045607" w:rsidRPr="001955A0" w:rsidRDefault="00045607" w:rsidP="00045607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5BC1D" w14:textId="410E8014" w:rsidR="00045607" w:rsidRPr="00150242" w:rsidRDefault="00150242" w:rsidP="000456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Sandra Regina de Barros Sayão Ferreira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4EE9B99" w14:textId="2E869422" w:rsidR="00045607" w:rsidRPr="00150242" w:rsidRDefault="00150242" w:rsidP="0004560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15024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45607" w:rsidRPr="001955A0" w14:paraId="26CC4091" w14:textId="77777777" w:rsidTr="3C63C4C5">
        <w:trPr>
          <w:trHeight w:val="185"/>
        </w:trPr>
        <w:tc>
          <w:tcPr>
            <w:tcW w:w="1843" w:type="dxa"/>
            <w:vMerge/>
          </w:tcPr>
          <w:p w14:paraId="1FBB9A46" w14:textId="77777777" w:rsidR="00045607" w:rsidRPr="001955A0" w:rsidRDefault="00045607" w:rsidP="00045607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B1A2CDE" w14:textId="471E4DE5" w:rsidR="00045607" w:rsidRPr="00150242" w:rsidRDefault="00150242" w:rsidP="000456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5024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Lucineia L. Evangelista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36383EC1" w14:textId="6755C58C" w:rsidR="00045607" w:rsidRPr="00150242" w:rsidRDefault="00045607" w:rsidP="0004560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50242">
              <w:rPr>
                <w:rFonts w:asciiTheme="minorHAnsi" w:eastAsia="MS Mincho" w:hAnsiTheme="minorHAnsi" w:cstheme="minorHAnsi"/>
                <w:sz w:val="22"/>
                <w:szCs w:val="22"/>
              </w:rPr>
              <w:t>-------------</w:t>
            </w:r>
          </w:p>
        </w:tc>
      </w:tr>
      <w:tr w:rsidR="000E0CA4" w:rsidRPr="001955A0" w14:paraId="03541876" w14:textId="77777777" w:rsidTr="3C63C4C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D5D" w14:textId="77777777" w:rsidR="000E0CA4" w:rsidRPr="001955A0" w:rsidRDefault="000E0CA4" w:rsidP="00092B4E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B6320" w14:textId="08B63DE4" w:rsidR="000E0CA4" w:rsidRPr="001955A0" w:rsidRDefault="000E0CA4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Renata Cristina do Nascimento Antão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AC42C60" w14:textId="7B6608DF" w:rsidR="000E0CA4" w:rsidRPr="001955A0" w:rsidRDefault="000E0CA4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Secretária-Geral da Mesa</w:t>
            </w:r>
          </w:p>
        </w:tc>
      </w:tr>
      <w:tr w:rsidR="000E0CA4" w:rsidRPr="001955A0" w14:paraId="56605DB7" w14:textId="77777777" w:rsidTr="3C63C4C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0E0CA4" w:rsidRPr="001955A0" w:rsidRDefault="000E0CA4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71E32" w14:textId="197A7BA4" w:rsidR="000E0CA4" w:rsidRPr="001955A0" w:rsidRDefault="000E0CA4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Rodrigo Abbade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6F7B71B" w14:textId="113DE74B" w:rsidR="000E0CA4" w:rsidRPr="001955A0" w:rsidRDefault="000E0CA4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Gerente da Fiscalização</w:t>
            </w:r>
          </w:p>
        </w:tc>
      </w:tr>
      <w:tr w:rsidR="000E0CA4" w:rsidRPr="001955A0" w14:paraId="3F8F8D59" w14:textId="77777777" w:rsidTr="3C63C4C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246A5" w14:textId="77777777" w:rsidR="000E0CA4" w:rsidRPr="001955A0" w:rsidRDefault="000E0CA4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D1078" w14:textId="573AD365" w:rsidR="000E0CA4" w:rsidRPr="001955A0" w:rsidRDefault="000E0CA4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Patrícia Cordeiro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68D8E0E" w14:textId="703A1E26" w:rsidR="000E0CA4" w:rsidRPr="001955A0" w:rsidRDefault="000E0CA4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0E0CA4" w:rsidRPr="001955A0" w14:paraId="78F81DD2" w14:textId="77777777" w:rsidTr="3C63C4C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A0939" w14:textId="77777777" w:rsidR="000E0CA4" w:rsidRPr="001955A0" w:rsidRDefault="000E0CA4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0C232" w14:textId="2732A0EC" w:rsidR="000E0CA4" w:rsidRPr="001955A0" w:rsidRDefault="000E0CA4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Joana Ferraz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7A6E6FC" w14:textId="4E56E6F4" w:rsidR="000E0CA4" w:rsidRDefault="000E0CA4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GERFIS</w:t>
            </w:r>
          </w:p>
        </w:tc>
      </w:tr>
      <w:tr w:rsidR="00092B4E" w:rsidRPr="001955A0" w14:paraId="3656B9AB" w14:textId="77777777" w:rsidTr="3C63C4C5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3BFEC91F" w:rsidR="00092B4E" w:rsidRPr="001955A0" w:rsidRDefault="00092B4E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92B4E" w:rsidRPr="001955A0" w14:paraId="79D44F29" w14:textId="77777777" w:rsidTr="3C63C4C5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77777777" w:rsidR="00092B4E" w:rsidRPr="001955A0" w:rsidRDefault="00092B4E" w:rsidP="00040F4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955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92B4E" w:rsidRPr="001955A0" w14:paraId="1D670384" w14:textId="77777777" w:rsidTr="3C63C4C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092B4E" w:rsidRPr="001955A0" w:rsidRDefault="00092B4E" w:rsidP="00092B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955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9E683" w14:textId="7BEA2B62" w:rsidR="00092B4E" w:rsidRPr="001955A0" w:rsidRDefault="00765D6F" w:rsidP="006C52A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</w:t>
            </w:r>
            <w:r w:rsidRPr="001955A0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quórum</w:t>
            </w:r>
            <w:r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início da reunião às 15:</w:t>
            </w:r>
            <w:r w:rsidR="006C52A4"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Pr="001955A0">
              <w:rPr>
                <w:rFonts w:asciiTheme="minorHAnsi" w:eastAsia="MS Mincho" w:hAnsiTheme="minorHAnsi" w:cstheme="minorHAnsi"/>
                <w:sz w:val="22"/>
                <w:szCs w:val="22"/>
              </w:rPr>
              <w:t>, com os conselheiros acima nominados.</w:t>
            </w:r>
          </w:p>
        </w:tc>
      </w:tr>
      <w:tr w:rsidR="00092B4E" w:rsidRPr="001955A0" w14:paraId="53128261" w14:textId="77777777" w:rsidTr="3C63C4C5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624F8A45" w:rsidR="00092B4E" w:rsidRPr="001955A0" w:rsidRDefault="00092B4E" w:rsidP="00092B4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B4E" w:rsidRPr="001955A0" w14:paraId="7AD397CE" w14:textId="77777777" w:rsidTr="3C63C4C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0857D0A8" w:rsidR="00092B4E" w:rsidRPr="001955A0" w:rsidRDefault="00092B4E" w:rsidP="00040F4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955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092B4E" w:rsidRPr="001955A0" w14:paraId="62D5E9AB" w14:textId="77777777" w:rsidTr="3C63C4C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7BAB80" w14:textId="4E09C450" w:rsidR="00092B4E" w:rsidRPr="001955A0" w:rsidRDefault="00092B4E" w:rsidP="00092B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55A0">
              <w:rPr>
                <w:rFonts w:asciiTheme="minorHAnsi" w:hAnsiTheme="minorHAnsi" w:cstheme="minorHAnsi"/>
                <w:sz w:val="22"/>
                <w:szCs w:val="22"/>
              </w:rPr>
              <w:t>Pauta:</w:t>
            </w:r>
          </w:p>
          <w:p w14:paraId="2C1216C3" w14:textId="160C4C73" w:rsidR="00045607" w:rsidRPr="00045607" w:rsidRDefault="00045607" w:rsidP="0004560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607">
              <w:rPr>
                <w:rFonts w:asciiTheme="minorHAnsi" w:hAnsiTheme="minorHAnsi" w:cstheme="minorHAnsi"/>
                <w:sz w:val="22"/>
                <w:szCs w:val="22"/>
              </w:rPr>
              <w:t xml:space="preserve">Apresentação dos desdobramentos do I Encontro Temático do CSC e CEP-CAU/BR com os CAU/UF em 2023 – Tema: “Capacitação Resolução CAU/BR nº 198 – Fiscalização” </w:t>
            </w:r>
          </w:p>
          <w:p w14:paraId="4CFFF75A" w14:textId="70DD9A76" w:rsidR="00045607" w:rsidRPr="00045607" w:rsidRDefault="00045607" w:rsidP="0004560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607">
              <w:rPr>
                <w:rFonts w:asciiTheme="minorHAnsi" w:hAnsiTheme="minorHAnsi" w:cstheme="minorHAnsi"/>
                <w:sz w:val="22"/>
                <w:szCs w:val="22"/>
              </w:rPr>
              <w:t>Relato de processos;</w:t>
            </w:r>
          </w:p>
          <w:p w14:paraId="0F6534E8" w14:textId="17AB4E97" w:rsidR="0097414F" w:rsidRDefault="00045607" w:rsidP="0004560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607">
              <w:rPr>
                <w:rFonts w:asciiTheme="minorHAnsi" w:hAnsiTheme="minorHAnsi" w:cstheme="minorHAnsi"/>
                <w:sz w:val="22"/>
                <w:szCs w:val="22"/>
              </w:rPr>
              <w:t>Distribuição processos;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</w:p>
          <w:p w14:paraId="7524348F" w14:textId="77777777" w:rsidR="00045607" w:rsidRDefault="00045607" w:rsidP="0004560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45607">
              <w:rPr>
                <w:rFonts w:asciiTheme="minorHAnsi" w:hAnsiTheme="minorHAnsi" w:cstheme="minorHAnsi"/>
                <w:sz w:val="22"/>
                <w:szCs w:val="22"/>
              </w:rPr>
              <w:t>iscussão sobre a instalação de adesivos em obras fiscalizadas pelo CAU.</w:t>
            </w:r>
          </w:p>
          <w:p w14:paraId="5F1CD6B5" w14:textId="21F2A803" w:rsidR="00045607" w:rsidRPr="001955A0" w:rsidRDefault="00045607" w:rsidP="00045607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355AD" w14:textId="4F1D1988" w:rsidR="00272DCB" w:rsidRPr="001955A0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8A044C" w:rsidRPr="001955A0" w14:paraId="46759D00" w14:textId="77777777" w:rsidTr="00DE0E03">
        <w:trPr>
          <w:trHeight w:val="214"/>
        </w:trPr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543B58" w14:textId="29852495" w:rsidR="00045607" w:rsidRPr="00045607" w:rsidRDefault="00045607" w:rsidP="0004560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456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dos desdobramentos do I Encontro Temático do CSC e CEP-CAU/BR com os CAU/UF em 2023 – Tema: “Capacitação Resolução CAU/BR nº 198 – Fiscalização” </w:t>
            </w:r>
          </w:p>
        </w:tc>
      </w:tr>
      <w:tr w:rsidR="00906EA5" w:rsidRPr="001955A0" w14:paraId="0A877660" w14:textId="77777777" w:rsidTr="00DE0E03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EB7E35" w14:textId="4359E2DF" w:rsidR="00906EA5" w:rsidRPr="001955A0" w:rsidRDefault="00906EA5" w:rsidP="008A044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5A0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D4171C" w14:textId="07A051C1" w:rsidR="00906EA5" w:rsidRPr="001955A0" w:rsidRDefault="00045607" w:rsidP="008A04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Rodrigo</w:t>
            </w:r>
            <w:r w:rsidR="00B80964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Abbade</w:t>
            </w:r>
            <w:r w:rsidR="00DE0E03" w:rsidRPr="001955A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06EA5" w:rsidRPr="001955A0" w14:paraId="1D675A1B" w14:textId="77777777" w:rsidTr="00DE0E03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4D54D9" w14:textId="3A0E1544" w:rsidR="00906EA5" w:rsidRPr="001955A0" w:rsidRDefault="00BE0036" w:rsidP="008A044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5A0">
              <w:rPr>
                <w:rFonts w:asciiTheme="minorHAnsi" w:hAnsiTheme="minorHAnsi" w:cstheme="minorHAnsi"/>
                <w:b/>
                <w:sz w:val="22"/>
                <w:szCs w:val="22"/>
              </w:rPr>
              <w:t>Debate</w:t>
            </w:r>
            <w:r w:rsidR="00906EA5" w:rsidRPr="001955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5898DA" w14:textId="2C96A24E" w:rsidR="00DA260C" w:rsidRDefault="00045607" w:rsidP="00744A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</w:t>
            </w:r>
            <w:r w:rsidR="00E13B92">
              <w:rPr>
                <w:rFonts w:asciiTheme="minorHAnsi" w:hAnsiTheme="minorHAnsi" w:cstheme="minorHAnsi"/>
                <w:sz w:val="22"/>
                <w:szCs w:val="22"/>
              </w:rPr>
              <w:t xml:space="preserve"> falou sobre a formação realizada no </w:t>
            </w:r>
            <w:r w:rsidR="00E13B92" w:rsidRPr="00E13B92">
              <w:rPr>
                <w:rFonts w:asciiTheme="minorHAnsi" w:hAnsiTheme="minorHAnsi" w:cstheme="minorHAnsi"/>
                <w:sz w:val="22"/>
                <w:szCs w:val="22"/>
              </w:rPr>
              <w:t>I Encontro Temático do CSC e CEP-CAU/BR</w:t>
            </w:r>
            <w:r w:rsidR="00E13B92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fez uma exposição sobre os pontos de destaque da Resolução 198 de 15 de dezembro de 2020, sendo os principais:</w:t>
            </w:r>
          </w:p>
          <w:p w14:paraId="7C336D75" w14:textId="6D7B865F" w:rsidR="00045607" w:rsidRDefault="00E13B92" w:rsidP="0004560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Aplicação da resolução aos leigos que cometem infrações da arquitetura e urbanismo;</w:t>
            </w:r>
          </w:p>
          <w:p w14:paraId="36DECD58" w14:textId="2E07854E" w:rsidR="00E13B92" w:rsidRDefault="00E13B92" w:rsidP="0004560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Estabelece uma estrutura mínima para os CAU/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 w:rsidR="005E45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D5B7E6F" w14:textId="7191BD93" w:rsidR="00E13B92" w:rsidRDefault="00E13B92" w:rsidP="0004560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emprego de gerente de fiscalização deve ser ocupado por um arquiteto e urbanista</w:t>
            </w:r>
            <w:r w:rsidR="005E45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926DC29" w14:textId="0CF43526" w:rsidR="00E13B92" w:rsidRDefault="00E13B92" w:rsidP="0004560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Cria o cargo de auxiliar de fiscalização do CAU/UF que busca estimular que os CAU/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tenham estruturas de fiscalização com quadros de apoio do </w:t>
            </w:r>
            <w:r w:rsidR="005E45D8">
              <w:rPr>
                <w:rFonts w:asciiTheme="minorHAnsi" w:hAnsiTheme="minorHAnsi" w:cstheme="minorHAnsi"/>
                <w:sz w:val="22"/>
                <w:szCs w:val="22"/>
              </w:rPr>
              <w:t>escritório;</w:t>
            </w:r>
          </w:p>
          <w:p w14:paraId="41C72C36" w14:textId="0FA7A8E8" w:rsidR="005E45D8" w:rsidRDefault="005E45D8" w:rsidP="0004560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Manutenção da Comissão de Exercício Profissional dos CAU/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7F22C8E" w14:textId="10FB225F" w:rsidR="005E45D8" w:rsidRDefault="005E45D8" w:rsidP="0004560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Classificação por natureza das ações de fiscalização – categorização das ações educativa, preventiva, corretiva e punitiva;</w:t>
            </w:r>
          </w:p>
          <w:p w14:paraId="0D623E14" w14:textId="1B617802" w:rsidR="005E45D8" w:rsidRDefault="003220AA" w:rsidP="0004560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Possibilidade de intimação fiscal, que já era uma prática, mas não estava regulamentado;</w:t>
            </w:r>
          </w:p>
          <w:p w14:paraId="74E79DBF" w14:textId="42C344A6" w:rsidR="003220AA" w:rsidRDefault="003220AA" w:rsidP="0004560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Autuação direta (sem notificação) para pessoa que comete a mesma infração em um período menor que 1 ano (da data da notificação);</w:t>
            </w:r>
          </w:p>
          <w:p w14:paraId="6E80B963" w14:textId="77777777" w:rsidR="00E81FC3" w:rsidRDefault="00E81FC3" w:rsidP="0004560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Ampliação e alteração de algumas infrações como: </w:t>
            </w:r>
          </w:p>
          <w:p w14:paraId="582D7F27" w14:textId="3732560C" w:rsidR="00E81FC3" w:rsidRDefault="00E81FC3" w:rsidP="00E81FC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Alteração do artigo que dispõe sobre o exercício ilegal que pode ser exercido tanto por pessoal física quanto jurídica, havendo a inclusão de que esse deve configurar exploração econômica da atividade (por. Ex. não cabe para autoconstrução);</w:t>
            </w:r>
          </w:p>
          <w:p w14:paraId="250CD38B" w14:textId="5AFBEBFB" w:rsidR="00E81FC3" w:rsidRDefault="00E81FC3" w:rsidP="00E81FC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exercício irregular se dá por profissional que tem o registro, mas ele está baixado ou inativo;</w:t>
            </w:r>
          </w:p>
          <w:p w14:paraId="55342097" w14:textId="53F5564E" w:rsidR="00E81FC3" w:rsidRDefault="00E81FC3" w:rsidP="00FB1F7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1F73">
              <w:rPr>
                <w:rFonts w:asciiTheme="minorHAnsi" w:hAnsiTheme="minorHAnsi" w:cstheme="minorHAnsi"/>
                <w:sz w:val="22"/>
                <w:szCs w:val="22"/>
              </w:rPr>
              <w:t>Para as multas por infração ao exercício profissional, o sistema de pontos da resolução também foi alterado</w:t>
            </w:r>
            <w:r w:rsidR="00FB1F73">
              <w:rPr>
                <w:rFonts w:asciiTheme="minorHAnsi" w:hAnsiTheme="minorHAnsi" w:cstheme="minorHAnsi"/>
                <w:sz w:val="22"/>
                <w:szCs w:val="22"/>
              </w:rPr>
              <w:t>, bom como foram incluídos fatores atenuantes;</w:t>
            </w:r>
          </w:p>
          <w:p w14:paraId="05FCC6E8" w14:textId="09D28927" w:rsidR="00FB1F73" w:rsidRDefault="00851BAF" w:rsidP="00FB1F7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resolução esmiuça as formas de impedimento e suspeição;</w:t>
            </w:r>
          </w:p>
          <w:p w14:paraId="6CE44C5F" w14:textId="524ADD3A" w:rsidR="00851BAF" w:rsidRDefault="00B80964" w:rsidP="00FB1F7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Necessidade de publicação por meios oficiais;</w:t>
            </w:r>
          </w:p>
          <w:p w14:paraId="1D15CAD8" w14:textId="4DFCF6F7" w:rsidR="00B80964" w:rsidRDefault="00B80964" w:rsidP="00FB1F7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ocorrência de notificação pela mesma infração no período de 1 ano justifica a abertura de um processo ético;</w:t>
            </w:r>
          </w:p>
          <w:p w14:paraId="7C9B4E00" w14:textId="3BD2B069" w:rsidR="00B80964" w:rsidRPr="00FB1F73" w:rsidRDefault="00B80964" w:rsidP="00FB1F7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resolução estabelece uma data de corte para sua aplicação, sendo ela aplicada a todos os atos praticados a partir do dia 27 de março;</w:t>
            </w:r>
          </w:p>
          <w:p w14:paraId="5D783344" w14:textId="06A061AF" w:rsidR="00E81FC3" w:rsidRDefault="00B80964" w:rsidP="00FB1F7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Todos os procedimentos e processos deverão tramitar em plataforma digital e com que todos os agentes tenham acesso à plataforma digital;</w:t>
            </w:r>
          </w:p>
          <w:p w14:paraId="2EB0636D" w14:textId="1D751600" w:rsidR="00B80964" w:rsidRDefault="00B80964" w:rsidP="00FB1F7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anexos são as tabelas de pontas para aplicação de multas.</w:t>
            </w:r>
          </w:p>
          <w:p w14:paraId="5ABCF09B" w14:textId="58AB68C7" w:rsidR="00B80964" w:rsidRPr="001955A0" w:rsidRDefault="00B80964" w:rsidP="000E0C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0CA4">
              <w:rPr>
                <w:rFonts w:asciiTheme="minorHAnsi" w:hAnsiTheme="minorHAnsi" w:cstheme="minorHAnsi"/>
                <w:sz w:val="22"/>
                <w:szCs w:val="22"/>
              </w:rPr>
              <w:t>Os presentes fizeram ponderações sobre a nova resolução.</w:t>
            </w:r>
          </w:p>
        </w:tc>
      </w:tr>
      <w:tr w:rsidR="00906EA5" w:rsidRPr="001955A0" w14:paraId="7DAB8283" w14:textId="77777777" w:rsidTr="00DE0E03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A70DD2" w14:textId="14DF9FE5" w:rsidR="00906EA5" w:rsidRPr="001955A0" w:rsidRDefault="00906EA5" w:rsidP="008A044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5A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A304C" w14:textId="774AF086" w:rsidR="00906EA5" w:rsidRPr="001955A0" w:rsidRDefault="00973346" w:rsidP="008A04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55A0">
              <w:rPr>
                <w:rFonts w:asciiTheme="minorHAnsi" w:hAnsiTheme="minorHAnsi" w:cstheme="minorHAnsi"/>
                <w:sz w:val="22"/>
                <w:szCs w:val="22"/>
              </w:rPr>
              <w:t>------</w:t>
            </w:r>
          </w:p>
        </w:tc>
      </w:tr>
    </w:tbl>
    <w:p w14:paraId="37CAE0B7" w14:textId="77777777" w:rsidR="008A044C" w:rsidRPr="001955A0" w:rsidRDefault="008A044C" w:rsidP="001678F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DE0E03" w:rsidRPr="00E81FC3" w14:paraId="19A54851" w14:textId="77777777" w:rsidTr="002C6DA0">
        <w:trPr>
          <w:trHeight w:val="214"/>
        </w:trPr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F55AB3" w14:textId="33E926E7" w:rsidR="00B80964" w:rsidRPr="00B80964" w:rsidRDefault="00B80964" w:rsidP="00B809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8096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 sobre a instalação de adesivos em obras fiscalizadas pelo CAU.</w:t>
            </w:r>
          </w:p>
        </w:tc>
      </w:tr>
      <w:tr w:rsidR="00DE0E03" w:rsidRPr="00E81FC3" w14:paraId="4437B146" w14:textId="77777777" w:rsidTr="00DE0E03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D4033F" w14:textId="77777777" w:rsidR="00DE0E03" w:rsidRPr="00B80964" w:rsidRDefault="00DE0E03" w:rsidP="002C6D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096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8D8519" w14:textId="7089CAA0" w:rsidR="00DE0E03" w:rsidRPr="00B80964" w:rsidRDefault="00B80964" w:rsidP="002C6D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96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Rodrigo Abbade</w:t>
            </w:r>
          </w:p>
        </w:tc>
      </w:tr>
      <w:tr w:rsidR="00DE0E03" w:rsidRPr="00E81FC3" w14:paraId="7A2C53EA" w14:textId="77777777" w:rsidTr="00DE0E03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98B62E" w14:textId="77777777" w:rsidR="00DE0E03" w:rsidRPr="00E072FD" w:rsidRDefault="00DE0E03" w:rsidP="002C6D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CCCAE0" w14:textId="1C97E1C4" w:rsidR="00E072FD" w:rsidRPr="00E072FD" w:rsidRDefault="00E072FD" w:rsidP="009733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2FD">
              <w:rPr>
                <w:rFonts w:asciiTheme="minorHAnsi" w:hAnsiTheme="minorHAnsi" w:cstheme="minorHAnsi"/>
                <w:sz w:val="22"/>
                <w:szCs w:val="22"/>
              </w:rPr>
              <w:t>O assessor falou sobre a colocação dos adesivos de que o imóvel/obra foi fiscalizado, não explicitando se essa foi aprovada ou está com as licenças corretas.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Há uma incidência retirada dos adesivos em parte dos CAU/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utilizam o adesivo.</w:t>
            </w:r>
          </w:p>
          <w:p w14:paraId="187B22F6" w14:textId="77777777" w:rsidR="00E072FD" w:rsidRPr="00E072FD" w:rsidRDefault="00E072FD" w:rsidP="009733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1BDD5" w14:textId="08C6268E" w:rsidR="00E072FD" w:rsidRPr="00E072FD" w:rsidRDefault="00E072FD" w:rsidP="009733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2FD">
              <w:rPr>
                <w:rFonts w:asciiTheme="minorHAnsi" w:hAnsiTheme="minorHAnsi" w:cstheme="minorHAnsi"/>
                <w:sz w:val="22"/>
                <w:szCs w:val="22"/>
              </w:rPr>
              <w:t>Os presentes discutiram o tema</w:t>
            </w:r>
            <w:r w:rsidR="00F50FC6">
              <w:rPr>
                <w:rFonts w:asciiTheme="minorHAnsi" w:hAnsiTheme="minorHAnsi" w:cstheme="minorHAnsi"/>
                <w:sz w:val="22"/>
                <w:szCs w:val="22"/>
              </w:rPr>
              <w:t xml:space="preserve">, acreditando que embora o selo reforce a posição do conselho, existem ressalvas a adoção dessa medida. Os membros acreditam ser necessário haver uma maior </w:t>
            </w:r>
            <w:r w:rsidR="00F50FC6" w:rsidRPr="00F50FC6">
              <w:rPr>
                <w:rFonts w:asciiTheme="minorHAnsi" w:hAnsiTheme="minorHAnsi" w:cstheme="minorHAnsi"/>
                <w:sz w:val="22"/>
                <w:szCs w:val="22"/>
              </w:rPr>
              <w:t>pesquisa de causas e consequências do uso do selo para que a CEP consiga se posicionar.</w:t>
            </w:r>
          </w:p>
        </w:tc>
      </w:tr>
      <w:tr w:rsidR="00DE0E03" w:rsidRPr="00E81FC3" w14:paraId="61B00B64" w14:textId="77777777" w:rsidTr="00DE0E03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9C396A" w14:textId="5A414328" w:rsidR="00DE0E03" w:rsidRPr="00F50FC6" w:rsidRDefault="00DE0E03" w:rsidP="00DE0E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0F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533F4C" w14:textId="22B01572" w:rsidR="00DE0E03" w:rsidRPr="00F50FC6" w:rsidRDefault="00F50FC6" w:rsidP="009733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0FC6">
              <w:rPr>
                <w:rFonts w:asciiTheme="minorHAnsi" w:hAnsiTheme="minorHAnsi" w:cstheme="minorHAnsi"/>
                <w:sz w:val="22"/>
                <w:szCs w:val="22"/>
              </w:rPr>
              <w:t>O assessor Rodrigo irá convidar funcionário de outro CAU/UF que utilize o selo para fundamentar a discussão da próxima reunião.</w:t>
            </w:r>
          </w:p>
        </w:tc>
      </w:tr>
    </w:tbl>
    <w:p w14:paraId="4D1392D9" w14:textId="77777777" w:rsidR="00DE0E03" w:rsidRPr="00E81FC3" w:rsidRDefault="00DE0E03" w:rsidP="001678F3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elacomgrade"/>
        <w:tblW w:w="949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DE0E03" w:rsidRPr="00E81FC3" w14:paraId="6E2BE2A1" w14:textId="77777777" w:rsidTr="002C6DA0">
        <w:trPr>
          <w:trHeight w:val="214"/>
        </w:trPr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80AAFA" w14:textId="0517AF78" w:rsidR="00DE0E03" w:rsidRPr="00F50FC6" w:rsidRDefault="00DE0E03" w:rsidP="00040F4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0F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Proc. Nº </w:t>
            </w:r>
            <w:r w:rsidR="00F50FC6" w:rsidRPr="00F50F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1626448</w:t>
            </w:r>
            <w:r w:rsidR="00E360E4" w:rsidRPr="00F50F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/202</w:t>
            </w:r>
            <w:r w:rsidR="00973346" w:rsidRPr="00F50F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E360E4" w:rsidRPr="00E81FC3" w14:paraId="76D6AECC" w14:textId="77777777" w:rsidTr="00DE0E03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A221F7" w14:textId="77777777" w:rsidR="00E360E4" w:rsidRPr="00F50FC6" w:rsidRDefault="00E360E4" w:rsidP="00E360E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0F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FDD4B9" w14:textId="5F04E9A7" w:rsidR="00E360E4" w:rsidRPr="00F50FC6" w:rsidRDefault="00F50FC6" w:rsidP="00E360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0FC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Lucas Faulhaber </w:t>
            </w:r>
          </w:p>
        </w:tc>
      </w:tr>
      <w:tr w:rsidR="00E360E4" w:rsidRPr="00E81FC3" w14:paraId="72C5BEFB" w14:textId="77777777" w:rsidTr="00DE0E03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FCB009" w14:textId="77777777" w:rsidR="00E360E4" w:rsidRPr="00F50FC6" w:rsidRDefault="00E360E4" w:rsidP="00E360E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0F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6FD46D" w14:textId="300925C4" w:rsidR="00B14276" w:rsidRPr="00F50FC6" w:rsidRDefault="001612A1" w:rsidP="00154AB0">
            <w:pPr>
              <w:tabs>
                <w:tab w:val="left" w:pos="7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0FC6">
              <w:rPr>
                <w:rFonts w:asciiTheme="minorHAnsi" w:hAnsiTheme="minorHAnsi" w:cstheme="minorHAnsi"/>
                <w:sz w:val="22"/>
                <w:szCs w:val="22"/>
              </w:rPr>
              <w:t xml:space="preserve">Trata-se </w:t>
            </w:r>
            <w:r w:rsidR="00F50FC6" w:rsidRPr="00F50FC6">
              <w:rPr>
                <w:rFonts w:asciiTheme="minorHAnsi" w:hAnsiTheme="minorHAnsi" w:cstheme="minorHAnsi"/>
                <w:sz w:val="22"/>
                <w:szCs w:val="22"/>
              </w:rPr>
              <w:t>resultante de ação de fiscalização em Friburgo</w:t>
            </w:r>
            <w:r w:rsidR="00F04619">
              <w:rPr>
                <w:rFonts w:asciiTheme="minorHAnsi" w:hAnsiTheme="minorHAnsi" w:cstheme="minorHAnsi"/>
                <w:sz w:val="22"/>
                <w:szCs w:val="22"/>
              </w:rPr>
              <w:t xml:space="preserve"> no qual foi apresentada uma ART de Projeto e Execução na qual </w:t>
            </w:r>
            <w:r w:rsidR="00695582">
              <w:rPr>
                <w:rFonts w:asciiTheme="minorHAnsi" w:hAnsiTheme="minorHAnsi" w:cstheme="minorHAnsi"/>
                <w:sz w:val="22"/>
                <w:szCs w:val="22"/>
              </w:rPr>
              <w:t xml:space="preserve">engenheiro e proprietário informaram não haver obra. O autuado informou ter sido notificado pelo CREA e não apresentou </w:t>
            </w:r>
          </w:p>
          <w:p w14:paraId="0CFA20B7" w14:textId="28184DDD" w:rsidR="00F50FC6" w:rsidRPr="00F50FC6" w:rsidRDefault="00F50FC6" w:rsidP="00154AB0">
            <w:pPr>
              <w:tabs>
                <w:tab w:val="left" w:pos="7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0E4" w:rsidRPr="004E734B" w14:paraId="1A13309F" w14:textId="77777777" w:rsidTr="00DE0E03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3C8D5C" w14:textId="2E63E651" w:rsidR="00E360E4" w:rsidRPr="004E734B" w:rsidRDefault="00E360E4" w:rsidP="00E360E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34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07C4BB" w14:textId="4E69EEB8" w:rsidR="00E360E4" w:rsidRPr="004E734B" w:rsidRDefault="00154AB0" w:rsidP="00154A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34B">
              <w:rPr>
                <w:rFonts w:asciiTheme="minorHAnsi" w:hAnsiTheme="minorHAnsi" w:cstheme="minorHAnsi"/>
                <w:sz w:val="22"/>
                <w:szCs w:val="22"/>
              </w:rPr>
              <w:t xml:space="preserve">O relator votou pela </w:t>
            </w:r>
            <w:r w:rsidR="00695582" w:rsidRPr="004E734B">
              <w:rPr>
                <w:rFonts w:asciiTheme="minorHAnsi" w:hAnsiTheme="minorHAnsi" w:cstheme="minorHAnsi"/>
                <w:sz w:val="22"/>
                <w:szCs w:val="22"/>
              </w:rPr>
              <w:t>manutenção do auto de infração</w:t>
            </w:r>
            <w:r w:rsidRPr="004E734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B1A34" w:rsidRPr="004E734B">
              <w:rPr>
                <w:rFonts w:asciiTheme="minorHAnsi" w:hAnsiTheme="minorHAnsi" w:cstheme="minorHAnsi"/>
                <w:sz w:val="22"/>
                <w:szCs w:val="22"/>
              </w:rPr>
              <w:t>Todos acompanharam o relator.</w:t>
            </w:r>
          </w:p>
        </w:tc>
      </w:tr>
    </w:tbl>
    <w:p w14:paraId="5BFCACDE" w14:textId="77777777" w:rsidR="00DE0E03" w:rsidRPr="004E734B" w:rsidRDefault="00DE0E03" w:rsidP="001678F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DE0E03" w:rsidRPr="004E734B" w14:paraId="78761E11" w14:textId="77777777" w:rsidTr="002C6DA0">
        <w:trPr>
          <w:trHeight w:val="214"/>
        </w:trPr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A85C226" w14:textId="78CFE2DD" w:rsidR="00DE0E03" w:rsidRPr="004E734B" w:rsidRDefault="00DE0E03" w:rsidP="00040F4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E73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Proc. Nº</w:t>
            </w:r>
            <w:r w:rsidR="00467D8D" w:rsidRPr="004E734B">
              <w:t xml:space="preserve"> </w:t>
            </w:r>
            <w:r w:rsidR="004E734B" w:rsidRPr="004E73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1465922</w:t>
            </w:r>
            <w:r w:rsidR="00467D8D" w:rsidRPr="004E73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/202</w:t>
            </w:r>
            <w:r w:rsidR="00EC1CE8" w:rsidRPr="004E73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6D2F57" w:rsidRPr="004E734B" w14:paraId="695AABAF" w14:textId="77777777" w:rsidTr="00DE0E03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6C7287" w14:textId="77777777" w:rsidR="006D2F57" w:rsidRPr="004E734B" w:rsidRDefault="006D2F57" w:rsidP="006D2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34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7284B9" w14:textId="3774270C" w:rsidR="006D2F57" w:rsidRPr="004E734B" w:rsidRDefault="004E734B" w:rsidP="006D2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34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Lucas Faulhaber</w:t>
            </w:r>
          </w:p>
        </w:tc>
      </w:tr>
      <w:tr w:rsidR="006D2F57" w:rsidRPr="004E734B" w14:paraId="4A1C71FD" w14:textId="77777777" w:rsidTr="00DE0E03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7949CA" w14:textId="77777777" w:rsidR="006D2F57" w:rsidRPr="004E734B" w:rsidRDefault="006D2F57" w:rsidP="006D2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3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9AB434" w14:textId="48FE9D41" w:rsidR="004E734B" w:rsidRDefault="000D3B56" w:rsidP="007538DB">
            <w:pPr>
              <w:tabs>
                <w:tab w:val="left" w:pos="7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34B">
              <w:rPr>
                <w:rFonts w:asciiTheme="minorHAnsi" w:hAnsiTheme="minorHAnsi" w:cstheme="minorHAnsi"/>
                <w:sz w:val="22"/>
                <w:szCs w:val="22"/>
              </w:rPr>
              <w:t xml:space="preserve">Trata-se de </w:t>
            </w:r>
            <w:r w:rsidR="004E734B" w:rsidRPr="004E734B">
              <w:rPr>
                <w:rFonts w:asciiTheme="minorHAnsi" w:hAnsiTheme="minorHAnsi" w:cstheme="minorHAnsi"/>
                <w:sz w:val="22"/>
                <w:szCs w:val="22"/>
              </w:rPr>
              <w:t xml:space="preserve">fiscalização em São Fidelis de obra pública na qual não há responsável técnico indicado na placa da obra. A prefeitura quando notificada apresentou uma série de </w:t>
            </w:r>
            <w:proofErr w:type="spellStart"/>
            <w:r w:rsidR="004E734B" w:rsidRPr="004E734B"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 w:rsidR="004E734B" w:rsidRPr="004E734B">
              <w:rPr>
                <w:rFonts w:asciiTheme="minorHAnsi" w:hAnsiTheme="minorHAnsi" w:cstheme="minorHAnsi"/>
                <w:sz w:val="22"/>
                <w:szCs w:val="22"/>
              </w:rPr>
              <w:t xml:space="preserve"> de projetos e reformas em nome do arquiteto Adriano Maia Nascimento</w:t>
            </w:r>
            <w:r w:rsidR="00D407C7">
              <w:rPr>
                <w:rFonts w:asciiTheme="minorHAnsi" w:hAnsiTheme="minorHAnsi" w:cstheme="minorHAnsi"/>
                <w:sz w:val="22"/>
                <w:szCs w:val="22"/>
              </w:rPr>
              <w:t>. Não foi apresentado RRT ou ART de execução.</w:t>
            </w:r>
          </w:p>
          <w:p w14:paraId="2AAD410C" w14:textId="411A10CB" w:rsidR="004E734B" w:rsidRPr="004E734B" w:rsidRDefault="00D407C7" w:rsidP="007538DB">
            <w:pPr>
              <w:tabs>
                <w:tab w:val="left" w:pos="7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instalação da placa não foi regularizada até a presente data.</w:t>
            </w:r>
          </w:p>
          <w:p w14:paraId="0610B5D5" w14:textId="6A68BD68" w:rsidR="00E81FC3" w:rsidRPr="004E734B" w:rsidRDefault="00E81FC3" w:rsidP="007538DB">
            <w:pPr>
              <w:tabs>
                <w:tab w:val="left" w:pos="7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F57" w:rsidRPr="00E81FC3" w14:paraId="574303F2" w14:textId="77777777" w:rsidTr="00DE0E03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4DC6EF" w14:textId="77777777" w:rsidR="006D2F57" w:rsidRPr="00794238" w:rsidRDefault="006D2F57" w:rsidP="006D2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3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D5985E" w14:textId="34D1A87B" w:rsidR="00FF2877" w:rsidRPr="00794238" w:rsidRDefault="007538DB" w:rsidP="007942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38">
              <w:rPr>
                <w:rFonts w:asciiTheme="minorHAnsi" w:hAnsiTheme="minorHAnsi" w:cstheme="minorHAnsi"/>
                <w:sz w:val="22"/>
                <w:szCs w:val="22"/>
              </w:rPr>
              <w:t xml:space="preserve">O relator </w:t>
            </w:r>
            <w:r w:rsidR="00FF2877">
              <w:rPr>
                <w:rFonts w:asciiTheme="minorHAnsi" w:hAnsiTheme="minorHAnsi" w:cstheme="minorHAnsi"/>
                <w:sz w:val="22"/>
                <w:szCs w:val="22"/>
              </w:rPr>
              <w:t>solicitou a complementação de informações pel</w:t>
            </w:r>
            <w:r w:rsidR="00794238" w:rsidRPr="00794238">
              <w:rPr>
                <w:rFonts w:asciiTheme="minorHAnsi" w:hAnsiTheme="minorHAnsi" w:cstheme="minorHAnsi"/>
                <w:sz w:val="22"/>
                <w:szCs w:val="22"/>
              </w:rPr>
              <w:t xml:space="preserve">a fiscalização </w:t>
            </w:r>
            <w:r w:rsidR="00FF2877">
              <w:rPr>
                <w:rFonts w:asciiTheme="minorHAnsi" w:hAnsiTheme="minorHAnsi" w:cstheme="minorHAnsi"/>
                <w:sz w:val="22"/>
                <w:szCs w:val="22"/>
              </w:rPr>
              <w:t xml:space="preserve">para que </w:t>
            </w:r>
            <w:r w:rsidR="00794238" w:rsidRPr="00794238">
              <w:rPr>
                <w:rFonts w:asciiTheme="minorHAnsi" w:hAnsiTheme="minorHAnsi" w:cstheme="minorHAnsi"/>
                <w:sz w:val="22"/>
                <w:szCs w:val="22"/>
              </w:rPr>
              <w:t>apure</w:t>
            </w:r>
            <w:r w:rsidR="00FF2877">
              <w:rPr>
                <w:rFonts w:asciiTheme="minorHAnsi" w:hAnsiTheme="minorHAnsi" w:cstheme="minorHAnsi"/>
                <w:sz w:val="22"/>
                <w:szCs w:val="22"/>
              </w:rPr>
              <w:t xml:space="preserve"> contate </w:t>
            </w:r>
            <w:r w:rsidR="00822816">
              <w:rPr>
                <w:rFonts w:asciiTheme="minorHAnsi" w:hAnsiTheme="minorHAnsi" w:cstheme="minorHAnsi"/>
                <w:sz w:val="22"/>
                <w:szCs w:val="22"/>
              </w:rPr>
              <w:t>os procedimentos da</w:t>
            </w:r>
            <w:r w:rsidR="00FF2877">
              <w:rPr>
                <w:rFonts w:asciiTheme="minorHAnsi" w:hAnsiTheme="minorHAnsi" w:cstheme="minorHAnsi"/>
                <w:sz w:val="22"/>
                <w:szCs w:val="22"/>
              </w:rPr>
              <w:t xml:space="preserve"> prefeitura </w:t>
            </w:r>
            <w:r w:rsidR="00822816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794238" w:rsidRPr="00794238">
              <w:rPr>
                <w:rFonts w:asciiTheme="minorHAnsi" w:hAnsiTheme="minorHAnsi" w:cstheme="minorHAnsi"/>
                <w:sz w:val="22"/>
                <w:szCs w:val="22"/>
              </w:rPr>
              <w:t>a responsabilidade pela execução da obra</w:t>
            </w:r>
            <w:r w:rsidR="008228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9F5ECAF" w14:textId="77777777" w:rsidR="00DE0E03" w:rsidRPr="00E81FC3" w:rsidRDefault="00DE0E03" w:rsidP="001678F3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elacomgrade"/>
        <w:tblW w:w="949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DE0E03" w:rsidRPr="00E81FC3" w14:paraId="4F3C557B" w14:textId="77777777" w:rsidTr="002C6DA0">
        <w:trPr>
          <w:trHeight w:val="214"/>
        </w:trPr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9B1332" w14:textId="17D9C8EB" w:rsidR="00DE0E03" w:rsidRPr="00D76D69" w:rsidRDefault="00DE0E03" w:rsidP="00040F4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6D6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Proc. Nº </w:t>
            </w:r>
            <w:r w:rsidR="00822816" w:rsidRPr="00D76D6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1676002</w:t>
            </w:r>
            <w:r w:rsidR="007538DB" w:rsidRPr="00D76D6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/202</w:t>
            </w:r>
            <w:r w:rsidR="00822816" w:rsidRPr="00D76D6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822816" w:rsidRPr="00E81FC3" w14:paraId="4AD43B73" w14:textId="77777777" w:rsidTr="00DE0E03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A8343C" w14:textId="77777777" w:rsidR="00822816" w:rsidRPr="00D76D69" w:rsidRDefault="00822816" w:rsidP="008228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D69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E8D8DC" w14:textId="3CF10A92" w:rsidR="00822816" w:rsidRPr="00D76D69" w:rsidRDefault="00822816" w:rsidP="008228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D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Lucas Faulhaber</w:t>
            </w:r>
          </w:p>
        </w:tc>
      </w:tr>
      <w:tr w:rsidR="00DE0E03" w:rsidRPr="00E81FC3" w14:paraId="1FBC2DAF" w14:textId="77777777" w:rsidTr="00DE0E03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F98836" w14:textId="77777777" w:rsidR="00DE0E03" w:rsidRPr="00D76D69" w:rsidRDefault="00DE0E03" w:rsidP="002C6D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D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2C7AF8" w14:textId="0413779D" w:rsidR="00D254A8" w:rsidRPr="00D76D69" w:rsidRDefault="004C11D3" w:rsidP="001955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D69">
              <w:rPr>
                <w:rFonts w:asciiTheme="minorHAnsi" w:hAnsiTheme="minorHAnsi" w:cstheme="minorHAnsi"/>
                <w:sz w:val="22"/>
                <w:szCs w:val="22"/>
              </w:rPr>
              <w:t>Trata-se de</w:t>
            </w:r>
            <w:r w:rsidR="007538DB" w:rsidRPr="00D76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2816" w:rsidRPr="00D76D69">
              <w:rPr>
                <w:rFonts w:asciiTheme="minorHAnsi" w:hAnsiTheme="minorHAnsi" w:cstheme="minorHAnsi"/>
                <w:sz w:val="22"/>
                <w:szCs w:val="22"/>
              </w:rPr>
              <w:t>consulta de arquitetos que querem</w:t>
            </w:r>
            <w:r w:rsidR="00D76D69" w:rsidRPr="00D76D69">
              <w:rPr>
                <w:rFonts w:asciiTheme="minorHAnsi" w:hAnsiTheme="minorHAnsi" w:cstheme="minorHAnsi"/>
                <w:sz w:val="22"/>
                <w:szCs w:val="22"/>
              </w:rPr>
              <w:t xml:space="preserve"> saber se arquitetos são aptos o gerenciamento e elaboração inventário de emissões de gases de efeito estufa (GEE).</w:t>
            </w:r>
          </w:p>
          <w:p w14:paraId="61EB6CDC" w14:textId="0EAC3C6D" w:rsidR="00E81FC3" w:rsidRPr="00D76D69" w:rsidRDefault="00D76D69" w:rsidP="00D76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D69">
              <w:rPr>
                <w:rFonts w:asciiTheme="minorHAnsi" w:hAnsiTheme="minorHAnsi" w:cstheme="minorHAnsi"/>
                <w:sz w:val="22"/>
                <w:szCs w:val="22"/>
              </w:rPr>
              <w:t>Os presentes discutiram o tema restando dúvidas quanto as atividades mencionadas</w:t>
            </w:r>
          </w:p>
        </w:tc>
      </w:tr>
      <w:tr w:rsidR="00DE0E03" w:rsidRPr="00E81FC3" w14:paraId="58504EC9" w14:textId="77777777" w:rsidTr="00DE0E03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314C6C" w14:textId="1E409B03" w:rsidR="00DE0E03" w:rsidRPr="00D76D69" w:rsidRDefault="00DE0E03" w:rsidP="002C6D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D6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4D8767" w14:textId="7B575543" w:rsidR="00DE0E03" w:rsidRPr="00D76D69" w:rsidRDefault="007538DB" w:rsidP="007538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D69">
              <w:rPr>
                <w:rFonts w:asciiTheme="minorHAnsi" w:hAnsiTheme="minorHAnsi" w:cstheme="minorHAnsi"/>
                <w:sz w:val="22"/>
                <w:szCs w:val="22"/>
              </w:rPr>
              <w:t xml:space="preserve">O relator votou </w:t>
            </w:r>
            <w:r w:rsidR="00D76D69" w:rsidRPr="00D76D69">
              <w:rPr>
                <w:rFonts w:asciiTheme="minorHAnsi" w:hAnsiTheme="minorHAnsi" w:cstheme="minorHAnsi"/>
                <w:sz w:val="22"/>
                <w:szCs w:val="22"/>
              </w:rPr>
              <w:t>apresentando questionamentos a</w:t>
            </w:r>
            <w:r w:rsidR="00D76D69">
              <w:rPr>
                <w:rFonts w:asciiTheme="minorHAnsi" w:hAnsiTheme="minorHAnsi" w:cstheme="minorHAnsi"/>
                <w:sz w:val="22"/>
                <w:szCs w:val="22"/>
              </w:rPr>
              <w:t>os arquitetos para que demonstrem os serviços desenvolvidos para melhor avaliação da CEP</w:t>
            </w:r>
            <w:r w:rsidRPr="00D76D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1618FD9" w14:textId="77777777" w:rsidR="0039788C" w:rsidRPr="000E0CA4" w:rsidRDefault="0039788C" w:rsidP="00DE0E0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906096" w:rsidRPr="000E0CA4" w14:paraId="369B7EB1" w14:textId="77777777" w:rsidTr="002C6DA0">
        <w:trPr>
          <w:trHeight w:val="214"/>
        </w:trPr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615235" w14:textId="5DDCF9D2" w:rsidR="00906096" w:rsidRPr="000E0CA4" w:rsidRDefault="007E351C" w:rsidP="00040F4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E0C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Processos a serem distribuídos</w:t>
            </w:r>
          </w:p>
        </w:tc>
      </w:tr>
      <w:tr w:rsidR="007E351C" w:rsidRPr="000E0CA4" w14:paraId="2CAA134C" w14:textId="77777777" w:rsidTr="002C6DA0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7A2409" w14:textId="77777777" w:rsidR="007E351C" w:rsidRPr="000E0CA4" w:rsidRDefault="007E351C" w:rsidP="007E351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C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C55712" w14:textId="021FE0F3" w:rsidR="007E351C" w:rsidRPr="000E0CA4" w:rsidRDefault="007E351C" w:rsidP="007F49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0CA4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Tem </w:t>
            </w:r>
            <w:r w:rsidR="00EA301E" w:rsidRPr="000E0CA4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40 processos a revelia que serão lidos pelo Rodrigo Abbade e relatados pelo Conselheiro Rodrigo Bertamé. </w:t>
            </w:r>
            <w:r w:rsidR="000E0CA4" w:rsidRPr="000E0CA4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Não existem processos novos </w:t>
            </w:r>
            <w:r w:rsidRPr="000E0CA4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 serem distribuídos</w:t>
            </w:r>
            <w:r w:rsidR="000E0CA4" w:rsidRPr="000E0CA4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E0CA4" w:rsidRPr="000E0CA4" w14:paraId="2634C250" w14:textId="77777777" w:rsidTr="002C6DA0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2B999D" w14:textId="4BAC6846" w:rsidR="000E0CA4" w:rsidRPr="000E0CA4" w:rsidRDefault="000E0CA4" w:rsidP="000E0C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CA4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B0E458" w14:textId="38D27306" w:rsidR="000E0CA4" w:rsidRPr="000E0CA4" w:rsidRDefault="000E0CA4" w:rsidP="000E0CA4">
            <w:pPr>
              <w:jc w:val="both"/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E0CA4">
              <w:rPr>
                <w:rFonts w:asciiTheme="minorHAnsi" w:hAnsiTheme="minorHAnsi" w:cstheme="minorHAnsi"/>
                <w:sz w:val="22"/>
                <w:szCs w:val="22"/>
              </w:rPr>
              <w:t>Haverá uma reunião extraordinária dia 27 de março (segunda-feira) às 16h</w:t>
            </w:r>
            <w:r w:rsidRPr="000E0CA4">
              <w:rPr>
                <w:rFonts w:asciiTheme="minorHAnsi" w:hAnsiTheme="minorHAnsi" w:cstheme="minorHAnsi"/>
                <w:sz w:val="22"/>
                <w:szCs w:val="22"/>
              </w:rPr>
              <w:t xml:space="preserve"> para leitura dos processos </w:t>
            </w:r>
            <w:proofErr w:type="spellStart"/>
            <w:r w:rsidRPr="000E0CA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0E0CA4">
              <w:rPr>
                <w:rFonts w:asciiTheme="minorHAnsi" w:hAnsiTheme="minorHAnsi" w:cstheme="minorHAnsi"/>
                <w:sz w:val="22"/>
                <w:szCs w:val="22"/>
              </w:rPr>
              <w:t xml:space="preserve"> revelia.</w:t>
            </w:r>
          </w:p>
        </w:tc>
      </w:tr>
    </w:tbl>
    <w:p w14:paraId="673D8698" w14:textId="460261F1" w:rsidR="00906096" w:rsidRPr="000E0CA4" w:rsidRDefault="00906096" w:rsidP="00DE0E03">
      <w:pPr>
        <w:rPr>
          <w:rFonts w:asciiTheme="minorHAnsi" w:hAnsiTheme="minorHAnsi" w:cstheme="minorHAnsi"/>
          <w:sz w:val="22"/>
          <w:szCs w:val="22"/>
        </w:rPr>
      </w:pPr>
    </w:p>
    <w:p w14:paraId="517988D8" w14:textId="6F697D38" w:rsidR="000E0CA4" w:rsidRPr="007E42A4" w:rsidRDefault="005D77A8" w:rsidP="00DE0E03">
      <w:pPr>
        <w:rPr>
          <w:rFonts w:asciiTheme="minorHAnsi" w:hAnsiTheme="minorHAnsi" w:cstheme="minorHAnsi"/>
          <w:sz w:val="22"/>
          <w:szCs w:val="22"/>
        </w:rPr>
      </w:pPr>
      <w:r w:rsidRPr="000E0CA4">
        <w:rPr>
          <w:rFonts w:asciiTheme="minorHAnsi" w:hAnsiTheme="minorHAnsi" w:cstheme="minorHAnsi"/>
          <w:sz w:val="22"/>
          <w:szCs w:val="22"/>
        </w:rPr>
        <w:t>A reunião se encerrou às 1</w:t>
      </w:r>
      <w:r w:rsidR="000E0CA4" w:rsidRPr="000E0CA4">
        <w:rPr>
          <w:rFonts w:asciiTheme="minorHAnsi" w:hAnsiTheme="minorHAnsi" w:cstheme="minorHAnsi"/>
          <w:sz w:val="22"/>
          <w:szCs w:val="22"/>
        </w:rPr>
        <w:t>9</w:t>
      </w:r>
      <w:r w:rsidRPr="000E0CA4">
        <w:rPr>
          <w:rFonts w:asciiTheme="minorHAnsi" w:hAnsiTheme="minorHAnsi" w:cstheme="minorHAnsi"/>
          <w:sz w:val="22"/>
          <w:szCs w:val="22"/>
        </w:rPr>
        <w:t>h</w:t>
      </w:r>
      <w:r w:rsidR="000E0CA4" w:rsidRPr="000E0CA4">
        <w:rPr>
          <w:rFonts w:asciiTheme="minorHAnsi" w:hAnsiTheme="minorHAnsi" w:cstheme="minorHAnsi"/>
          <w:sz w:val="22"/>
          <w:szCs w:val="22"/>
        </w:rPr>
        <w:t>05</w:t>
      </w:r>
      <w:r w:rsidRPr="000E0CA4">
        <w:rPr>
          <w:rFonts w:asciiTheme="minorHAnsi" w:hAnsiTheme="minorHAnsi" w:cstheme="minorHAnsi"/>
          <w:sz w:val="22"/>
          <w:szCs w:val="22"/>
        </w:rPr>
        <w:t xml:space="preserve"> com os</w:t>
      </w:r>
      <w:r w:rsidRPr="001955A0">
        <w:rPr>
          <w:rFonts w:asciiTheme="minorHAnsi" w:hAnsiTheme="minorHAnsi" w:cstheme="minorHAnsi"/>
          <w:sz w:val="22"/>
          <w:szCs w:val="22"/>
        </w:rPr>
        <w:t xml:space="preserve"> conselheiros acima nomeados</w:t>
      </w:r>
      <w:r w:rsidR="000E0CA4">
        <w:rPr>
          <w:rFonts w:asciiTheme="minorHAnsi" w:hAnsiTheme="minorHAnsi" w:cstheme="minorHAnsi"/>
          <w:sz w:val="22"/>
          <w:szCs w:val="22"/>
        </w:rPr>
        <w:t>.</w:t>
      </w:r>
    </w:p>
    <w:sectPr w:rsidR="000E0CA4" w:rsidRPr="007E42A4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1D55" w14:textId="77777777" w:rsidR="00040F40" w:rsidRDefault="00040F40" w:rsidP="004C3048">
      <w:r>
        <w:separator/>
      </w:r>
    </w:p>
  </w:endnote>
  <w:endnote w:type="continuationSeparator" w:id="0">
    <w:p w14:paraId="4B7FD315" w14:textId="77777777" w:rsidR="00040F40" w:rsidRDefault="00040F4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2C6DA0" w:rsidRPr="005950FA" w:rsidRDefault="002C6DA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2C6DA0" w:rsidRPr="005F2A2D" w:rsidRDefault="002C6DA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2C6DA0" w:rsidRPr="00982039" w:rsidRDefault="002C6DA0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>
      <w:t xml:space="preserve">   </w:t>
    </w:r>
  </w:p>
  <w:p w14:paraId="5DF88201" w14:textId="77777777" w:rsidR="002C6DA0" w:rsidRPr="00F82FFF" w:rsidRDefault="002C6DA0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2C6DA0" w:rsidRDefault="002C6DA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2C6DA0" w:rsidRPr="00982039" w:rsidRDefault="002C6DA0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>
      <w:t xml:space="preserve">   </w:t>
    </w:r>
  </w:p>
  <w:p w14:paraId="676D49A4" w14:textId="77777777" w:rsidR="002C6DA0" w:rsidRPr="00F82FFF" w:rsidRDefault="002C6DA0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2C6DA0" w:rsidRDefault="002C6DA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87E6" w14:textId="77777777" w:rsidR="00040F40" w:rsidRDefault="00040F40" w:rsidP="004C3048">
      <w:r>
        <w:separator/>
      </w:r>
    </w:p>
  </w:footnote>
  <w:footnote w:type="continuationSeparator" w:id="0">
    <w:p w14:paraId="443F18DD" w14:textId="77777777" w:rsidR="00040F40" w:rsidRDefault="00040F4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2C6DA0" w:rsidRPr="009E4E5A" w:rsidRDefault="002C6DA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2C6DA0" w:rsidRDefault="002C6DA0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7B2ACB2B" w14:textId="41BAEBA7" w:rsidR="002C6DA0" w:rsidRPr="00D8266B" w:rsidRDefault="002C6DA0" w:rsidP="008D1296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Exercício Profissional</w:t>
    </w:r>
  </w:p>
  <w:p w14:paraId="6E1831B3" w14:textId="33C11B06" w:rsidR="002C6DA0" w:rsidRPr="009E4E5A" w:rsidRDefault="002C6DA0" w:rsidP="008D1296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6AB018BC" w:rsidR="002C6DA0" w:rsidRPr="00D8266B" w:rsidRDefault="002C6DA0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Exercício Profissional</w:t>
    </w:r>
  </w:p>
  <w:p w14:paraId="1DA6542E" w14:textId="77777777" w:rsidR="002C6DA0" w:rsidRDefault="002C6D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B43"/>
    <w:multiLevelType w:val="hybridMultilevel"/>
    <w:tmpl w:val="B9661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51436C6"/>
    <w:multiLevelType w:val="hybridMultilevel"/>
    <w:tmpl w:val="A264695C"/>
    <w:lvl w:ilvl="0" w:tplc="EADA360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509696">
    <w:abstractNumId w:val="1"/>
  </w:num>
  <w:num w:numId="2" w16cid:durableId="534126490">
    <w:abstractNumId w:val="3"/>
  </w:num>
  <w:num w:numId="3" w16cid:durableId="2005814846">
    <w:abstractNumId w:val="0"/>
  </w:num>
  <w:num w:numId="4" w16cid:durableId="192514289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BA9"/>
    <w:rsid w:val="00006BD0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00D"/>
    <w:rsid w:val="00030C0A"/>
    <w:rsid w:val="00030FCB"/>
    <w:rsid w:val="00031007"/>
    <w:rsid w:val="00031054"/>
    <w:rsid w:val="000310DD"/>
    <w:rsid w:val="000315B7"/>
    <w:rsid w:val="000326CA"/>
    <w:rsid w:val="000328E0"/>
    <w:rsid w:val="00032BD4"/>
    <w:rsid w:val="00032E06"/>
    <w:rsid w:val="00033635"/>
    <w:rsid w:val="00034AEC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0F40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607"/>
    <w:rsid w:val="00045A9B"/>
    <w:rsid w:val="000462A7"/>
    <w:rsid w:val="00046391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654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4E"/>
    <w:rsid w:val="00092BF0"/>
    <w:rsid w:val="00093436"/>
    <w:rsid w:val="0009355B"/>
    <w:rsid w:val="000943EF"/>
    <w:rsid w:val="00094779"/>
    <w:rsid w:val="00094D18"/>
    <w:rsid w:val="00094D72"/>
    <w:rsid w:val="00094F54"/>
    <w:rsid w:val="000954BF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568"/>
    <w:rsid w:val="000A1D25"/>
    <w:rsid w:val="000A3F4F"/>
    <w:rsid w:val="000A3F98"/>
    <w:rsid w:val="000A4423"/>
    <w:rsid w:val="000A443D"/>
    <w:rsid w:val="000A44B6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A7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7D3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B56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CA4"/>
    <w:rsid w:val="000E1307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8BE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562"/>
    <w:rsid w:val="00135C65"/>
    <w:rsid w:val="00135E44"/>
    <w:rsid w:val="00135FEF"/>
    <w:rsid w:val="00136599"/>
    <w:rsid w:val="00136A02"/>
    <w:rsid w:val="001370E3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478FA"/>
    <w:rsid w:val="00150242"/>
    <w:rsid w:val="0015061C"/>
    <w:rsid w:val="00152788"/>
    <w:rsid w:val="00152933"/>
    <w:rsid w:val="0015352C"/>
    <w:rsid w:val="00153B9B"/>
    <w:rsid w:val="00153E59"/>
    <w:rsid w:val="0015479E"/>
    <w:rsid w:val="00154AB0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2A1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8F3"/>
    <w:rsid w:val="001679E1"/>
    <w:rsid w:val="00167B39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479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E86"/>
    <w:rsid w:val="0018035A"/>
    <w:rsid w:val="00180406"/>
    <w:rsid w:val="00180AF1"/>
    <w:rsid w:val="00180DD3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7BC"/>
    <w:rsid w:val="00185F5C"/>
    <w:rsid w:val="00187339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5A0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0943"/>
    <w:rsid w:val="001B1027"/>
    <w:rsid w:val="001B11D2"/>
    <w:rsid w:val="001B1B2F"/>
    <w:rsid w:val="001B2532"/>
    <w:rsid w:val="001B26DF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A2D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69D"/>
    <w:rsid w:val="001D5F73"/>
    <w:rsid w:val="001D62CC"/>
    <w:rsid w:val="001D6359"/>
    <w:rsid w:val="001D6393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0F6"/>
    <w:rsid w:val="00224716"/>
    <w:rsid w:val="00224B09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56D"/>
    <w:rsid w:val="00233887"/>
    <w:rsid w:val="00233AD8"/>
    <w:rsid w:val="00233AD9"/>
    <w:rsid w:val="002343B7"/>
    <w:rsid w:val="002343E5"/>
    <w:rsid w:val="00234B41"/>
    <w:rsid w:val="002350C3"/>
    <w:rsid w:val="00235526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6C4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0C6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203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25A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2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154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6DA0"/>
    <w:rsid w:val="002C7430"/>
    <w:rsid w:val="002C748E"/>
    <w:rsid w:val="002C7639"/>
    <w:rsid w:val="002D15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D7A0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007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1C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C6"/>
    <w:rsid w:val="003218DF"/>
    <w:rsid w:val="0032200A"/>
    <w:rsid w:val="003220A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2E71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2A7F"/>
    <w:rsid w:val="0036330A"/>
    <w:rsid w:val="00363A76"/>
    <w:rsid w:val="00364185"/>
    <w:rsid w:val="00364C6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63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0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6F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9788C"/>
    <w:rsid w:val="003A0D35"/>
    <w:rsid w:val="003A230B"/>
    <w:rsid w:val="003A2ECA"/>
    <w:rsid w:val="003A39E3"/>
    <w:rsid w:val="003A46E1"/>
    <w:rsid w:val="003A4C2B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19D2"/>
    <w:rsid w:val="003B2B56"/>
    <w:rsid w:val="003B303D"/>
    <w:rsid w:val="003B4E9A"/>
    <w:rsid w:val="003B5134"/>
    <w:rsid w:val="003B517C"/>
    <w:rsid w:val="003B59F2"/>
    <w:rsid w:val="003B5D66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4D8"/>
    <w:rsid w:val="003D0813"/>
    <w:rsid w:val="003D0826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922"/>
    <w:rsid w:val="00402B09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1DE1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1EBA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437"/>
    <w:rsid w:val="0043298D"/>
    <w:rsid w:val="00432F2E"/>
    <w:rsid w:val="00432F40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47F56"/>
    <w:rsid w:val="00450426"/>
    <w:rsid w:val="00450EE8"/>
    <w:rsid w:val="00452673"/>
    <w:rsid w:val="00452A4A"/>
    <w:rsid w:val="00453128"/>
    <w:rsid w:val="0045434F"/>
    <w:rsid w:val="00454FC2"/>
    <w:rsid w:val="004553B7"/>
    <w:rsid w:val="00455F9D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67D8D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8FE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1F07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3681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50A"/>
    <w:rsid w:val="004C08E2"/>
    <w:rsid w:val="004C0C1C"/>
    <w:rsid w:val="004C11D3"/>
    <w:rsid w:val="004C14BD"/>
    <w:rsid w:val="004C1768"/>
    <w:rsid w:val="004C18CC"/>
    <w:rsid w:val="004C21EC"/>
    <w:rsid w:val="004C23F0"/>
    <w:rsid w:val="004C25B2"/>
    <w:rsid w:val="004C3048"/>
    <w:rsid w:val="004C30BA"/>
    <w:rsid w:val="004C31F8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34B"/>
    <w:rsid w:val="004E799F"/>
    <w:rsid w:val="004E7AE3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1C95"/>
    <w:rsid w:val="004F2555"/>
    <w:rsid w:val="004F2B78"/>
    <w:rsid w:val="004F2E33"/>
    <w:rsid w:val="004F3635"/>
    <w:rsid w:val="004F470F"/>
    <w:rsid w:val="004F4C08"/>
    <w:rsid w:val="004F502F"/>
    <w:rsid w:val="004F5406"/>
    <w:rsid w:val="004F5489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BE1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FB5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3FE8"/>
    <w:rsid w:val="00524D8C"/>
    <w:rsid w:val="00525066"/>
    <w:rsid w:val="00525133"/>
    <w:rsid w:val="0052589E"/>
    <w:rsid w:val="00526069"/>
    <w:rsid w:val="00526A48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3715"/>
    <w:rsid w:val="00554B07"/>
    <w:rsid w:val="00554B6B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4B9A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480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77B55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3F92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4F7C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5A5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5CB3"/>
    <w:rsid w:val="005D612C"/>
    <w:rsid w:val="005D6485"/>
    <w:rsid w:val="005D68EB"/>
    <w:rsid w:val="005D75F4"/>
    <w:rsid w:val="005D77A8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45D8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4BB9"/>
    <w:rsid w:val="005F62E3"/>
    <w:rsid w:val="005F686D"/>
    <w:rsid w:val="005F6979"/>
    <w:rsid w:val="005F6D57"/>
    <w:rsid w:val="005F6E64"/>
    <w:rsid w:val="005F7B67"/>
    <w:rsid w:val="00600483"/>
    <w:rsid w:val="006004AA"/>
    <w:rsid w:val="00600ABC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E72"/>
    <w:rsid w:val="00622FA6"/>
    <w:rsid w:val="00623326"/>
    <w:rsid w:val="00623BA1"/>
    <w:rsid w:val="00623BA8"/>
    <w:rsid w:val="0062411B"/>
    <w:rsid w:val="006243CA"/>
    <w:rsid w:val="00624EDC"/>
    <w:rsid w:val="006262A8"/>
    <w:rsid w:val="00626B66"/>
    <w:rsid w:val="00626C40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3D27"/>
    <w:rsid w:val="006340C8"/>
    <w:rsid w:val="0063476E"/>
    <w:rsid w:val="00635325"/>
    <w:rsid w:val="00635DB6"/>
    <w:rsid w:val="00637577"/>
    <w:rsid w:val="00637EBE"/>
    <w:rsid w:val="006401BA"/>
    <w:rsid w:val="00640ECA"/>
    <w:rsid w:val="006419F2"/>
    <w:rsid w:val="00642B02"/>
    <w:rsid w:val="00644723"/>
    <w:rsid w:val="0064521C"/>
    <w:rsid w:val="00645D3D"/>
    <w:rsid w:val="00646298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3D7F"/>
    <w:rsid w:val="00684C79"/>
    <w:rsid w:val="00685E0B"/>
    <w:rsid w:val="006872E8"/>
    <w:rsid w:val="0068739E"/>
    <w:rsid w:val="00687675"/>
    <w:rsid w:val="0068785F"/>
    <w:rsid w:val="00687D90"/>
    <w:rsid w:val="00687FCA"/>
    <w:rsid w:val="00690C35"/>
    <w:rsid w:val="00690C4D"/>
    <w:rsid w:val="00690C7C"/>
    <w:rsid w:val="00690FC5"/>
    <w:rsid w:val="0069229F"/>
    <w:rsid w:val="006927E3"/>
    <w:rsid w:val="00692CFE"/>
    <w:rsid w:val="00693B68"/>
    <w:rsid w:val="00693EC2"/>
    <w:rsid w:val="00694073"/>
    <w:rsid w:val="0069419D"/>
    <w:rsid w:val="00695082"/>
    <w:rsid w:val="006955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2EF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2A4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2F57"/>
    <w:rsid w:val="006D2FE3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465A"/>
    <w:rsid w:val="006E688E"/>
    <w:rsid w:val="006E6B55"/>
    <w:rsid w:val="006E6E5B"/>
    <w:rsid w:val="006F0008"/>
    <w:rsid w:val="006F051F"/>
    <w:rsid w:val="006F1051"/>
    <w:rsid w:val="006F10F5"/>
    <w:rsid w:val="006F1195"/>
    <w:rsid w:val="006F141D"/>
    <w:rsid w:val="006F19C5"/>
    <w:rsid w:val="006F1E5C"/>
    <w:rsid w:val="006F2B38"/>
    <w:rsid w:val="006F2BCD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52F2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2537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26FCF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196F"/>
    <w:rsid w:val="00742B47"/>
    <w:rsid w:val="00743516"/>
    <w:rsid w:val="00744667"/>
    <w:rsid w:val="00744A6D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8DB"/>
    <w:rsid w:val="00753BBB"/>
    <w:rsid w:val="00753FB2"/>
    <w:rsid w:val="007541B2"/>
    <w:rsid w:val="00754812"/>
    <w:rsid w:val="0075505A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BF"/>
    <w:rsid w:val="00762793"/>
    <w:rsid w:val="007627DF"/>
    <w:rsid w:val="0076286B"/>
    <w:rsid w:val="007630E6"/>
    <w:rsid w:val="0076430E"/>
    <w:rsid w:val="00764E92"/>
    <w:rsid w:val="007656A3"/>
    <w:rsid w:val="00765A1C"/>
    <w:rsid w:val="00765D6F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5D5C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985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3E8E"/>
    <w:rsid w:val="00794238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60B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5AE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54E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860"/>
    <w:rsid w:val="007C3A9A"/>
    <w:rsid w:val="007C3B64"/>
    <w:rsid w:val="007C3CE0"/>
    <w:rsid w:val="007C4411"/>
    <w:rsid w:val="007C4FD5"/>
    <w:rsid w:val="007C50BE"/>
    <w:rsid w:val="007C57CC"/>
    <w:rsid w:val="007C5DA4"/>
    <w:rsid w:val="007C7E57"/>
    <w:rsid w:val="007D0107"/>
    <w:rsid w:val="007D090A"/>
    <w:rsid w:val="007D0E76"/>
    <w:rsid w:val="007D0FF0"/>
    <w:rsid w:val="007D106F"/>
    <w:rsid w:val="007D1415"/>
    <w:rsid w:val="007D25D1"/>
    <w:rsid w:val="007D2EEE"/>
    <w:rsid w:val="007D2FFA"/>
    <w:rsid w:val="007D370D"/>
    <w:rsid w:val="007D3D45"/>
    <w:rsid w:val="007D4098"/>
    <w:rsid w:val="007D41D6"/>
    <w:rsid w:val="007D4865"/>
    <w:rsid w:val="007D48D8"/>
    <w:rsid w:val="007D7BC2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51C"/>
    <w:rsid w:val="007E3BD5"/>
    <w:rsid w:val="007E42A4"/>
    <w:rsid w:val="007E4C08"/>
    <w:rsid w:val="007E5104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49D0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9C2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2816"/>
    <w:rsid w:val="008246A0"/>
    <w:rsid w:val="00826778"/>
    <w:rsid w:val="0082722A"/>
    <w:rsid w:val="00827CA0"/>
    <w:rsid w:val="0083056A"/>
    <w:rsid w:val="008307F1"/>
    <w:rsid w:val="00830D18"/>
    <w:rsid w:val="008314C1"/>
    <w:rsid w:val="00831976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7B0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1BAF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0D0"/>
    <w:rsid w:val="0086117A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1D4B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5BF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D5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44C"/>
    <w:rsid w:val="008A074B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9D2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729"/>
    <w:rsid w:val="008C5034"/>
    <w:rsid w:val="008C5798"/>
    <w:rsid w:val="008C6134"/>
    <w:rsid w:val="008C6F30"/>
    <w:rsid w:val="008C7523"/>
    <w:rsid w:val="008C769F"/>
    <w:rsid w:val="008C76EA"/>
    <w:rsid w:val="008C7E8E"/>
    <w:rsid w:val="008D0FE0"/>
    <w:rsid w:val="008D1247"/>
    <w:rsid w:val="008D1296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6E46"/>
    <w:rsid w:val="008F7FB2"/>
    <w:rsid w:val="009006E3"/>
    <w:rsid w:val="00901DD3"/>
    <w:rsid w:val="00902C18"/>
    <w:rsid w:val="009030C5"/>
    <w:rsid w:val="0090379F"/>
    <w:rsid w:val="00903E1B"/>
    <w:rsid w:val="00906096"/>
    <w:rsid w:val="009066F9"/>
    <w:rsid w:val="00906CB8"/>
    <w:rsid w:val="00906D48"/>
    <w:rsid w:val="00906EA5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545"/>
    <w:rsid w:val="009157AB"/>
    <w:rsid w:val="009160F5"/>
    <w:rsid w:val="00916E5A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50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475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20B"/>
    <w:rsid w:val="00942A88"/>
    <w:rsid w:val="00942DBF"/>
    <w:rsid w:val="00942E24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A59"/>
    <w:rsid w:val="00950F27"/>
    <w:rsid w:val="009511D6"/>
    <w:rsid w:val="009516B6"/>
    <w:rsid w:val="0095190D"/>
    <w:rsid w:val="00951CB0"/>
    <w:rsid w:val="00952018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20DB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3346"/>
    <w:rsid w:val="0097414F"/>
    <w:rsid w:val="00974359"/>
    <w:rsid w:val="00974DAE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4C7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3DC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ADD"/>
    <w:rsid w:val="009A7F3C"/>
    <w:rsid w:val="009B034A"/>
    <w:rsid w:val="009B0AA7"/>
    <w:rsid w:val="009B186F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6FD3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D77D1"/>
    <w:rsid w:val="009E0066"/>
    <w:rsid w:val="009E0901"/>
    <w:rsid w:val="009E0BFA"/>
    <w:rsid w:val="009E0F95"/>
    <w:rsid w:val="009E16CB"/>
    <w:rsid w:val="009E1A92"/>
    <w:rsid w:val="009E31E2"/>
    <w:rsid w:val="009E323B"/>
    <w:rsid w:val="009E33F9"/>
    <w:rsid w:val="009E36F9"/>
    <w:rsid w:val="009E3779"/>
    <w:rsid w:val="009E3C4D"/>
    <w:rsid w:val="009E4287"/>
    <w:rsid w:val="009E44DC"/>
    <w:rsid w:val="009E5498"/>
    <w:rsid w:val="009E558A"/>
    <w:rsid w:val="009E63F8"/>
    <w:rsid w:val="009E6FE3"/>
    <w:rsid w:val="009E78A5"/>
    <w:rsid w:val="009E79D6"/>
    <w:rsid w:val="009E7B50"/>
    <w:rsid w:val="009E7F31"/>
    <w:rsid w:val="009F01F7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791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1D2A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0F"/>
    <w:rsid w:val="00A32825"/>
    <w:rsid w:val="00A32923"/>
    <w:rsid w:val="00A3336B"/>
    <w:rsid w:val="00A33637"/>
    <w:rsid w:val="00A33968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9D0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2B0"/>
    <w:rsid w:val="00A5382C"/>
    <w:rsid w:val="00A539E6"/>
    <w:rsid w:val="00A54736"/>
    <w:rsid w:val="00A54CD6"/>
    <w:rsid w:val="00A5515C"/>
    <w:rsid w:val="00A55342"/>
    <w:rsid w:val="00A55676"/>
    <w:rsid w:val="00A557C5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257A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06E3"/>
    <w:rsid w:val="00A71538"/>
    <w:rsid w:val="00A71688"/>
    <w:rsid w:val="00A717FB"/>
    <w:rsid w:val="00A71F9E"/>
    <w:rsid w:val="00A72057"/>
    <w:rsid w:val="00A7222F"/>
    <w:rsid w:val="00A72522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705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9DA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616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53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6F1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12C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8E5"/>
    <w:rsid w:val="00B07920"/>
    <w:rsid w:val="00B10294"/>
    <w:rsid w:val="00B117F9"/>
    <w:rsid w:val="00B11EA6"/>
    <w:rsid w:val="00B126D6"/>
    <w:rsid w:val="00B129F6"/>
    <w:rsid w:val="00B12C2C"/>
    <w:rsid w:val="00B13494"/>
    <w:rsid w:val="00B138A5"/>
    <w:rsid w:val="00B14276"/>
    <w:rsid w:val="00B14892"/>
    <w:rsid w:val="00B14D4E"/>
    <w:rsid w:val="00B14DC0"/>
    <w:rsid w:val="00B14FFA"/>
    <w:rsid w:val="00B155D5"/>
    <w:rsid w:val="00B15BD0"/>
    <w:rsid w:val="00B15D4F"/>
    <w:rsid w:val="00B16058"/>
    <w:rsid w:val="00B16120"/>
    <w:rsid w:val="00B177C8"/>
    <w:rsid w:val="00B17C8B"/>
    <w:rsid w:val="00B20033"/>
    <w:rsid w:val="00B200F3"/>
    <w:rsid w:val="00B2070D"/>
    <w:rsid w:val="00B21094"/>
    <w:rsid w:val="00B21B36"/>
    <w:rsid w:val="00B228C0"/>
    <w:rsid w:val="00B22DDD"/>
    <w:rsid w:val="00B23768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DE3"/>
    <w:rsid w:val="00B46FDD"/>
    <w:rsid w:val="00B471C2"/>
    <w:rsid w:val="00B47C56"/>
    <w:rsid w:val="00B50151"/>
    <w:rsid w:val="00B50D95"/>
    <w:rsid w:val="00B519C0"/>
    <w:rsid w:val="00B51C41"/>
    <w:rsid w:val="00B51CD5"/>
    <w:rsid w:val="00B51FAA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18C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964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3FCA"/>
    <w:rsid w:val="00B9475F"/>
    <w:rsid w:val="00B94A75"/>
    <w:rsid w:val="00B95A92"/>
    <w:rsid w:val="00B95AB4"/>
    <w:rsid w:val="00B965C1"/>
    <w:rsid w:val="00B966EE"/>
    <w:rsid w:val="00B96E85"/>
    <w:rsid w:val="00B9739D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772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3C68"/>
    <w:rsid w:val="00BD4002"/>
    <w:rsid w:val="00BD5256"/>
    <w:rsid w:val="00BD5273"/>
    <w:rsid w:val="00BD5571"/>
    <w:rsid w:val="00BD61F1"/>
    <w:rsid w:val="00BD65AB"/>
    <w:rsid w:val="00BD7884"/>
    <w:rsid w:val="00BE0036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3DFE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5B49"/>
    <w:rsid w:val="00C26136"/>
    <w:rsid w:val="00C26789"/>
    <w:rsid w:val="00C2711A"/>
    <w:rsid w:val="00C278BF"/>
    <w:rsid w:val="00C301CA"/>
    <w:rsid w:val="00C3028C"/>
    <w:rsid w:val="00C302DC"/>
    <w:rsid w:val="00C3056A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4D0"/>
    <w:rsid w:val="00C34313"/>
    <w:rsid w:val="00C34D8B"/>
    <w:rsid w:val="00C34E36"/>
    <w:rsid w:val="00C35AA1"/>
    <w:rsid w:val="00C3665F"/>
    <w:rsid w:val="00C37B13"/>
    <w:rsid w:val="00C37D54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34"/>
    <w:rsid w:val="00C42FEF"/>
    <w:rsid w:val="00C44416"/>
    <w:rsid w:val="00C44701"/>
    <w:rsid w:val="00C448E3"/>
    <w:rsid w:val="00C44A91"/>
    <w:rsid w:val="00C44D47"/>
    <w:rsid w:val="00C452BA"/>
    <w:rsid w:val="00C45812"/>
    <w:rsid w:val="00C46889"/>
    <w:rsid w:val="00C46DBF"/>
    <w:rsid w:val="00C47941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59F4"/>
    <w:rsid w:val="00C56AC4"/>
    <w:rsid w:val="00C57118"/>
    <w:rsid w:val="00C6049F"/>
    <w:rsid w:val="00C61012"/>
    <w:rsid w:val="00C619D7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6689"/>
    <w:rsid w:val="00C67796"/>
    <w:rsid w:val="00C677C3"/>
    <w:rsid w:val="00C677D0"/>
    <w:rsid w:val="00C70676"/>
    <w:rsid w:val="00C70682"/>
    <w:rsid w:val="00C7086E"/>
    <w:rsid w:val="00C70A86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96B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293"/>
    <w:rsid w:val="00C956BA"/>
    <w:rsid w:val="00C95B93"/>
    <w:rsid w:val="00C95E1E"/>
    <w:rsid w:val="00C96629"/>
    <w:rsid w:val="00C96B10"/>
    <w:rsid w:val="00C96BE6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29E"/>
    <w:rsid w:val="00CA3475"/>
    <w:rsid w:val="00CA455E"/>
    <w:rsid w:val="00CA4CF8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73A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4A0"/>
    <w:rsid w:val="00CD062B"/>
    <w:rsid w:val="00CD0B8F"/>
    <w:rsid w:val="00CD0E69"/>
    <w:rsid w:val="00CD1075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858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17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906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C5F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1AD"/>
    <w:rsid w:val="00D254A8"/>
    <w:rsid w:val="00D2579A"/>
    <w:rsid w:val="00D25CE9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2E4"/>
    <w:rsid w:val="00D3546F"/>
    <w:rsid w:val="00D35606"/>
    <w:rsid w:val="00D356A7"/>
    <w:rsid w:val="00D3635F"/>
    <w:rsid w:val="00D3739D"/>
    <w:rsid w:val="00D37694"/>
    <w:rsid w:val="00D37FA4"/>
    <w:rsid w:val="00D407C7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0F1F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5D7C"/>
    <w:rsid w:val="00D56235"/>
    <w:rsid w:val="00D563EB"/>
    <w:rsid w:val="00D56679"/>
    <w:rsid w:val="00D575D9"/>
    <w:rsid w:val="00D60486"/>
    <w:rsid w:val="00D61294"/>
    <w:rsid w:val="00D613E7"/>
    <w:rsid w:val="00D62690"/>
    <w:rsid w:val="00D62864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6D69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6926"/>
    <w:rsid w:val="00D974E6"/>
    <w:rsid w:val="00D9752F"/>
    <w:rsid w:val="00D97993"/>
    <w:rsid w:val="00D97B8B"/>
    <w:rsid w:val="00DA0643"/>
    <w:rsid w:val="00DA098B"/>
    <w:rsid w:val="00DA0DC5"/>
    <w:rsid w:val="00DA1D09"/>
    <w:rsid w:val="00DA1F5C"/>
    <w:rsid w:val="00DA22CC"/>
    <w:rsid w:val="00DA260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2B91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2D5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30F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6D6"/>
    <w:rsid w:val="00DD7FD8"/>
    <w:rsid w:val="00DE06FC"/>
    <w:rsid w:val="00DE0A1C"/>
    <w:rsid w:val="00DE0E03"/>
    <w:rsid w:val="00DE1A48"/>
    <w:rsid w:val="00DE1BFC"/>
    <w:rsid w:val="00DE20D2"/>
    <w:rsid w:val="00DE273C"/>
    <w:rsid w:val="00DE2A00"/>
    <w:rsid w:val="00DE2C3B"/>
    <w:rsid w:val="00DE424A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22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A54"/>
    <w:rsid w:val="00E04C66"/>
    <w:rsid w:val="00E050CE"/>
    <w:rsid w:val="00E05691"/>
    <w:rsid w:val="00E0572F"/>
    <w:rsid w:val="00E05782"/>
    <w:rsid w:val="00E06D2E"/>
    <w:rsid w:val="00E072DA"/>
    <w:rsid w:val="00E072FD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B92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00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0E4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3F4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272"/>
    <w:rsid w:val="00E7637E"/>
    <w:rsid w:val="00E763D3"/>
    <w:rsid w:val="00E76F83"/>
    <w:rsid w:val="00E771ED"/>
    <w:rsid w:val="00E7754F"/>
    <w:rsid w:val="00E775DD"/>
    <w:rsid w:val="00E77B43"/>
    <w:rsid w:val="00E77B56"/>
    <w:rsid w:val="00E80340"/>
    <w:rsid w:val="00E80690"/>
    <w:rsid w:val="00E81464"/>
    <w:rsid w:val="00E81FC3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17BA"/>
    <w:rsid w:val="00E920E2"/>
    <w:rsid w:val="00E92138"/>
    <w:rsid w:val="00E9255B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01E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89C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CE8"/>
    <w:rsid w:val="00EC1E7D"/>
    <w:rsid w:val="00EC2889"/>
    <w:rsid w:val="00EC2E92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CDA"/>
    <w:rsid w:val="00EE0F19"/>
    <w:rsid w:val="00EE14A7"/>
    <w:rsid w:val="00EE1B49"/>
    <w:rsid w:val="00EE347A"/>
    <w:rsid w:val="00EE3864"/>
    <w:rsid w:val="00EE3FB4"/>
    <w:rsid w:val="00EE4498"/>
    <w:rsid w:val="00EE4A3B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EF7BDE"/>
    <w:rsid w:val="00F00BA3"/>
    <w:rsid w:val="00F01CBC"/>
    <w:rsid w:val="00F01D3D"/>
    <w:rsid w:val="00F0220B"/>
    <w:rsid w:val="00F02420"/>
    <w:rsid w:val="00F02623"/>
    <w:rsid w:val="00F02730"/>
    <w:rsid w:val="00F044A8"/>
    <w:rsid w:val="00F04619"/>
    <w:rsid w:val="00F0485C"/>
    <w:rsid w:val="00F04CCC"/>
    <w:rsid w:val="00F04E34"/>
    <w:rsid w:val="00F04E9E"/>
    <w:rsid w:val="00F055E5"/>
    <w:rsid w:val="00F05A02"/>
    <w:rsid w:val="00F06288"/>
    <w:rsid w:val="00F064D0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B04"/>
    <w:rsid w:val="00F16F49"/>
    <w:rsid w:val="00F17DA3"/>
    <w:rsid w:val="00F2123C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7D4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B9E"/>
    <w:rsid w:val="00F41C3D"/>
    <w:rsid w:val="00F41CDA"/>
    <w:rsid w:val="00F41FF6"/>
    <w:rsid w:val="00F428AF"/>
    <w:rsid w:val="00F42ADB"/>
    <w:rsid w:val="00F42D8E"/>
    <w:rsid w:val="00F42E48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75"/>
    <w:rsid w:val="00F47552"/>
    <w:rsid w:val="00F50E6E"/>
    <w:rsid w:val="00F50FC6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1F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498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406"/>
    <w:rsid w:val="00F70C84"/>
    <w:rsid w:val="00F70DA5"/>
    <w:rsid w:val="00F719A0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22D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07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A34"/>
    <w:rsid w:val="00FB1C69"/>
    <w:rsid w:val="00FB1CCA"/>
    <w:rsid w:val="00FB1F73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B7C7B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D23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0C7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E7835"/>
    <w:rsid w:val="00FF0178"/>
    <w:rsid w:val="00FF0476"/>
    <w:rsid w:val="00FF139F"/>
    <w:rsid w:val="00FF15BB"/>
    <w:rsid w:val="00FF1677"/>
    <w:rsid w:val="00FF1B37"/>
    <w:rsid w:val="00FF2408"/>
    <w:rsid w:val="00FF287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C63C4C5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7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92B4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092B4E"/>
  </w:style>
  <w:style w:type="character" w:customStyle="1" w:styleId="eop">
    <w:name w:val="eop"/>
    <w:basedOn w:val="Fontepargpadro"/>
    <w:rsid w:val="00092B4E"/>
  </w:style>
  <w:style w:type="character" w:customStyle="1" w:styleId="Ttulo1Char">
    <w:name w:val="Título 1 Char"/>
    <w:basedOn w:val="Fontepargpadro"/>
    <w:link w:val="Ttulo1"/>
    <w:uiPriority w:val="9"/>
    <w:rsid w:val="009D77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5" ma:contentTypeDescription="Crie um novo documento." ma:contentTypeScope="" ma:versionID="32845199636be50952f0ffe6071212f8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abaf85a03685e05d100890add6870c29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D3AF7-592A-4ED6-91C1-E392C34EB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5f1-49f5-4eab-b3f6-8afcd5b15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92ACC2-BBB0-45D6-A043-8DC11414F9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994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25</cp:revision>
  <cp:lastPrinted>2022-02-07T22:06:00Z</cp:lastPrinted>
  <dcterms:created xsi:type="dcterms:W3CDTF">2023-03-20T19:25:00Z</dcterms:created>
  <dcterms:modified xsi:type="dcterms:W3CDTF">2023-03-20T22:10:00Z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