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9"/>
        <w:rPr>
          <w:rFonts w:ascii="Times New Roman"/>
        </w:rPr>
      </w:pPr>
      <w:bookmarkStart w:name="Súmula de Reunião de Comissão 002 da reu" w:id="1"/>
      <w:bookmarkEnd w:id="1"/>
      <w:r>
        <w:rPr/>
      </w:r>
      <w:r>
        <w:rPr>
          <w:rFonts w:ascii="Times New Roman"/>
        </w:rPr>
        <w:drawing>
          <wp:inline distT="0" distB="0" distL="0" distR="0">
            <wp:extent cx="6740837" cy="11020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837" cy="110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0"/>
        <w:ind w:left="3425" w:right="3388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SÚMULA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DA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2ª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REUNIÃO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ORDINÁRIA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CED-CAU/RJ</w:t>
      </w:r>
    </w:p>
    <w:p>
      <w:pPr>
        <w:pStyle w:val="BodyText"/>
        <w:spacing w:before="6" w:after="1"/>
        <w:rPr>
          <w:b/>
          <w:sz w:val="18"/>
        </w:rPr>
      </w:pPr>
    </w:p>
    <w:tbl>
      <w:tblPr>
        <w:tblW w:w="0" w:type="auto"/>
        <w:jc w:val="left"/>
        <w:tblInd w:w="18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5"/>
        <w:gridCol w:w="3997"/>
        <w:gridCol w:w="1612"/>
        <w:gridCol w:w="2585"/>
      </w:tblGrid>
      <w:tr>
        <w:trPr>
          <w:trHeight w:val="344" w:hRule="atLeast"/>
        </w:trPr>
        <w:tc>
          <w:tcPr>
            <w:tcW w:w="2385" w:type="dxa"/>
            <w:shd w:val="clear" w:color="auto" w:fill="D8D8D8"/>
          </w:tcPr>
          <w:p>
            <w:pPr>
              <w:pStyle w:val="TableParagraph"/>
              <w:spacing w:before="25"/>
              <w:ind w:left="85"/>
              <w:rPr>
                <w:sz w:val="21"/>
              </w:rPr>
            </w:pPr>
            <w:r>
              <w:rPr>
                <w:sz w:val="21"/>
              </w:rPr>
              <w:t>DATA</w:t>
            </w:r>
          </w:p>
        </w:tc>
        <w:tc>
          <w:tcPr>
            <w:tcW w:w="3997" w:type="dxa"/>
            <w:tcBorders>
              <w:right w:val="single" w:sz="6" w:space="0" w:color="ADA9A9"/>
            </w:tcBorders>
          </w:tcPr>
          <w:p>
            <w:pPr>
              <w:pStyle w:val="TableParagraph"/>
              <w:spacing w:before="35"/>
              <w:ind w:left="85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fevereiro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2024, quinta-feira</w:t>
            </w:r>
          </w:p>
        </w:tc>
        <w:tc>
          <w:tcPr>
            <w:tcW w:w="1612" w:type="dxa"/>
            <w:tcBorders>
              <w:left w:val="single" w:sz="6" w:space="0" w:color="ADA9A9"/>
            </w:tcBorders>
            <w:shd w:val="clear" w:color="auto" w:fill="D8D8D8"/>
          </w:tcPr>
          <w:p>
            <w:pPr>
              <w:pStyle w:val="TableParagraph"/>
              <w:spacing w:before="25"/>
              <w:ind w:left="85"/>
              <w:rPr>
                <w:sz w:val="21"/>
              </w:rPr>
            </w:pPr>
            <w:r>
              <w:rPr>
                <w:sz w:val="21"/>
              </w:rPr>
              <w:t>HORÁRIO</w:t>
            </w:r>
          </w:p>
        </w:tc>
        <w:tc>
          <w:tcPr>
            <w:tcW w:w="2585" w:type="dxa"/>
          </w:tcPr>
          <w:p>
            <w:pPr>
              <w:pStyle w:val="TableParagraph"/>
              <w:spacing w:before="35"/>
              <w:ind w:left="85"/>
              <w:rPr>
                <w:sz w:val="20"/>
              </w:rPr>
            </w:pPr>
            <w:r>
              <w:rPr>
                <w:spacing w:val="-5"/>
                <w:sz w:val="20"/>
              </w:rPr>
              <w:t>15h00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5"/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17h30</w:t>
            </w:r>
          </w:p>
        </w:tc>
      </w:tr>
      <w:tr>
        <w:trPr>
          <w:trHeight w:val="344" w:hRule="atLeast"/>
        </w:trPr>
        <w:tc>
          <w:tcPr>
            <w:tcW w:w="2385" w:type="dxa"/>
            <w:shd w:val="clear" w:color="auto" w:fill="D8D8D8"/>
          </w:tcPr>
          <w:p>
            <w:pPr>
              <w:pStyle w:val="TableParagraph"/>
              <w:spacing w:before="25"/>
              <w:ind w:left="85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8194" w:type="dxa"/>
            <w:gridSpan w:val="3"/>
          </w:tcPr>
          <w:p>
            <w:pPr>
              <w:pStyle w:val="TableParagraph"/>
              <w:spacing w:before="35"/>
              <w:ind w:left="85"/>
              <w:rPr>
                <w:sz w:val="20"/>
              </w:rPr>
            </w:pPr>
            <w:r>
              <w:rPr>
                <w:sz w:val="20"/>
              </w:rPr>
              <w:t>Reunião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Híbrida,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realizada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remota.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4210"/>
        <w:gridCol w:w="4090"/>
      </w:tblGrid>
      <w:tr>
        <w:trPr>
          <w:trHeight w:val="291" w:hRule="atLeast"/>
        </w:trPr>
        <w:tc>
          <w:tcPr>
            <w:tcW w:w="2278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9"/>
              <w:rPr>
                <w:sz w:val="21"/>
              </w:rPr>
            </w:pPr>
            <w:r>
              <w:rPr>
                <w:sz w:val="21"/>
              </w:rPr>
              <w:t>PARTICIPANTES</w:t>
            </w: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2"/>
                <w:sz w:val="20"/>
              </w:rPr>
              <w:t>JULIO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CESAR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ROCHA</w:t>
            </w:r>
            <w:r>
              <w:rPr>
                <w:spacing w:val="-1"/>
                <w:sz w:val="20"/>
              </w:rPr>
              <w:t> DE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MAGALHÃES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DAIANE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DOMINGOS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SANTOS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1"/>
                <w:sz w:val="20"/>
              </w:rPr>
              <w:t>FABIO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BRUNO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OLIVEIRA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1"/>
                <w:sz w:val="20"/>
              </w:rPr>
              <w:t>GUSTAVO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MONTEIRO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MANHÃES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1"/>
                <w:sz w:val="20"/>
              </w:rPr>
              <w:t>ISABEL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CRISTINA </w:t>
            </w:r>
            <w:r>
              <w:rPr>
                <w:sz w:val="20"/>
              </w:rPr>
              <w:t>CASTRO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ROCHA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3"/>
                <w:sz w:val="20"/>
              </w:rPr>
              <w:t>LUIZ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OTHON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3"/>
                <w:sz w:val="20"/>
              </w:rPr>
              <w:t>AGNESE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3"/>
                <w:sz w:val="20"/>
              </w:rPr>
              <w:t>BEZERRA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MELLO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291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VIVIANNE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SAMPAIO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VASQUES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Presente</w:t>
            </w:r>
          </w:p>
        </w:tc>
      </w:tr>
      <w:tr>
        <w:trPr>
          <w:trHeight w:val="504" w:hRule="atLeast"/>
        </w:trPr>
        <w:tc>
          <w:tcPr>
            <w:tcW w:w="2278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ind w:left="99"/>
              <w:rPr>
                <w:sz w:val="21"/>
              </w:rPr>
            </w:pPr>
            <w:r>
              <w:rPr>
                <w:sz w:val="21"/>
              </w:rPr>
              <w:t>OUVINTES</w:t>
            </w: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CARLOS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AUGUSTO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ABREU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MARCELINO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SILVA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FERNANTES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105"/>
              <w:rPr>
                <w:sz w:val="21"/>
              </w:rPr>
            </w:pPr>
            <w:r>
              <w:rPr>
                <w:sz w:val="21"/>
              </w:rPr>
              <w:t>MARIA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EMÍLIA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SILVA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LUCAS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TOBIAS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2278" w:type="dxa"/>
            <w:vMerge w:val="restart"/>
            <w:tcBorders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pStyle w:val="TableParagraph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Assessoria</w:t>
            </w: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João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Balsini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Assessor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Chefe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CAU/RJ</w:t>
            </w:r>
          </w:p>
        </w:tc>
      </w:tr>
      <w:tr>
        <w:trPr>
          <w:trHeight w:val="291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Marcelle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Olimpio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Assessora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CED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CAU/RJ</w:t>
            </w:r>
          </w:p>
        </w:tc>
      </w:tr>
      <w:tr>
        <w:trPr>
          <w:trHeight w:val="291" w:hRule="atLeast"/>
        </w:trPr>
        <w:tc>
          <w:tcPr>
            <w:tcW w:w="2278" w:type="dxa"/>
            <w:vMerge/>
            <w:tcBorders>
              <w:top w:val="nil"/>
              <w:left w:val="single" w:sz="6" w:space="0" w:color="A5A5A5"/>
              <w:right w:val="single" w:sz="6" w:space="0" w:color="A5A5A5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Alessandra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Vandelli</w:t>
            </w:r>
          </w:p>
        </w:tc>
        <w:tc>
          <w:tcPr>
            <w:tcW w:w="409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Assessora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Comissões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CAU/RJ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8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371" w:hRule="atLeast"/>
        </w:trPr>
        <w:tc>
          <w:tcPr>
            <w:tcW w:w="1059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2" w:lineRule="exact"/>
              <w:ind w:left="3256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Verificação</w:t>
            </w:r>
            <w:r>
              <w:rPr>
                <w:b/>
                <w:spacing w:val="29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quórum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apresentação</w:t>
            </w:r>
            <w:r>
              <w:rPr>
                <w:b/>
                <w:spacing w:val="29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pauta</w:t>
            </w:r>
          </w:p>
        </w:tc>
      </w:tr>
      <w:tr>
        <w:trPr>
          <w:trHeight w:val="1623" w:hRule="atLeast"/>
        </w:trPr>
        <w:tc>
          <w:tcPr>
            <w:tcW w:w="28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77"/>
              <w:ind w:left="99"/>
              <w:rPr>
                <w:b/>
                <w:sz w:val="21"/>
              </w:rPr>
            </w:pPr>
            <w:r>
              <w:rPr>
                <w:b/>
                <w:sz w:val="21"/>
              </w:rPr>
              <w:t>Presenças</w:t>
            </w:r>
          </w:p>
        </w:tc>
        <w:tc>
          <w:tcPr>
            <w:tcW w:w="7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Verificado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quórum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reunião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15h00, 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conselheiros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acima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nominados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61" w:lineRule="auto" w:before="22"/>
              <w:ind w:left="898" w:right="1607"/>
              <w:rPr>
                <w:sz w:val="20"/>
              </w:rPr>
            </w:pPr>
            <w:r>
              <w:rPr>
                <w:spacing w:val="-1"/>
                <w:sz w:val="20"/>
              </w:rPr>
              <w:t>1.Leitura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aprovação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súmula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da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reunião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001/2024;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2.Informes;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6" w:val="left" w:leader="none"/>
              </w:tabs>
              <w:spacing w:line="240" w:lineRule="auto" w:before="1" w:after="0"/>
              <w:ind w:left="1045" w:right="0" w:hanging="148"/>
              <w:jc w:val="left"/>
              <w:rPr>
                <w:sz w:val="20"/>
              </w:rPr>
            </w:pPr>
            <w:r>
              <w:rPr>
                <w:sz w:val="20"/>
              </w:rPr>
              <w:t>Relatoria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processos;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6" w:val="left" w:leader="none"/>
              </w:tabs>
              <w:spacing w:line="240" w:lineRule="auto" w:before="22" w:after="0"/>
              <w:ind w:left="1045" w:right="0" w:hanging="148"/>
              <w:jc w:val="left"/>
              <w:rPr>
                <w:sz w:val="20"/>
              </w:rPr>
            </w:pPr>
            <w:r>
              <w:rPr>
                <w:sz w:val="20"/>
              </w:rPr>
              <w:t>Distribuição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processos.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8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8020"/>
      </w:tblGrid>
      <w:tr>
        <w:trPr>
          <w:trHeight w:val="477" w:hRule="atLeast"/>
        </w:trPr>
        <w:tc>
          <w:tcPr>
            <w:tcW w:w="10591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2817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Leitura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aprovação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súmula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reunião</w:t>
            </w:r>
            <w:r>
              <w:rPr>
                <w:b/>
                <w:spacing w:val="26"/>
                <w:sz w:val="21"/>
              </w:rPr>
              <w:t> </w:t>
            </w:r>
            <w:r>
              <w:rPr>
                <w:b/>
                <w:sz w:val="21"/>
              </w:rPr>
              <w:t>001/2024</w:t>
            </w:r>
          </w:p>
        </w:tc>
      </w:tr>
      <w:tr>
        <w:trPr>
          <w:trHeight w:val="2103" w:hRule="atLeast"/>
        </w:trPr>
        <w:tc>
          <w:tcPr>
            <w:tcW w:w="1059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61" w:lineRule="auto" w:before="22"/>
              <w:ind w:left="13" w:right="17"/>
              <w:rPr>
                <w:sz w:val="20"/>
              </w:rPr>
            </w:pPr>
            <w:r>
              <w:rPr>
                <w:sz w:val="20"/>
              </w:rPr>
              <w:t>Assessora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comissões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informou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súmulas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sínteses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conselheiro/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quiser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deverá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solicitar.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3" w:right="1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Vivianne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Vasques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disse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muitas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colocações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foram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efetivas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necessárias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foram descritas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súmula,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propôs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novo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abstém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aprovação.</w:t>
            </w:r>
          </w:p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60" w:lineRule="atLeast"/>
              <w:ind w:left="13" w:right="1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conselheiro Gustavo Manhães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diz 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fez uma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intervenção maior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relação aos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represados,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dizendo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isso vem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vários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gestão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anterior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também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devido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complexidade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alguns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processos.</w:t>
            </w:r>
          </w:p>
        </w:tc>
      </w:tr>
      <w:tr>
        <w:trPr>
          <w:trHeight w:val="557" w:hRule="atLeast"/>
        </w:trPr>
        <w:tc>
          <w:tcPr>
            <w:tcW w:w="2571" w:type="dxa"/>
            <w:tcBorders>
              <w:left w:val="nil"/>
            </w:tcBorders>
          </w:tcPr>
          <w:p>
            <w:pPr>
              <w:pStyle w:val="TableParagraph"/>
              <w:spacing w:before="132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Encaminhamento:</w:t>
            </w:r>
          </w:p>
        </w:tc>
        <w:tc>
          <w:tcPr>
            <w:tcW w:w="8020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Súmula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aprovada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 abstenção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Vivianne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Vasques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Gustavo</w:t>
            </w:r>
          </w:p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Manhães.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6"/>
        </w:rPr>
      </w:pPr>
      <w:r>
        <w:rPr/>
        <w:pict>
          <v:group style="position:absolute;margin-left:33.649368pt;margin-top:11.77512pt;width:530.3pt;height:18.7pt;mso-position-horizontal-relative:page;mso-position-vertical-relative:paragraph;z-index:-15728640;mso-wrap-distance-left:0;mso-wrap-distance-right:0" coordorigin="673,236" coordsize="10606,374">
            <v:rect style="position:absolute;left:672;top:235;width:10593;height:374" filled="true" fillcolor="#d8d8d8" stroked="false">
              <v:fill type="solid"/>
            </v:rect>
            <v:shape style="position:absolute;left:672;top:235;width:10606;height:374" coordorigin="673,236" coordsize="10606,374" path="m11278,236l11265,236,686,236,673,236,673,249,673,609,686,609,686,249,11265,249,11265,609,11278,609,11278,249,11278,236xe" filled="true" fillcolor="#a5a5a5" stroked="false">
              <v:path arrowok="t"/>
              <v:fill type="solid"/>
            </v:shape>
            <v:shape style="position:absolute;left:686;top:248;width:10579;height:360" type="#_x0000_t202" filled="false" stroked="false">
              <v:textbox inset="0,0,0,0">
                <w:txbxContent>
                  <w:p>
                    <w:pPr>
                      <w:spacing w:before="93"/>
                      <w:ind w:left="4783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3.</w:t>
                    </w:r>
                    <w:r>
                      <w:rPr>
                        <w:b/>
                        <w:spacing w:val="10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Informes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footerReference w:type="default" r:id="rId5"/>
          <w:type w:val="continuous"/>
          <w:pgSz w:w="11900" w:h="16840"/>
          <w:pgMar w:footer="101" w:top="700" w:bottom="300" w:left="500" w:right="50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53" w:space="0" w:color="D8D8D8"/>
          <w:left w:val="single" w:sz="53" w:space="0" w:color="D8D8D8"/>
          <w:bottom w:val="single" w:sz="53" w:space="0" w:color="D8D8D8"/>
          <w:right w:val="single" w:sz="53" w:space="0" w:color="D8D8D8"/>
          <w:insideH w:val="single" w:sz="53" w:space="0" w:color="D8D8D8"/>
          <w:insideV w:val="single" w:sz="53" w:space="0" w:color="D8D8D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1"/>
        <w:gridCol w:w="8020"/>
      </w:tblGrid>
      <w:tr>
        <w:trPr>
          <w:trHeight w:val="8526" w:hRule="atLeast"/>
        </w:trPr>
        <w:tc>
          <w:tcPr>
            <w:tcW w:w="10591" w:type="dxa"/>
            <w:gridSpan w:val="2"/>
            <w:tcBorders>
              <w:left w:val="nil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line="261" w:lineRule="auto" w:before="22"/>
              <w:ind w:left="73" w:right="226"/>
              <w:rPr>
                <w:sz w:val="20"/>
              </w:rPr>
            </w:pPr>
            <w:r>
              <w:rPr>
                <w:spacing w:val="-1"/>
                <w:sz w:val="20"/>
              </w:rPr>
              <w:t>Coordenador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Fabio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Bruno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chegou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Ofício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Circular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016/2024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CAU/BR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convidando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coordenadores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CAU-UFs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treinamento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abril.</w:t>
            </w:r>
          </w:p>
          <w:p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Tem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interesse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ir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ambientar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discussões.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Assessora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Comissões Alessandra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informou que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há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treinamentos 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orçamento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CED.</w:t>
            </w:r>
          </w:p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auto"/>
              <w:ind w:left="73" w:right="226"/>
              <w:rPr>
                <w:sz w:val="20"/>
              </w:rPr>
            </w:pPr>
            <w:r>
              <w:rPr>
                <w:sz w:val="20"/>
              </w:rPr>
              <w:t>O conselheiro Gustavo Manhães propôs fazer votação fazer algum tipo de votação em bloco para acelerar, talvez, processos já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estão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2013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prazo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estourado,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fazer,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assessor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João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podia.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73" w:right="226"/>
              <w:rPr>
                <w:sz w:val="20"/>
              </w:rPr>
            </w:pPr>
            <w:r>
              <w:rPr>
                <w:sz w:val="20"/>
              </w:rPr>
              <w:t>O coordenador Fabio Bruno lembrou da sugestão que as reuniões ordinárias serão com os titulares e nas reuniões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extraordinárias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presença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suplentes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agilizar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processos.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73" w:right="1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Vivianne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Vasques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mais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solicitou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acelere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membros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comissão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 direito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possível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já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passasse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próxima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plenária.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Isabel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Rocha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concordou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 sugestão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Vivianne.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auto"/>
              <w:ind w:left="73" w:right="17"/>
              <w:rPr>
                <w:sz w:val="20"/>
              </w:rPr>
            </w:pPr>
            <w:r>
              <w:rPr>
                <w:sz w:val="20"/>
              </w:rPr>
              <w:t>O conselheiro Gustavo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Manhães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dúvida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ter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ouvintes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devido 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processo ser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sigiloso 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pergunta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ao assessor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João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Balsini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todo/a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conselheiro/a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assistir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reunião.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73" w:right="1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assessor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jurídico João Balsini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diz 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não há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restrição 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regimento interno 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todo conselheiro/a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ouvinte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restritos.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3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conselheiro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Gustavo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Manhães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posição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jurídico.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61" w:lineRule="auto"/>
              <w:ind w:left="73" w:right="17"/>
              <w:rPr>
                <w:sz w:val="20"/>
              </w:rPr>
            </w:pPr>
            <w:r>
              <w:rPr>
                <w:sz w:val="20"/>
              </w:rPr>
              <w:t>O coordenador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solicitou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presença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tivesse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campo separado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registrar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presença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ouvintes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suplentes,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exercendo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titularidade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questão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legal.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7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conselheira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Daiane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Domingos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sugeriu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processos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tivessem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estrutura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padrão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texto com pré-análises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facilitar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conselheiros/as.</w:t>
            </w:r>
          </w:p>
          <w:p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60" w:lineRule="atLeast"/>
              <w:ind w:left="73" w:right="17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Fabio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Bruno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propôs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março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tenham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horário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 começo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propõe começar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processos.</w:t>
            </w:r>
          </w:p>
        </w:tc>
      </w:tr>
      <w:tr>
        <w:trPr>
          <w:trHeight w:val="797" w:hRule="atLeast"/>
        </w:trPr>
        <w:tc>
          <w:tcPr>
            <w:tcW w:w="2571" w:type="dxa"/>
            <w:tcBorders>
              <w:top w:val="single" w:sz="6" w:space="0" w:color="A5A5A5"/>
              <w:left w:val="nil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73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Encaminhamento:</w:t>
            </w:r>
          </w:p>
        </w:tc>
        <w:tc>
          <w:tcPr>
            <w:tcW w:w="8020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</w:tcPr>
          <w:p>
            <w:pPr>
              <w:pStyle w:val="TableParagraph"/>
              <w:spacing w:before="22"/>
              <w:ind w:left="79"/>
              <w:rPr>
                <w:sz w:val="20"/>
              </w:rPr>
            </w:pPr>
            <w:r>
              <w:rPr>
                <w:sz w:val="20"/>
              </w:rPr>
              <w:t>Aprovado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unanimidade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coordenador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assessor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jurídico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João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Balsini.</w:t>
            </w:r>
          </w:p>
          <w:p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Aprovado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começar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reuniões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14h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8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1"/>
        <w:gridCol w:w="7821"/>
      </w:tblGrid>
      <w:tr>
        <w:trPr>
          <w:trHeight w:val="477" w:hRule="atLeast"/>
        </w:trPr>
        <w:tc>
          <w:tcPr>
            <w:tcW w:w="1059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4136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Relatoria</w:t>
            </w:r>
            <w:r>
              <w:rPr>
                <w:b/>
                <w:spacing w:val="21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processos</w:t>
            </w:r>
          </w:p>
        </w:tc>
      </w:tr>
      <w:tr>
        <w:trPr>
          <w:trHeight w:val="477" w:hRule="atLeast"/>
        </w:trPr>
        <w:tc>
          <w:tcPr>
            <w:tcW w:w="1059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3882"/>
              <w:rPr>
                <w:b/>
                <w:sz w:val="21"/>
              </w:rPr>
            </w:pPr>
            <w:r>
              <w:rPr>
                <w:b/>
                <w:sz w:val="21"/>
              </w:rPr>
              <w:t>4.1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protocolo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nº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1878379/2023</w:t>
            </w:r>
          </w:p>
        </w:tc>
      </w:tr>
      <w:tr>
        <w:trPr>
          <w:trHeight w:val="278" w:hRule="atLeast"/>
        </w:trPr>
        <w:tc>
          <w:tcPr>
            <w:tcW w:w="277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5"/>
              <w:ind w:left="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Relator</w:t>
            </w:r>
          </w:p>
        </w:tc>
        <w:tc>
          <w:tcPr>
            <w:tcW w:w="7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Fábio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Bruno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Oliveira</w:t>
            </w:r>
          </w:p>
        </w:tc>
      </w:tr>
      <w:tr>
        <w:trPr>
          <w:trHeight w:val="1623" w:hRule="atLeast"/>
        </w:trPr>
        <w:tc>
          <w:tcPr>
            <w:tcW w:w="2771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Apresentação</w:t>
            </w:r>
          </w:p>
        </w:tc>
        <w:tc>
          <w:tcPr>
            <w:tcW w:w="7821" w:type="dxa"/>
          </w:tcPr>
          <w:p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right="226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Trata-se de denúncia de recrutamento de profissionais para atuar em creches do</w:t>
            </w:r>
            <w:r>
              <w:rPr>
                <w:rFonts w:ascii="Arial MT" w:hAnsi="Arial MT"/>
                <w:spacing w:val="-5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município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Rio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Janeiro.</w:t>
            </w:r>
            <w:r>
              <w:rPr>
                <w:rFonts w:ascii="Arial MT" w:hAnsi="Arial MT"/>
                <w:spacing w:val="-1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empresa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estaria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oferecendo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R$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66,00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(sessenta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e</w:t>
            </w:r>
            <w:r>
              <w:rPr>
                <w:rFonts w:ascii="Arial MT" w:hAnsi="Arial MT"/>
                <w:spacing w:val="-5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seis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reais)</w:t>
            </w:r>
            <w:r>
              <w:rPr>
                <w:rFonts w:ascii="Arial MT" w:hAnsi="Arial MT"/>
                <w:spacing w:val="-10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por</w:t>
            </w:r>
            <w:r>
              <w:rPr>
                <w:rFonts w:ascii="Arial MT" w:hAnsi="Arial MT"/>
                <w:spacing w:val="-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levantamento,</w:t>
            </w:r>
            <w:r>
              <w:rPr>
                <w:rFonts w:ascii="Arial MT" w:hAnsi="Arial MT"/>
                <w:spacing w:val="-1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acrescidos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"valor</w:t>
            </w:r>
            <w:r>
              <w:rPr>
                <w:rFonts w:ascii="Arial MT" w:hAnsi="Arial MT"/>
                <w:spacing w:val="-10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deslocamento".</w:t>
            </w:r>
          </w:p>
          <w:p>
            <w:pPr>
              <w:pStyle w:val="TableParagraph"/>
              <w:spacing w:before="208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1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relator</w:t>
            </w:r>
            <w:r>
              <w:rPr>
                <w:rFonts w:ascii="Arial MT" w:hAnsi="Arial MT"/>
                <w:spacing w:val="-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votou</w:t>
            </w:r>
            <w:r>
              <w:rPr>
                <w:rFonts w:ascii="Arial MT" w:hAnsi="Arial MT"/>
                <w:spacing w:val="-1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pela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não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admissibilidade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da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denúncia.</w:t>
            </w:r>
          </w:p>
        </w:tc>
      </w:tr>
      <w:tr>
        <w:trPr>
          <w:trHeight w:val="504" w:hRule="atLeast"/>
        </w:trPr>
        <w:tc>
          <w:tcPr>
            <w:tcW w:w="2771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821" w:type="dxa"/>
          </w:tcPr>
          <w:p>
            <w:pPr>
              <w:pStyle w:val="TableParagraph"/>
              <w:spacing w:line="240" w:lineRule="exact" w:before="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Voto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pela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não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admissibilidade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da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denúncia.</w:t>
            </w:r>
            <w:r>
              <w:rPr>
                <w:rFonts w:ascii="Arial MT" w:hAnsi="Arial MT"/>
                <w:spacing w:val="-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Todos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os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presentes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acompanharam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5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voto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relator.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18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477" w:hRule="atLeast"/>
        </w:trPr>
        <w:tc>
          <w:tcPr>
            <w:tcW w:w="1059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3882"/>
              <w:rPr>
                <w:b/>
                <w:sz w:val="21"/>
              </w:rPr>
            </w:pPr>
            <w:r>
              <w:rPr>
                <w:b/>
                <w:sz w:val="21"/>
              </w:rPr>
              <w:t>4.2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protocolo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nº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1872499/2023</w:t>
            </w:r>
          </w:p>
        </w:tc>
      </w:tr>
      <w:tr>
        <w:trPr>
          <w:trHeight w:val="278" w:hRule="atLeast"/>
        </w:trPr>
        <w:tc>
          <w:tcPr>
            <w:tcW w:w="281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5"/>
              <w:ind w:left="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Relator</w:t>
            </w:r>
          </w:p>
        </w:tc>
        <w:tc>
          <w:tcPr>
            <w:tcW w:w="7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Isabel</w:t>
            </w:r>
            <w:r>
              <w:rPr>
                <w:rFonts w:ascii="Arial MT"/>
                <w:spacing w:val="-15"/>
                <w:sz w:val="21"/>
              </w:rPr>
              <w:t> </w:t>
            </w:r>
            <w:r>
              <w:rPr>
                <w:rFonts w:ascii="Arial MT"/>
                <w:sz w:val="21"/>
              </w:rPr>
              <w:t>Cristina</w:t>
            </w:r>
            <w:r>
              <w:rPr>
                <w:rFonts w:ascii="Arial MT"/>
                <w:spacing w:val="-5"/>
                <w:sz w:val="21"/>
              </w:rPr>
              <w:t> </w:t>
            </w:r>
            <w:r>
              <w:rPr>
                <w:rFonts w:ascii="Arial MT"/>
                <w:sz w:val="21"/>
              </w:rPr>
              <w:t>Castro</w:t>
            </w:r>
            <w:r>
              <w:rPr>
                <w:rFonts w:ascii="Arial MT"/>
                <w:spacing w:val="-5"/>
                <w:sz w:val="21"/>
              </w:rPr>
              <w:t> </w:t>
            </w:r>
            <w:r>
              <w:rPr>
                <w:rFonts w:ascii="Arial MT"/>
                <w:sz w:val="21"/>
              </w:rPr>
              <w:t>da</w:t>
            </w:r>
            <w:r>
              <w:rPr>
                <w:rFonts w:ascii="Arial MT"/>
                <w:spacing w:val="-6"/>
                <w:sz w:val="21"/>
              </w:rPr>
              <w:t> </w:t>
            </w:r>
            <w:r>
              <w:rPr>
                <w:rFonts w:ascii="Arial MT"/>
                <w:sz w:val="21"/>
              </w:rPr>
              <w:t>Rocha</w:t>
            </w:r>
          </w:p>
        </w:tc>
      </w:tr>
      <w:tr>
        <w:trPr>
          <w:trHeight w:val="452" w:hRule="atLeast"/>
        </w:trPr>
        <w:tc>
          <w:tcPr>
            <w:tcW w:w="2811" w:type="dxa"/>
            <w:tcBorders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81" w:type="dxa"/>
            <w:tcBorders>
              <w:bottom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04" w:lineRule="exact" w:before="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Trata-se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denúncia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não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prestação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serviços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acordados</w:t>
            </w:r>
            <w:r>
              <w:rPr>
                <w:rFonts w:ascii="Arial MT" w:hAnsi="Arial MT"/>
                <w:spacing w:val="-7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verbalmente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e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com</w:t>
            </w:r>
          </w:p>
        </w:tc>
      </w:tr>
    </w:tbl>
    <w:p>
      <w:pPr>
        <w:spacing w:after="0" w:line="204" w:lineRule="exact"/>
        <w:rPr>
          <w:rFonts w:ascii="Arial MT" w:hAnsi="Arial MT"/>
          <w:sz w:val="21"/>
        </w:rPr>
        <w:sectPr>
          <w:pgSz w:w="11900" w:h="16840"/>
          <w:pgMar w:header="0" w:footer="101" w:top="560" w:bottom="300" w:left="500" w:right="500"/>
        </w:sectPr>
      </w:pPr>
    </w:p>
    <w:tbl>
      <w:tblPr>
        <w:tblW w:w="0" w:type="auto"/>
        <w:jc w:val="left"/>
        <w:tblInd w:w="173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7781"/>
      </w:tblGrid>
      <w:tr>
        <w:trPr>
          <w:trHeight w:val="465" w:hRule="atLeast"/>
        </w:trPr>
        <w:tc>
          <w:tcPr>
            <w:tcW w:w="28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24" w:lineRule="exac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Apresentação</w:t>
            </w:r>
          </w:p>
        </w:tc>
        <w:tc>
          <w:tcPr>
            <w:tcW w:w="7781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pagamento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antecipado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dos</w:t>
            </w:r>
            <w:r>
              <w:rPr>
                <w:rFonts w:ascii="Arial MT" w:hAnsi="Arial MT"/>
                <w:spacing w:val="-7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honorários,</w:t>
            </w:r>
            <w:r>
              <w:rPr>
                <w:rFonts w:ascii="Arial MT" w:hAnsi="Arial MT"/>
                <w:spacing w:val="-1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que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não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foram</w:t>
            </w:r>
            <w:r>
              <w:rPr>
                <w:rFonts w:ascii="Arial MT" w:hAnsi="Arial MT"/>
                <w:spacing w:val="-1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estornados.</w:t>
            </w:r>
          </w:p>
        </w:tc>
      </w:tr>
      <w:tr>
        <w:trPr>
          <w:trHeight w:val="504" w:hRule="atLeast"/>
        </w:trPr>
        <w:tc>
          <w:tcPr>
            <w:tcW w:w="2818" w:type="dxa"/>
            <w:tcBorders>
              <w:left w:val="nil"/>
            </w:tcBorders>
          </w:tcPr>
          <w:p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781" w:type="dxa"/>
          </w:tcPr>
          <w:p>
            <w:pPr>
              <w:pStyle w:val="TableParagraph"/>
              <w:spacing w:line="240" w:lineRule="exact" w:before="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Voto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pela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admissibilidade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da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denúncia.</w:t>
            </w:r>
            <w:r>
              <w:rPr>
                <w:rFonts w:ascii="Arial MT" w:hAnsi="Arial MT"/>
                <w:spacing w:val="-10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Todos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os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presentes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acompanharam</w:t>
            </w:r>
            <w:r>
              <w:rPr>
                <w:rFonts w:ascii="Arial MT" w:hAnsi="Arial MT"/>
                <w:spacing w:val="-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voto</w:t>
            </w:r>
            <w:r>
              <w:rPr>
                <w:rFonts w:ascii="Arial MT" w:hAnsi="Arial MT"/>
                <w:spacing w:val="-5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da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relatora.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jc w:val="left"/>
        <w:tblInd w:w="187" w:type="dxa"/>
        <w:tblBorders>
          <w:top w:val="single" w:sz="6" w:space="0" w:color="A5A5A5"/>
          <w:left w:val="single" w:sz="6" w:space="0" w:color="A5A5A5"/>
          <w:bottom w:val="single" w:sz="6" w:space="0" w:color="A5A5A5"/>
          <w:right w:val="single" w:sz="6" w:space="0" w:color="A5A5A5"/>
          <w:insideH w:val="single" w:sz="6" w:space="0" w:color="A5A5A5"/>
          <w:insideV w:val="single" w:sz="6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1"/>
        <w:gridCol w:w="7781"/>
      </w:tblGrid>
      <w:tr>
        <w:trPr>
          <w:trHeight w:val="477" w:hRule="atLeast"/>
        </w:trPr>
        <w:tc>
          <w:tcPr>
            <w:tcW w:w="10592" w:type="dxa"/>
            <w:gridSpan w:val="2"/>
            <w:tcBorders>
              <w:bottom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2"/>
              <w:ind w:left="3882"/>
              <w:rPr>
                <w:b/>
                <w:sz w:val="21"/>
              </w:rPr>
            </w:pPr>
            <w:r>
              <w:rPr>
                <w:b/>
                <w:sz w:val="21"/>
              </w:rPr>
              <w:t>4.3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protocolo</w:t>
            </w:r>
            <w:r>
              <w:rPr>
                <w:b/>
                <w:spacing w:val="25"/>
                <w:sz w:val="21"/>
              </w:rPr>
              <w:t> </w:t>
            </w:r>
            <w:r>
              <w:rPr>
                <w:b/>
                <w:sz w:val="21"/>
              </w:rPr>
              <w:t>nº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1865845/2023</w:t>
            </w:r>
          </w:p>
        </w:tc>
      </w:tr>
      <w:tr>
        <w:trPr>
          <w:trHeight w:val="278" w:hRule="atLeast"/>
        </w:trPr>
        <w:tc>
          <w:tcPr>
            <w:tcW w:w="2811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15"/>
              <w:ind w:left="1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Relator</w:t>
            </w:r>
          </w:p>
        </w:tc>
        <w:tc>
          <w:tcPr>
            <w:tcW w:w="77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Vivianne Sampaio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Vasques</w:t>
            </w:r>
          </w:p>
        </w:tc>
      </w:tr>
      <w:tr>
        <w:trPr>
          <w:trHeight w:val="1410" w:hRule="atLeast"/>
        </w:trPr>
        <w:tc>
          <w:tcPr>
            <w:tcW w:w="2811" w:type="dxa"/>
            <w:tcBorders>
              <w:left w:val="nil"/>
            </w:tcBorders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Apresentação</w:t>
            </w:r>
          </w:p>
        </w:tc>
        <w:tc>
          <w:tcPr>
            <w:tcW w:w="7781" w:type="dxa"/>
          </w:tcPr>
          <w:p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1"/>
                <w:sz w:val="21"/>
              </w:rPr>
              <w:t>Trata-se</w:t>
            </w:r>
            <w:r>
              <w:rPr>
                <w:rFonts w:ascii="Arial MT" w:hAnsi="Arial MT"/>
                <w:spacing w:val="-9"/>
                <w:sz w:val="21"/>
              </w:rPr>
              <w:t> </w:t>
            </w:r>
            <w:r>
              <w:rPr>
                <w:rFonts w:ascii="Arial MT" w:hAnsi="Arial MT"/>
                <w:spacing w:val="-1"/>
                <w:sz w:val="21"/>
              </w:rPr>
              <w:t>de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pacing w:val="-1"/>
                <w:sz w:val="21"/>
              </w:rPr>
              <w:t>denúncia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infração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direito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autoral.</w:t>
            </w:r>
            <w:r>
              <w:rPr>
                <w:rFonts w:ascii="Arial MT" w:hAnsi="Arial MT"/>
                <w:spacing w:val="-1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denunciante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alega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que</w:t>
            </w:r>
            <w:r>
              <w:rPr>
                <w:rFonts w:ascii="Arial MT" w:hAnsi="Arial MT"/>
                <w:spacing w:val="-8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teve</w:t>
            </w:r>
            <w:r>
              <w:rPr>
                <w:rFonts w:ascii="Arial MT" w:hAnsi="Arial MT"/>
                <w:spacing w:val="-5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projeto</w:t>
            </w:r>
            <w:r>
              <w:rPr>
                <w:rFonts w:ascii="Arial MT" w:hAnsi="Arial MT"/>
                <w:spacing w:val="-7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7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construção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por</w:t>
            </w:r>
            <w:r>
              <w:rPr>
                <w:rFonts w:ascii="Arial MT" w:hAnsi="Arial MT"/>
                <w:spacing w:val="-1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ela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aprovado,</w:t>
            </w:r>
            <w:r>
              <w:rPr>
                <w:rFonts w:ascii="Arial MT" w:hAnsi="Arial MT"/>
                <w:spacing w:val="-1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posteriormente</w:t>
            </w:r>
            <w:r>
              <w:rPr>
                <w:rFonts w:ascii="Arial MT" w:hAnsi="Arial MT"/>
                <w:spacing w:val="-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alterado</w:t>
            </w:r>
            <w:r>
              <w:rPr>
                <w:rFonts w:ascii="Arial MT" w:hAnsi="Arial MT"/>
                <w:spacing w:val="-7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e</w:t>
            </w:r>
            <w:r>
              <w:rPr>
                <w:rFonts w:ascii="Arial MT" w:hAnsi="Arial MT"/>
                <w:spacing w:val="-7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reapresentado</w:t>
            </w:r>
            <w:r>
              <w:rPr>
                <w:rFonts w:ascii="Arial MT" w:hAnsi="Arial MT"/>
                <w:spacing w:val="-55"/>
                <w:sz w:val="21"/>
              </w:rPr>
              <w:t> </w:t>
            </w:r>
            <w:r>
              <w:rPr>
                <w:rFonts w:ascii="Arial MT" w:hAnsi="Arial MT"/>
                <w:spacing w:val="-1"/>
                <w:sz w:val="21"/>
              </w:rPr>
              <w:t>constando como autora a arquiteta </w:t>
            </w:r>
            <w:r>
              <w:rPr>
                <w:rFonts w:ascii="Arial MT" w:hAnsi="Arial MT"/>
                <w:sz w:val="21"/>
              </w:rPr>
              <w:t>denunciada, sem ciência ou anuência da</w:t>
            </w:r>
            <w:r>
              <w:rPr>
                <w:rFonts w:ascii="Arial MT" w:hAnsi="Arial MT"/>
                <w:spacing w:val="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mesma.</w:t>
            </w:r>
          </w:p>
        </w:tc>
      </w:tr>
      <w:tr>
        <w:trPr>
          <w:trHeight w:val="504" w:hRule="atLeast"/>
        </w:trPr>
        <w:tc>
          <w:tcPr>
            <w:tcW w:w="2811" w:type="dxa"/>
            <w:tcBorders>
              <w:left w:val="nil"/>
            </w:tcBorders>
          </w:tcPr>
          <w:p>
            <w:pPr>
              <w:pStyle w:val="TableParagraph"/>
              <w:spacing w:before="105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Encaminhamento</w:t>
            </w:r>
          </w:p>
        </w:tc>
        <w:tc>
          <w:tcPr>
            <w:tcW w:w="7781" w:type="dxa"/>
          </w:tcPr>
          <w:p>
            <w:pPr>
              <w:pStyle w:val="TableParagraph"/>
              <w:spacing w:line="240" w:lineRule="exact" w:before="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Voto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pela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admissibilidade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da</w:t>
            </w:r>
            <w:r>
              <w:rPr>
                <w:rFonts w:ascii="Arial MT" w:hAnsi="Arial MT"/>
                <w:spacing w:val="-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denúncia.</w:t>
            </w:r>
            <w:r>
              <w:rPr>
                <w:rFonts w:ascii="Arial MT" w:hAnsi="Arial MT"/>
                <w:spacing w:val="-10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Todos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os</w:t>
            </w:r>
            <w:r>
              <w:rPr>
                <w:rFonts w:ascii="Arial MT" w:hAnsi="Arial MT"/>
                <w:spacing w:val="-4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presentes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acompanharam</w:t>
            </w:r>
            <w:r>
              <w:rPr>
                <w:rFonts w:ascii="Arial MT" w:hAnsi="Arial MT"/>
                <w:spacing w:val="-9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o</w:t>
            </w:r>
            <w:r>
              <w:rPr>
                <w:rFonts w:ascii="Arial MT" w:hAnsi="Arial MT"/>
                <w:spacing w:val="-3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voto</w:t>
            </w:r>
            <w:r>
              <w:rPr>
                <w:rFonts w:ascii="Arial MT" w:hAnsi="Arial MT"/>
                <w:spacing w:val="-5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da</w:t>
            </w:r>
            <w:r>
              <w:rPr>
                <w:rFonts w:ascii="Arial MT" w:hAnsi="Arial MT"/>
                <w:spacing w:val="-5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relatora.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8"/>
        </w:rPr>
      </w:pPr>
    </w:p>
    <w:p>
      <w:pPr>
        <w:pStyle w:val="BodyText"/>
        <w:spacing w:line="261" w:lineRule="auto" w:before="1"/>
        <w:ind w:left="172" w:right="287"/>
      </w:pPr>
      <w:r>
        <w:rPr/>
        <w:t>Encerrando</w:t>
      </w:r>
      <w:r>
        <w:rPr>
          <w:spacing w:val="-5"/>
        </w:rPr>
        <w:t> </w:t>
      </w:r>
      <w:r>
        <w:rPr/>
        <w:t>os</w:t>
      </w:r>
      <w:r>
        <w:rPr>
          <w:spacing w:val="-3"/>
        </w:rPr>
        <w:t> </w:t>
      </w:r>
      <w:r>
        <w:rPr/>
        <w:t>relatos,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coordenar</w:t>
      </w:r>
      <w:r>
        <w:rPr>
          <w:spacing w:val="-8"/>
        </w:rPr>
        <w:t> </w:t>
      </w:r>
      <w:r>
        <w:rPr/>
        <w:t>Fabio</w:t>
      </w:r>
      <w:r>
        <w:rPr>
          <w:spacing w:val="-4"/>
        </w:rPr>
        <w:t> </w:t>
      </w:r>
      <w:r>
        <w:rPr/>
        <w:t>Bruno</w:t>
      </w:r>
      <w:r>
        <w:rPr>
          <w:spacing w:val="-4"/>
        </w:rPr>
        <w:t> </w:t>
      </w:r>
      <w:r>
        <w:rPr/>
        <w:t>pediu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registrar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não</w:t>
      </w:r>
      <w:r>
        <w:rPr>
          <w:spacing w:val="-4"/>
        </w:rPr>
        <w:t> </w:t>
      </w:r>
      <w:r>
        <w:rPr/>
        <w:t>entrar</w:t>
      </w:r>
      <w:r>
        <w:rPr>
          <w:spacing w:val="-8"/>
        </w:rPr>
        <w:t> </w:t>
      </w:r>
      <w:r>
        <w:rPr/>
        <w:t>no</w:t>
      </w:r>
      <w:r>
        <w:rPr>
          <w:spacing w:val="-4"/>
        </w:rPr>
        <w:t> </w:t>
      </w:r>
      <w:r>
        <w:rPr/>
        <w:t>mérito</w:t>
      </w:r>
      <w:r>
        <w:rPr>
          <w:spacing w:val="-5"/>
        </w:rPr>
        <w:t> </w:t>
      </w:r>
      <w:r>
        <w:rPr/>
        <w:t>quando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voto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admissibilidade</w:t>
      </w:r>
      <w:r>
        <w:rPr>
          <w:spacing w:val="3"/>
        </w:rPr>
        <w:t> </w:t>
      </w:r>
      <w:r>
        <w:rPr/>
        <w:t>no</w:t>
      </w:r>
      <w:r>
        <w:rPr>
          <w:spacing w:val="-3"/>
        </w:rPr>
        <w:t> </w:t>
      </w:r>
      <w:r>
        <w:rPr/>
        <w:t>momento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procedência,</w:t>
      </w:r>
      <w:r>
        <w:rPr>
          <w:spacing w:val="1"/>
        </w:rPr>
        <w:t> </w:t>
      </w:r>
      <w:r>
        <w:rPr/>
        <w:t>deixar</w:t>
      </w:r>
      <w:r>
        <w:rPr>
          <w:spacing w:val="-8"/>
        </w:rPr>
        <w:t> </w:t>
      </w:r>
      <w:r>
        <w:rPr/>
        <w:t>para</w:t>
      </w:r>
      <w:r>
        <w:rPr>
          <w:spacing w:val="-6"/>
        </w:rPr>
        <w:t> </w:t>
      </w:r>
      <w:r>
        <w:rPr/>
        <w:t>fazer</w:t>
      </w:r>
      <w:r>
        <w:rPr>
          <w:spacing w:val="-7"/>
        </w:rPr>
        <w:t> </w:t>
      </w:r>
      <w:r>
        <w:rPr/>
        <w:t>isso</w:t>
      </w:r>
      <w:r>
        <w:rPr>
          <w:spacing w:val="-3"/>
        </w:rPr>
        <w:t> </w:t>
      </w:r>
      <w:r>
        <w:rPr/>
        <w:t>na</w:t>
      </w:r>
      <w:r>
        <w:rPr>
          <w:spacing w:val="-6"/>
        </w:rPr>
        <w:t> </w:t>
      </w:r>
      <w:r>
        <w:rPr/>
        <w:t>votação</w:t>
      </w:r>
      <w:r>
        <w:rPr>
          <w:spacing w:val="-3"/>
        </w:rPr>
        <w:t> </w:t>
      </w:r>
      <w:r>
        <w:rPr/>
        <w:t>final</w:t>
      </w:r>
      <w:r>
        <w:rPr>
          <w:spacing w:val="4"/>
        </w:rPr>
        <w:t> </w:t>
      </w:r>
      <w:r>
        <w:rPr/>
        <w:t>do</w:t>
      </w:r>
      <w:r>
        <w:rPr>
          <w:spacing w:val="-3"/>
        </w:rPr>
        <w:t> </w:t>
      </w:r>
      <w:r>
        <w:rPr/>
        <w:t>processo.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ind w:left="4209"/>
      </w:pPr>
      <w:r>
        <w:rPr/>
        <w:pict>
          <v:group style="position:absolute;margin-left:33.649368pt;margin-top:-5.324296pt;width:529.65pt;height:384.4pt;mso-position-horizontal-relative:page;mso-position-vertical-relative:paragraph;z-index:-15971840" coordorigin="673,-106" coordsize="10593,7688">
            <v:rect style="position:absolute;left:672;top:-107;width:10579;height:493" filled="true" fillcolor="#d8d8d8" stroked="false">
              <v:fill type="solid"/>
            </v:rect>
            <v:rect style="position:absolute;left:672;top:386;width:10593;height:14" filled="true" fillcolor="#000000" stroked="false">
              <v:fill type="solid"/>
            </v:rect>
            <v:shape style="position:absolute;left:672;top:-107;width:10593;height:7688" coordorigin="673,-106" coordsize="10593,7688" path="m11265,-106l11252,-106,686,-106,673,-106,673,-93,673,400,686,400,686,-93,11252,-93,11252,386,11252,400,11252,7568,673,7568,673,7581,11252,7581,11265,7581,11265,7568,11265,400,11265,386,11265,-93,11265,-106xe" filled="true" fillcolor="#a5a5a5" stroked="false">
              <v:path arrowok="t"/>
              <v:fill type="solid"/>
            </v:shape>
            <w10:wrap type="none"/>
          </v:group>
        </w:pict>
      </w:r>
      <w:r>
        <w:rPr/>
        <w:t>5.</w:t>
      </w:r>
      <w:r>
        <w:rPr>
          <w:spacing w:val="15"/>
        </w:rPr>
        <w:t> </w:t>
      </w:r>
      <w:r>
        <w:rPr/>
        <w:t>Distribuição</w:t>
      </w:r>
      <w:r>
        <w:rPr>
          <w:spacing w:val="28"/>
        </w:rPr>
        <w:t> </w:t>
      </w:r>
      <w:r>
        <w:rPr/>
        <w:t>de</w:t>
      </w:r>
      <w:r>
        <w:rPr>
          <w:spacing w:val="19"/>
        </w:rPr>
        <w:t> </w:t>
      </w:r>
      <w:r>
        <w:rPr/>
        <w:t>processos</w:t>
      </w:r>
    </w:p>
    <w:p>
      <w:pPr>
        <w:pStyle w:val="BodyText"/>
        <w:rPr>
          <w:b/>
        </w:rPr>
      </w:pPr>
    </w:p>
    <w:p>
      <w:pPr>
        <w:pStyle w:val="BodyText"/>
        <w:spacing w:line="261" w:lineRule="auto" w:before="136"/>
        <w:ind w:left="186" w:right="287"/>
      </w:pPr>
      <w:r>
        <w:rPr/>
        <w:t>Coordenador</w:t>
      </w:r>
      <w:r>
        <w:rPr>
          <w:spacing w:val="-4"/>
        </w:rPr>
        <w:t> </w:t>
      </w:r>
      <w:r>
        <w:rPr/>
        <w:t>Fabio Bruno</w:t>
      </w:r>
      <w:r>
        <w:rPr>
          <w:spacing w:val="1"/>
        </w:rPr>
        <w:t> </w:t>
      </w:r>
      <w:r>
        <w:rPr/>
        <w:t>propõe</w:t>
      </w:r>
      <w:r>
        <w:rPr>
          <w:spacing w:val="8"/>
        </w:rPr>
        <w:t> </w:t>
      </w:r>
      <w:r>
        <w:rPr/>
        <w:t>inicialmente</w:t>
      </w:r>
      <w:r>
        <w:rPr>
          <w:spacing w:val="7"/>
        </w:rPr>
        <w:t> </w:t>
      </w:r>
      <w:r>
        <w:rPr/>
        <w:t>distribuir</w:t>
      </w:r>
      <w:r>
        <w:rPr>
          <w:spacing w:val="-3"/>
        </w:rPr>
        <w:t> </w:t>
      </w:r>
      <w:r>
        <w:rPr/>
        <w:t>3</w:t>
      </w:r>
      <w:r>
        <w:rPr>
          <w:spacing w:val="-10"/>
        </w:rPr>
        <w:t> </w:t>
      </w:r>
      <w:r>
        <w:rPr/>
        <w:t>(três)</w:t>
      </w:r>
      <w:r>
        <w:rPr>
          <w:spacing w:val="7"/>
        </w:rPr>
        <w:t> </w:t>
      </w:r>
      <w:r>
        <w:rPr/>
        <w:t>processos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cada</w:t>
      </w:r>
      <w:r>
        <w:rPr>
          <w:spacing w:val="-3"/>
        </w:rPr>
        <w:t> </w:t>
      </w:r>
      <w:r>
        <w:rPr/>
        <w:t>conselheiro/a</w:t>
      </w:r>
      <w:r>
        <w:rPr>
          <w:spacing w:val="-3"/>
        </w:rPr>
        <w:t> </w:t>
      </w:r>
      <w:r>
        <w:rPr/>
        <w:t>e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ao analisar</w:t>
      </w:r>
      <w:r>
        <w:rPr>
          <w:spacing w:val="-3"/>
        </w:rPr>
        <w:t> </w:t>
      </w:r>
      <w:r>
        <w:rPr/>
        <w:t>tiver</w:t>
      </w:r>
      <w:r>
        <w:rPr>
          <w:spacing w:val="-4"/>
        </w:rPr>
        <w:t> </w:t>
      </w:r>
      <w:r>
        <w:rPr/>
        <w:t>algum</w:t>
      </w:r>
      <w:r>
        <w:rPr>
          <w:spacing w:val="1"/>
        </w:rPr>
        <w:t> </w:t>
      </w:r>
      <w:r>
        <w:rPr/>
        <w:t>grau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dificuldade</w:t>
      </w:r>
      <w:r>
        <w:rPr>
          <w:spacing w:val="2"/>
        </w:rPr>
        <w:t> </w:t>
      </w:r>
      <w:r>
        <w:rPr/>
        <w:t>no</w:t>
      </w:r>
      <w:r>
        <w:rPr>
          <w:spacing w:val="-5"/>
        </w:rPr>
        <w:t> </w:t>
      </w:r>
      <w:r>
        <w:rPr/>
        <w:t>decorrer</w:t>
      </w:r>
      <w:r>
        <w:rPr>
          <w:spacing w:val="-9"/>
        </w:rPr>
        <w:t> </w:t>
      </w:r>
      <w:r>
        <w:rPr/>
        <w:t>poderá</w:t>
      </w:r>
      <w:r>
        <w:rPr>
          <w:spacing w:val="-7"/>
        </w:rPr>
        <w:t> </w:t>
      </w:r>
      <w:r>
        <w:rPr/>
        <w:t>entrar</w:t>
      </w:r>
      <w:r>
        <w:rPr>
          <w:spacing w:val="-9"/>
        </w:rPr>
        <w:t> </w:t>
      </w:r>
      <w:r>
        <w:rPr/>
        <w:t>em</w:t>
      </w:r>
      <w:r>
        <w:rPr>
          <w:spacing w:val="-5"/>
        </w:rPr>
        <w:t> </w:t>
      </w:r>
      <w:r>
        <w:rPr/>
        <w:t>contato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assistente</w:t>
      </w:r>
      <w:r>
        <w:rPr>
          <w:spacing w:val="2"/>
        </w:rPr>
        <w:t> </w:t>
      </w:r>
      <w:r>
        <w:rPr/>
        <w:t>Marcelle.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86"/>
      </w:pPr>
      <w:r>
        <w:rPr/>
        <w:t>Foram</w:t>
      </w:r>
      <w:r>
        <w:rPr>
          <w:spacing w:val="-1"/>
        </w:rPr>
        <w:t> </w:t>
      </w:r>
      <w:r>
        <w:rPr/>
        <w:t>distribuídos</w:t>
      </w:r>
      <w:r>
        <w:rPr>
          <w:spacing w:val="1"/>
        </w:rPr>
        <w:t> </w:t>
      </w:r>
      <w:r>
        <w:rPr/>
        <w:t>os</w:t>
      </w:r>
      <w:r>
        <w:rPr>
          <w:spacing w:val="2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processos: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1" w:lineRule="exact" w:before="0" w:after="0"/>
        <w:ind w:left="772" w:right="0" w:hanging="347"/>
        <w:jc w:val="left"/>
        <w:rPr>
          <w:sz w:val="21"/>
        </w:rPr>
      </w:pPr>
      <w:r>
        <w:rPr>
          <w:sz w:val="21"/>
        </w:rPr>
        <w:t>1790540/2023</w:t>
      </w:r>
      <w:r>
        <w:rPr>
          <w:spacing w:val="6"/>
          <w:sz w:val="21"/>
        </w:rPr>
        <w:t> </w:t>
      </w:r>
      <w:r>
        <w:rPr>
          <w:sz w:val="21"/>
        </w:rPr>
        <w:t>–</w:t>
      </w:r>
      <w:r>
        <w:rPr>
          <w:spacing w:val="6"/>
          <w:sz w:val="21"/>
        </w:rPr>
        <w:t> </w:t>
      </w:r>
      <w:r>
        <w:rPr>
          <w:sz w:val="21"/>
        </w:rPr>
        <w:t>Daiane</w:t>
      </w:r>
      <w:r>
        <w:rPr>
          <w:spacing w:val="7"/>
          <w:sz w:val="21"/>
        </w:rPr>
        <w:t> </w:t>
      </w:r>
      <w:r>
        <w:rPr>
          <w:sz w:val="21"/>
        </w:rPr>
        <w:t>Domingos</w:t>
      </w:r>
      <w:r>
        <w:rPr>
          <w:spacing w:val="4"/>
          <w:sz w:val="21"/>
        </w:rPr>
        <w:t> </w:t>
      </w:r>
      <w:r>
        <w:rPr>
          <w:sz w:val="21"/>
        </w:rPr>
        <w:t>dos</w:t>
      </w:r>
      <w:r>
        <w:rPr>
          <w:spacing w:val="4"/>
          <w:sz w:val="21"/>
        </w:rPr>
        <w:t> </w:t>
      </w:r>
      <w:r>
        <w:rPr>
          <w:sz w:val="21"/>
        </w:rPr>
        <w:t>Santos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347"/>
        <w:jc w:val="left"/>
        <w:rPr>
          <w:sz w:val="21"/>
        </w:rPr>
      </w:pPr>
      <w:r>
        <w:rPr>
          <w:sz w:val="21"/>
        </w:rPr>
        <w:t>1000020/2019</w:t>
      </w:r>
      <w:r>
        <w:rPr>
          <w:spacing w:val="6"/>
          <w:sz w:val="21"/>
        </w:rPr>
        <w:t> </w:t>
      </w:r>
      <w:r>
        <w:rPr>
          <w:sz w:val="21"/>
        </w:rPr>
        <w:t>–</w:t>
      </w:r>
      <w:r>
        <w:rPr>
          <w:spacing w:val="6"/>
          <w:sz w:val="21"/>
        </w:rPr>
        <w:t> </w:t>
      </w:r>
      <w:r>
        <w:rPr>
          <w:sz w:val="21"/>
        </w:rPr>
        <w:t>Daiane</w:t>
      </w:r>
      <w:r>
        <w:rPr>
          <w:spacing w:val="7"/>
          <w:sz w:val="21"/>
        </w:rPr>
        <w:t> </w:t>
      </w:r>
      <w:r>
        <w:rPr>
          <w:sz w:val="21"/>
        </w:rPr>
        <w:t>Domingos</w:t>
      </w:r>
      <w:r>
        <w:rPr>
          <w:spacing w:val="4"/>
          <w:sz w:val="21"/>
        </w:rPr>
        <w:t> </w:t>
      </w:r>
      <w:r>
        <w:rPr>
          <w:sz w:val="21"/>
        </w:rPr>
        <w:t>dos</w:t>
      </w:r>
      <w:r>
        <w:rPr>
          <w:spacing w:val="4"/>
          <w:sz w:val="21"/>
        </w:rPr>
        <w:t> </w:t>
      </w:r>
      <w:r>
        <w:rPr>
          <w:sz w:val="21"/>
        </w:rPr>
        <w:t>Santos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347"/>
        <w:jc w:val="left"/>
        <w:rPr>
          <w:sz w:val="21"/>
        </w:rPr>
      </w:pPr>
      <w:r>
        <w:rPr>
          <w:sz w:val="21"/>
        </w:rPr>
        <w:t>1585192/2022</w:t>
      </w:r>
      <w:r>
        <w:rPr>
          <w:spacing w:val="6"/>
          <w:sz w:val="21"/>
        </w:rPr>
        <w:t> </w:t>
      </w:r>
      <w:r>
        <w:rPr>
          <w:sz w:val="21"/>
        </w:rPr>
        <w:t>–</w:t>
      </w:r>
      <w:r>
        <w:rPr>
          <w:spacing w:val="6"/>
          <w:sz w:val="21"/>
        </w:rPr>
        <w:t> </w:t>
      </w:r>
      <w:r>
        <w:rPr>
          <w:sz w:val="21"/>
        </w:rPr>
        <w:t>Daiane</w:t>
      </w:r>
      <w:r>
        <w:rPr>
          <w:spacing w:val="7"/>
          <w:sz w:val="21"/>
        </w:rPr>
        <w:t> </w:t>
      </w:r>
      <w:r>
        <w:rPr>
          <w:sz w:val="21"/>
        </w:rPr>
        <w:t>Domingos</w:t>
      </w:r>
      <w:r>
        <w:rPr>
          <w:spacing w:val="4"/>
          <w:sz w:val="21"/>
        </w:rPr>
        <w:t> </w:t>
      </w:r>
      <w:r>
        <w:rPr>
          <w:sz w:val="21"/>
        </w:rPr>
        <w:t>dos</w:t>
      </w:r>
      <w:r>
        <w:rPr>
          <w:spacing w:val="4"/>
          <w:sz w:val="21"/>
        </w:rPr>
        <w:t> </w:t>
      </w:r>
      <w:r>
        <w:rPr>
          <w:sz w:val="21"/>
        </w:rPr>
        <w:t>Santos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347"/>
        <w:jc w:val="left"/>
        <w:rPr>
          <w:sz w:val="21"/>
        </w:rPr>
      </w:pPr>
      <w:r>
        <w:rPr>
          <w:sz w:val="21"/>
        </w:rPr>
        <w:t>1726836/2023 -</w:t>
      </w:r>
      <w:r>
        <w:rPr>
          <w:spacing w:val="-7"/>
          <w:sz w:val="21"/>
        </w:rPr>
        <w:t> </w:t>
      </w:r>
      <w:r>
        <w:rPr>
          <w:sz w:val="21"/>
        </w:rPr>
        <w:t>Fabio Bruno de</w:t>
      </w:r>
      <w:r>
        <w:rPr>
          <w:spacing w:val="1"/>
          <w:sz w:val="21"/>
        </w:rPr>
        <w:t> </w:t>
      </w:r>
      <w:r>
        <w:rPr>
          <w:sz w:val="21"/>
        </w:rPr>
        <w:t>Oliveira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347"/>
        <w:jc w:val="left"/>
        <w:rPr>
          <w:sz w:val="21"/>
        </w:rPr>
      </w:pPr>
      <w:r>
        <w:rPr>
          <w:sz w:val="21"/>
        </w:rPr>
        <w:t>1717372/2023 -</w:t>
      </w:r>
      <w:r>
        <w:rPr>
          <w:spacing w:val="-7"/>
          <w:sz w:val="21"/>
        </w:rPr>
        <w:t> </w:t>
      </w:r>
      <w:r>
        <w:rPr>
          <w:sz w:val="21"/>
        </w:rPr>
        <w:t>Fabio Bruno de</w:t>
      </w:r>
      <w:r>
        <w:rPr>
          <w:spacing w:val="1"/>
          <w:sz w:val="21"/>
        </w:rPr>
        <w:t> </w:t>
      </w:r>
      <w:r>
        <w:rPr>
          <w:sz w:val="21"/>
        </w:rPr>
        <w:t>Oliveira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347"/>
        <w:jc w:val="left"/>
        <w:rPr>
          <w:sz w:val="21"/>
        </w:rPr>
      </w:pPr>
      <w:r>
        <w:rPr>
          <w:sz w:val="21"/>
        </w:rPr>
        <w:t>795765/2019</w:t>
      </w:r>
      <w:r>
        <w:rPr>
          <w:spacing w:val="-2"/>
          <w:sz w:val="21"/>
        </w:rPr>
        <w:t> </w:t>
      </w:r>
      <w:r>
        <w:rPr>
          <w:sz w:val="21"/>
        </w:rPr>
        <w:t>-</w:t>
      </w:r>
      <w:r>
        <w:rPr>
          <w:spacing w:val="-7"/>
          <w:sz w:val="21"/>
        </w:rPr>
        <w:t> </w:t>
      </w:r>
      <w:r>
        <w:rPr>
          <w:sz w:val="21"/>
        </w:rPr>
        <w:t>Fabio</w:t>
      </w:r>
      <w:r>
        <w:rPr>
          <w:spacing w:val="-1"/>
          <w:sz w:val="21"/>
        </w:rPr>
        <w:t> </w:t>
      </w:r>
      <w:r>
        <w:rPr>
          <w:sz w:val="21"/>
        </w:rPr>
        <w:t>Bruno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Oliveira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347"/>
        <w:jc w:val="left"/>
        <w:rPr>
          <w:sz w:val="21"/>
        </w:rPr>
      </w:pPr>
      <w:r>
        <w:rPr>
          <w:sz w:val="21"/>
        </w:rPr>
        <w:t>859363/2019</w:t>
      </w:r>
      <w:r>
        <w:rPr>
          <w:spacing w:val="-1"/>
          <w:sz w:val="21"/>
        </w:rPr>
        <w:t> </w:t>
      </w:r>
      <w:r>
        <w:rPr>
          <w:sz w:val="21"/>
        </w:rPr>
        <w:t>–</w:t>
      </w:r>
      <w:r>
        <w:rPr>
          <w:spacing w:val="-1"/>
          <w:sz w:val="21"/>
        </w:rPr>
        <w:t> </w:t>
      </w:r>
      <w:r>
        <w:rPr>
          <w:sz w:val="21"/>
        </w:rPr>
        <w:t>Julio</w:t>
      </w:r>
      <w:r>
        <w:rPr>
          <w:spacing w:val="-1"/>
          <w:sz w:val="21"/>
        </w:rPr>
        <w:t> </w:t>
      </w:r>
      <w:r>
        <w:rPr>
          <w:sz w:val="21"/>
        </w:rPr>
        <w:t>Cesar</w:t>
      </w:r>
      <w:r>
        <w:rPr>
          <w:spacing w:val="-8"/>
          <w:sz w:val="21"/>
        </w:rPr>
        <w:t> </w:t>
      </w:r>
      <w:r>
        <w:rPr>
          <w:sz w:val="21"/>
        </w:rPr>
        <w:t>da Rocha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Magalhães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347"/>
        <w:jc w:val="left"/>
        <w:rPr>
          <w:sz w:val="21"/>
        </w:rPr>
      </w:pPr>
      <w:r>
        <w:rPr>
          <w:sz w:val="21"/>
        </w:rPr>
        <w:t>1389751/2022 – Julio Cesar</w:t>
      </w:r>
      <w:r>
        <w:rPr>
          <w:spacing w:val="-7"/>
          <w:sz w:val="21"/>
        </w:rPr>
        <w:t> </w:t>
      </w:r>
      <w:r>
        <w:rPr>
          <w:sz w:val="21"/>
        </w:rPr>
        <w:t>da Rocha de Magalhães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347"/>
        <w:jc w:val="left"/>
        <w:rPr>
          <w:sz w:val="21"/>
        </w:rPr>
      </w:pPr>
      <w:r>
        <w:rPr>
          <w:sz w:val="21"/>
        </w:rPr>
        <w:t>1783400/2023 – Julio Cesar</w:t>
      </w:r>
      <w:r>
        <w:rPr>
          <w:spacing w:val="-7"/>
          <w:sz w:val="21"/>
        </w:rPr>
        <w:t> </w:t>
      </w:r>
      <w:r>
        <w:rPr>
          <w:sz w:val="21"/>
        </w:rPr>
        <w:t>da Rocha de Magalhães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pacing w:val="-1"/>
          <w:sz w:val="21"/>
        </w:rPr>
        <w:t>1681050/2023</w:t>
      </w:r>
      <w:r>
        <w:rPr>
          <w:spacing w:val="-7"/>
          <w:sz w:val="21"/>
        </w:rPr>
        <w:t> </w:t>
      </w:r>
      <w:r>
        <w:rPr>
          <w:sz w:val="21"/>
        </w:rPr>
        <w:t>-</w:t>
      </w:r>
      <w:r>
        <w:rPr>
          <w:spacing w:val="-12"/>
          <w:sz w:val="21"/>
        </w:rPr>
        <w:t> </w:t>
      </w:r>
      <w:r>
        <w:rPr>
          <w:sz w:val="21"/>
        </w:rPr>
        <w:t>Gustavo</w:t>
      </w:r>
      <w:r>
        <w:rPr>
          <w:spacing w:val="-6"/>
          <w:sz w:val="21"/>
        </w:rPr>
        <w:t> </w:t>
      </w:r>
      <w:r>
        <w:rPr>
          <w:sz w:val="21"/>
        </w:rPr>
        <w:t>Monteiro</w:t>
      </w:r>
      <w:r>
        <w:rPr>
          <w:spacing w:val="-7"/>
          <w:sz w:val="21"/>
        </w:rPr>
        <w:t> </w:t>
      </w:r>
      <w:r>
        <w:rPr>
          <w:sz w:val="21"/>
        </w:rPr>
        <w:t>Manhães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pacing w:val="-1"/>
          <w:sz w:val="21"/>
        </w:rPr>
        <w:t>1513587/2022</w:t>
      </w:r>
      <w:r>
        <w:rPr>
          <w:spacing w:val="-7"/>
          <w:sz w:val="21"/>
        </w:rPr>
        <w:t> </w:t>
      </w:r>
      <w:r>
        <w:rPr>
          <w:sz w:val="21"/>
        </w:rPr>
        <w:t>-</w:t>
      </w:r>
      <w:r>
        <w:rPr>
          <w:spacing w:val="-12"/>
          <w:sz w:val="21"/>
        </w:rPr>
        <w:t> </w:t>
      </w:r>
      <w:r>
        <w:rPr>
          <w:sz w:val="21"/>
        </w:rPr>
        <w:t>Gustavo</w:t>
      </w:r>
      <w:r>
        <w:rPr>
          <w:spacing w:val="-6"/>
          <w:sz w:val="21"/>
        </w:rPr>
        <w:t> </w:t>
      </w:r>
      <w:r>
        <w:rPr>
          <w:sz w:val="21"/>
        </w:rPr>
        <w:t>Monteiro</w:t>
      </w:r>
      <w:r>
        <w:rPr>
          <w:spacing w:val="-7"/>
          <w:sz w:val="21"/>
        </w:rPr>
        <w:t> </w:t>
      </w:r>
      <w:r>
        <w:rPr>
          <w:sz w:val="21"/>
        </w:rPr>
        <w:t>Manhães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pacing w:val="-1"/>
          <w:sz w:val="21"/>
        </w:rPr>
        <w:t>1774224/2023</w:t>
      </w:r>
      <w:r>
        <w:rPr>
          <w:spacing w:val="-7"/>
          <w:sz w:val="21"/>
        </w:rPr>
        <w:t> </w:t>
      </w:r>
      <w:r>
        <w:rPr>
          <w:sz w:val="21"/>
        </w:rPr>
        <w:t>-</w:t>
      </w:r>
      <w:r>
        <w:rPr>
          <w:spacing w:val="-12"/>
          <w:sz w:val="21"/>
        </w:rPr>
        <w:t> </w:t>
      </w:r>
      <w:r>
        <w:rPr>
          <w:sz w:val="21"/>
        </w:rPr>
        <w:t>Gustavo</w:t>
      </w:r>
      <w:r>
        <w:rPr>
          <w:spacing w:val="-6"/>
          <w:sz w:val="21"/>
        </w:rPr>
        <w:t> </w:t>
      </w:r>
      <w:r>
        <w:rPr>
          <w:sz w:val="21"/>
        </w:rPr>
        <w:t>Monteiro</w:t>
      </w:r>
      <w:r>
        <w:rPr>
          <w:spacing w:val="-7"/>
          <w:sz w:val="21"/>
        </w:rPr>
        <w:t> </w:t>
      </w:r>
      <w:r>
        <w:rPr>
          <w:sz w:val="21"/>
        </w:rPr>
        <w:t>Manhães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z w:val="21"/>
        </w:rPr>
        <w:t>1486077/2022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7"/>
          <w:sz w:val="21"/>
        </w:rPr>
        <w:t> </w:t>
      </w:r>
      <w:r>
        <w:rPr>
          <w:sz w:val="21"/>
        </w:rPr>
        <w:t>Isabel</w:t>
      </w:r>
      <w:r>
        <w:rPr>
          <w:spacing w:val="-11"/>
          <w:sz w:val="21"/>
        </w:rPr>
        <w:t> </w:t>
      </w:r>
      <w:r>
        <w:rPr>
          <w:sz w:val="21"/>
        </w:rPr>
        <w:t>Cristina Castro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Rocha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z w:val="21"/>
        </w:rPr>
        <w:t>1963520/2024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7"/>
          <w:sz w:val="21"/>
        </w:rPr>
        <w:t> </w:t>
      </w:r>
      <w:r>
        <w:rPr>
          <w:sz w:val="21"/>
        </w:rPr>
        <w:t>Isabel</w:t>
      </w:r>
      <w:r>
        <w:rPr>
          <w:spacing w:val="-11"/>
          <w:sz w:val="21"/>
        </w:rPr>
        <w:t> </w:t>
      </w:r>
      <w:r>
        <w:rPr>
          <w:sz w:val="21"/>
        </w:rPr>
        <w:t>Cristina Castro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Rocha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z w:val="21"/>
        </w:rPr>
        <w:t>1551445/2022</w:t>
      </w:r>
      <w:r>
        <w:rPr>
          <w:spacing w:val="-1"/>
          <w:sz w:val="21"/>
        </w:rPr>
        <w:t> </w:t>
      </w:r>
      <w:r>
        <w:rPr>
          <w:sz w:val="21"/>
        </w:rPr>
        <w:t>-</w:t>
      </w:r>
      <w:r>
        <w:rPr>
          <w:spacing w:val="-7"/>
          <w:sz w:val="21"/>
        </w:rPr>
        <w:t> </w:t>
      </w:r>
      <w:r>
        <w:rPr>
          <w:sz w:val="21"/>
        </w:rPr>
        <w:t>Isabel</w:t>
      </w:r>
      <w:r>
        <w:rPr>
          <w:spacing w:val="-11"/>
          <w:sz w:val="21"/>
        </w:rPr>
        <w:t> </w:t>
      </w:r>
      <w:r>
        <w:rPr>
          <w:sz w:val="21"/>
        </w:rPr>
        <w:t>Cristina Castro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-1"/>
          <w:sz w:val="21"/>
        </w:rPr>
        <w:t> </w:t>
      </w:r>
      <w:r>
        <w:rPr>
          <w:sz w:val="21"/>
        </w:rPr>
        <w:t>Rocha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z w:val="21"/>
        </w:rPr>
        <w:t>1546684/2022</w:t>
      </w:r>
      <w:r>
        <w:rPr>
          <w:spacing w:val="-4"/>
          <w:sz w:val="21"/>
        </w:rPr>
        <w:t> </w:t>
      </w:r>
      <w:r>
        <w:rPr>
          <w:sz w:val="21"/>
        </w:rPr>
        <w:t>-</w:t>
      </w:r>
      <w:r>
        <w:rPr>
          <w:spacing w:val="-10"/>
          <w:sz w:val="21"/>
        </w:rPr>
        <w:t> </w:t>
      </w:r>
      <w:r>
        <w:rPr>
          <w:sz w:val="21"/>
        </w:rPr>
        <w:t>Luiz</w:t>
      </w:r>
      <w:r>
        <w:rPr>
          <w:spacing w:val="-19"/>
          <w:sz w:val="21"/>
        </w:rPr>
        <w:t> </w:t>
      </w:r>
      <w:r>
        <w:rPr>
          <w:sz w:val="21"/>
        </w:rPr>
        <w:t>Othon</w:t>
      </w:r>
      <w:r>
        <w:rPr>
          <w:spacing w:val="-18"/>
          <w:sz w:val="21"/>
        </w:rPr>
        <w:t> </w:t>
      </w:r>
      <w:r>
        <w:rPr>
          <w:sz w:val="21"/>
        </w:rPr>
        <w:t>Agnese</w:t>
      </w:r>
      <w:r>
        <w:rPr>
          <w:spacing w:val="-4"/>
          <w:sz w:val="21"/>
        </w:rPr>
        <w:t> </w:t>
      </w:r>
      <w:r>
        <w:rPr>
          <w:sz w:val="21"/>
        </w:rPr>
        <w:t>Bezerra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Mello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pacing w:val="-1"/>
          <w:sz w:val="21"/>
        </w:rPr>
        <w:t>842338/2019</w:t>
      </w:r>
      <w:r>
        <w:rPr>
          <w:spacing w:val="-3"/>
          <w:sz w:val="21"/>
        </w:rPr>
        <w:t> </w:t>
      </w:r>
      <w:r>
        <w:rPr>
          <w:sz w:val="21"/>
        </w:rPr>
        <w:t>-</w:t>
      </w:r>
      <w:r>
        <w:rPr>
          <w:spacing w:val="-9"/>
          <w:sz w:val="21"/>
        </w:rPr>
        <w:t> </w:t>
      </w:r>
      <w:r>
        <w:rPr>
          <w:sz w:val="21"/>
        </w:rPr>
        <w:t>Luiz</w:t>
      </w:r>
      <w:r>
        <w:rPr>
          <w:spacing w:val="-18"/>
          <w:sz w:val="21"/>
        </w:rPr>
        <w:t> </w:t>
      </w:r>
      <w:r>
        <w:rPr>
          <w:sz w:val="21"/>
        </w:rPr>
        <w:t>Othon</w:t>
      </w:r>
      <w:r>
        <w:rPr>
          <w:spacing w:val="-18"/>
          <w:sz w:val="21"/>
        </w:rPr>
        <w:t> </w:t>
      </w:r>
      <w:r>
        <w:rPr>
          <w:sz w:val="21"/>
        </w:rPr>
        <w:t>Agnese</w:t>
      </w:r>
      <w:r>
        <w:rPr>
          <w:spacing w:val="-2"/>
          <w:sz w:val="21"/>
        </w:rPr>
        <w:t> </w:t>
      </w:r>
      <w:r>
        <w:rPr>
          <w:sz w:val="21"/>
        </w:rPr>
        <w:t>Bezerra</w:t>
      </w:r>
      <w:r>
        <w:rPr>
          <w:spacing w:val="-3"/>
          <w:sz w:val="21"/>
        </w:rPr>
        <w:t> </w:t>
      </w:r>
      <w:r>
        <w:rPr>
          <w:sz w:val="21"/>
        </w:rPr>
        <w:t>de</w:t>
      </w:r>
      <w:r>
        <w:rPr>
          <w:spacing w:val="-3"/>
          <w:sz w:val="21"/>
        </w:rPr>
        <w:t> </w:t>
      </w:r>
      <w:r>
        <w:rPr>
          <w:sz w:val="21"/>
        </w:rPr>
        <w:t>Mello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z w:val="21"/>
        </w:rPr>
        <w:t>1426769/2021</w:t>
      </w:r>
      <w:r>
        <w:rPr>
          <w:spacing w:val="-4"/>
          <w:sz w:val="21"/>
        </w:rPr>
        <w:t> </w:t>
      </w:r>
      <w:r>
        <w:rPr>
          <w:sz w:val="21"/>
        </w:rPr>
        <w:t>-</w:t>
      </w:r>
      <w:r>
        <w:rPr>
          <w:spacing w:val="-10"/>
          <w:sz w:val="21"/>
        </w:rPr>
        <w:t> </w:t>
      </w:r>
      <w:r>
        <w:rPr>
          <w:sz w:val="21"/>
        </w:rPr>
        <w:t>Luiz</w:t>
      </w:r>
      <w:r>
        <w:rPr>
          <w:spacing w:val="-19"/>
          <w:sz w:val="21"/>
        </w:rPr>
        <w:t> </w:t>
      </w:r>
      <w:r>
        <w:rPr>
          <w:sz w:val="21"/>
        </w:rPr>
        <w:t>Othon</w:t>
      </w:r>
      <w:r>
        <w:rPr>
          <w:spacing w:val="-18"/>
          <w:sz w:val="21"/>
        </w:rPr>
        <w:t> </w:t>
      </w:r>
      <w:r>
        <w:rPr>
          <w:sz w:val="21"/>
        </w:rPr>
        <w:t>Agnese</w:t>
      </w:r>
      <w:r>
        <w:rPr>
          <w:spacing w:val="-4"/>
          <w:sz w:val="21"/>
        </w:rPr>
        <w:t> </w:t>
      </w:r>
      <w:r>
        <w:rPr>
          <w:sz w:val="21"/>
        </w:rPr>
        <w:t>Bezerra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-4"/>
          <w:sz w:val="21"/>
        </w:rPr>
        <w:t> </w:t>
      </w:r>
      <w:r>
        <w:rPr>
          <w:sz w:val="21"/>
        </w:rPr>
        <w:t>Mello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z w:val="21"/>
        </w:rPr>
        <w:t>1802489/2023</w:t>
      </w:r>
      <w:r>
        <w:rPr>
          <w:spacing w:val="6"/>
          <w:sz w:val="21"/>
        </w:rPr>
        <w:t> </w:t>
      </w:r>
      <w:r>
        <w:rPr>
          <w:sz w:val="21"/>
        </w:rPr>
        <w:t>–</w:t>
      </w:r>
      <w:r>
        <w:rPr>
          <w:spacing w:val="7"/>
          <w:sz w:val="21"/>
        </w:rPr>
        <w:t> </w:t>
      </w:r>
      <w:r>
        <w:rPr>
          <w:sz w:val="21"/>
        </w:rPr>
        <w:t>Vivianne</w:t>
      </w:r>
      <w:r>
        <w:rPr>
          <w:spacing w:val="6"/>
          <w:sz w:val="21"/>
        </w:rPr>
        <w:t> </w:t>
      </w:r>
      <w:r>
        <w:rPr>
          <w:sz w:val="21"/>
        </w:rPr>
        <w:t>Sampaio</w:t>
      </w:r>
      <w:r>
        <w:rPr>
          <w:spacing w:val="7"/>
          <w:sz w:val="21"/>
        </w:rPr>
        <w:t> </w:t>
      </w:r>
      <w:r>
        <w:rPr>
          <w:sz w:val="21"/>
        </w:rPr>
        <w:t>Vasques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exact" w:before="0" w:after="0"/>
        <w:ind w:left="772" w:right="0" w:hanging="467"/>
        <w:jc w:val="left"/>
        <w:rPr>
          <w:sz w:val="21"/>
        </w:rPr>
      </w:pPr>
      <w:r>
        <w:rPr>
          <w:sz w:val="21"/>
        </w:rPr>
        <w:t>1797637/2023</w:t>
      </w:r>
      <w:r>
        <w:rPr>
          <w:spacing w:val="6"/>
          <w:sz w:val="21"/>
        </w:rPr>
        <w:t> </w:t>
      </w:r>
      <w:r>
        <w:rPr>
          <w:sz w:val="21"/>
        </w:rPr>
        <w:t>–</w:t>
      </w:r>
      <w:r>
        <w:rPr>
          <w:spacing w:val="7"/>
          <w:sz w:val="21"/>
        </w:rPr>
        <w:t> </w:t>
      </w:r>
      <w:r>
        <w:rPr>
          <w:sz w:val="21"/>
        </w:rPr>
        <w:t>Vivianne</w:t>
      </w:r>
      <w:r>
        <w:rPr>
          <w:spacing w:val="6"/>
          <w:sz w:val="21"/>
        </w:rPr>
        <w:t> </w:t>
      </w:r>
      <w:r>
        <w:rPr>
          <w:sz w:val="21"/>
        </w:rPr>
        <w:t>Sampaio</w:t>
      </w:r>
      <w:r>
        <w:rPr>
          <w:spacing w:val="7"/>
          <w:sz w:val="21"/>
        </w:rPr>
        <w:t> </w:t>
      </w:r>
      <w:r>
        <w:rPr>
          <w:sz w:val="21"/>
        </w:rPr>
        <w:t>Vasques</w:t>
      </w:r>
    </w:p>
    <w:p>
      <w:pPr>
        <w:pStyle w:val="ListParagraph"/>
        <w:numPr>
          <w:ilvl w:val="0"/>
          <w:numId w:val="2"/>
        </w:numPr>
        <w:tabs>
          <w:tab w:pos="720" w:val="left" w:leader="none"/>
        </w:tabs>
        <w:spacing w:line="241" w:lineRule="exact" w:before="0" w:after="0"/>
        <w:ind w:left="719" w:right="0" w:hanging="414"/>
        <w:jc w:val="left"/>
        <w:rPr>
          <w:sz w:val="21"/>
        </w:rPr>
      </w:pPr>
      <w:r>
        <w:rPr>
          <w:sz w:val="21"/>
        </w:rPr>
        <w:t>1430836/2021</w:t>
      </w:r>
      <w:r>
        <w:rPr>
          <w:spacing w:val="4"/>
          <w:sz w:val="21"/>
        </w:rPr>
        <w:t> </w:t>
      </w:r>
      <w:r>
        <w:rPr>
          <w:sz w:val="21"/>
        </w:rPr>
        <w:t>-Vivianne</w:t>
      </w:r>
      <w:r>
        <w:rPr>
          <w:spacing w:val="5"/>
          <w:sz w:val="21"/>
        </w:rPr>
        <w:t> </w:t>
      </w:r>
      <w:r>
        <w:rPr>
          <w:sz w:val="21"/>
        </w:rPr>
        <w:t>Sampaio</w:t>
      </w:r>
      <w:r>
        <w:rPr>
          <w:spacing w:val="4"/>
          <w:sz w:val="21"/>
        </w:rPr>
        <w:t> </w:t>
      </w:r>
      <w:r>
        <w:rPr>
          <w:sz w:val="21"/>
        </w:rPr>
        <w:t>Vasques</w:t>
      </w: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3"/>
        <w:rPr>
          <w:rFonts w:ascii="Arial MT"/>
          <w:sz w:val="29"/>
        </w:rPr>
      </w:pPr>
    </w:p>
    <w:p>
      <w:pPr>
        <w:pStyle w:val="BodyText"/>
        <w:spacing w:line="261" w:lineRule="auto"/>
        <w:ind w:left="172" w:right="287"/>
      </w:pPr>
      <w:r>
        <w:rPr/>
        <w:t>Não</w:t>
      </w:r>
      <w:r>
        <w:rPr>
          <w:spacing w:val="-6"/>
        </w:rPr>
        <w:t> </w:t>
      </w:r>
      <w:r>
        <w:rPr/>
        <w:t>havendo</w:t>
      </w:r>
      <w:r>
        <w:rPr>
          <w:spacing w:val="-5"/>
        </w:rPr>
        <w:t> </w:t>
      </w:r>
      <w:r>
        <w:rPr/>
        <w:t>mais</w:t>
      </w:r>
      <w:r>
        <w:rPr>
          <w:spacing w:val="-4"/>
        </w:rPr>
        <w:t> </w:t>
      </w:r>
      <w:r>
        <w:rPr/>
        <w:t>nada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ser</w:t>
      </w:r>
      <w:r>
        <w:rPr>
          <w:spacing w:val="-10"/>
        </w:rPr>
        <w:t> </w:t>
      </w:r>
      <w:r>
        <w:rPr/>
        <w:t>tratado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Reunião</w:t>
      </w:r>
      <w:r>
        <w:rPr>
          <w:spacing w:val="-5"/>
        </w:rPr>
        <w:t> </w:t>
      </w:r>
      <w:r>
        <w:rPr/>
        <w:t>ordinária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CED-RJ</w:t>
      </w:r>
      <w:r>
        <w:rPr>
          <w:spacing w:val="-4"/>
        </w:rPr>
        <w:t> </w:t>
      </w:r>
      <w:r>
        <w:rPr/>
        <w:t>encerrou</w:t>
      </w:r>
      <w:r>
        <w:rPr>
          <w:spacing w:val="-4"/>
        </w:rPr>
        <w:t> </w:t>
      </w:r>
      <w:r>
        <w:rPr/>
        <w:t>às</w:t>
      </w:r>
      <w:r>
        <w:rPr>
          <w:spacing w:val="-4"/>
        </w:rPr>
        <w:t> </w:t>
      </w:r>
      <w:r>
        <w:rPr/>
        <w:t>17:30h</w:t>
      </w:r>
      <w:r>
        <w:rPr>
          <w:spacing w:val="-4"/>
        </w:rPr>
        <w:t> </w:t>
      </w:r>
      <w:r>
        <w:rPr/>
        <w:t>com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presença</w:t>
      </w:r>
      <w:r>
        <w:rPr>
          <w:spacing w:val="-8"/>
        </w:rPr>
        <w:t> </w:t>
      </w:r>
      <w:r>
        <w:rPr/>
        <w:t>dos</w:t>
      </w:r>
      <w:r>
        <w:rPr>
          <w:spacing w:val="-4"/>
        </w:rPr>
        <w:t> </w:t>
      </w:r>
      <w:r>
        <w:rPr/>
        <w:t>nomeados</w:t>
      </w:r>
      <w:r>
        <w:rPr>
          <w:spacing w:val="-4"/>
        </w:rPr>
        <w:t> </w:t>
      </w:r>
      <w:r>
        <w:rPr/>
        <w:t>acima,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súmula</w:t>
      </w:r>
      <w:r>
        <w:rPr>
          <w:spacing w:val="-3"/>
        </w:rPr>
        <w:t> </w:t>
      </w:r>
      <w:r>
        <w:rPr/>
        <w:t>foi</w:t>
      </w:r>
      <w:r>
        <w:rPr>
          <w:spacing w:val="8"/>
        </w:rPr>
        <w:t> </w:t>
      </w:r>
      <w:r>
        <w:rPr/>
        <w:t>lavrada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mim</w:t>
      </w:r>
      <w:r>
        <w:rPr>
          <w:spacing w:val="-1"/>
        </w:rPr>
        <w:t> </w:t>
      </w:r>
      <w:r>
        <w:rPr/>
        <w:t>Alessandra</w:t>
      </w:r>
      <w:r>
        <w:rPr>
          <w:spacing w:val="-2"/>
        </w:rPr>
        <w:t> </w:t>
      </w:r>
      <w:r>
        <w:rPr/>
        <w:t>Vandelli,</w:t>
      </w:r>
      <w:r>
        <w:rPr>
          <w:spacing w:val="4"/>
        </w:rPr>
        <w:t> </w:t>
      </w:r>
      <w:r>
        <w:rPr/>
        <w:t>Assessora</w:t>
      </w:r>
      <w:r>
        <w:rPr>
          <w:spacing w:val="-3"/>
        </w:rPr>
        <w:t> </w:t>
      </w:r>
      <w:r>
        <w:rPr/>
        <w:t>de</w:t>
      </w:r>
      <w:r>
        <w:rPr>
          <w:spacing w:val="8"/>
        </w:rPr>
        <w:t> </w:t>
      </w:r>
      <w:r>
        <w:rPr/>
        <w:t>Comissões</w:t>
      </w:r>
      <w:r>
        <w:rPr>
          <w:spacing w:val="2"/>
        </w:rPr>
        <w:t> </w:t>
      </w:r>
      <w:r>
        <w:rPr/>
        <w:t>e</w:t>
      </w:r>
      <w:r>
        <w:rPr>
          <w:spacing w:val="7"/>
        </w:rPr>
        <w:t> </w:t>
      </w:r>
      <w:r>
        <w:rPr/>
        <w:t>segue</w:t>
      </w:r>
      <w:r>
        <w:rPr>
          <w:spacing w:val="8"/>
        </w:rPr>
        <w:t> </w:t>
      </w:r>
      <w:r>
        <w:rPr/>
        <w:t>assinada</w:t>
      </w:r>
      <w:r>
        <w:rPr>
          <w:spacing w:val="-3"/>
        </w:rPr>
        <w:t> </w:t>
      </w:r>
      <w:r>
        <w:rPr/>
        <w:t>pelo</w:t>
      </w:r>
      <w:r>
        <w:rPr>
          <w:spacing w:val="1"/>
        </w:rPr>
        <w:t> </w:t>
      </w:r>
      <w:r>
        <w:rPr/>
        <w:t>Coordenador</w:t>
      </w:r>
      <w:r>
        <w:rPr>
          <w:spacing w:val="-4"/>
        </w:rPr>
        <w:t> </w:t>
      </w:r>
      <w:r>
        <w:rPr/>
        <w:t>Fabio Bruno.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Heading1"/>
      </w:pPr>
      <w:r>
        <w:rPr/>
        <w:t>Fábio</w:t>
      </w:r>
      <w:r>
        <w:rPr>
          <w:spacing w:val="25"/>
        </w:rPr>
        <w:t> </w:t>
      </w:r>
      <w:r>
        <w:rPr/>
        <w:t>Bruno</w:t>
      </w:r>
      <w:r>
        <w:rPr>
          <w:spacing w:val="25"/>
        </w:rPr>
        <w:t> </w:t>
      </w:r>
      <w:r>
        <w:rPr/>
        <w:t>de</w:t>
      </w:r>
      <w:r>
        <w:rPr>
          <w:spacing w:val="18"/>
        </w:rPr>
        <w:t> </w:t>
      </w:r>
      <w:r>
        <w:rPr/>
        <w:t>Oliveira</w:t>
      </w:r>
    </w:p>
    <w:p>
      <w:pPr>
        <w:spacing w:after="0"/>
        <w:sectPr>
          <w:pgSz w:w="11900" w:h="16840"/>
          <w:pgMar w:header="0" w:footer="101" w:top="560" w:bottom="380" w:left="500" w:right="500"/>
        </w:sectPr>
      </w:pPr>
    </w:p>
    <w:p>
      <w:pPr>
        <w:spacing w:before="46"/>
        <w:ind w:left="2837" w:right="0" w:firstLine="0"/>
        <w:jc w:val="left"/>
        <w:rPr>
          <w:sz w:val="21"/>
        </w:rPr>
      </w:pPr>
      <w:r>
        <w:rPr>
          <w:sz w:val="21"/>
        </w:rPr>
        <w:t>Coordenador</w:t>
      </w:r>
      <w:r>
        <w:rPr>
          <w:spacing w:val="-1"/>
          <w:sz w:val="21"/>
        </w:rPr>
        <w:t> </w:t>
      </w:r>
      <w:r>
        <w:rPr>
          <w:sz w:val="21"/>
        </w:rPr>
        <w:t>da</w:t>
      </w:r>
      <w:r>
        <w:rPr>
          <w:spacing w:val="12"/>
          <w:sz w:val="21"/>
        </w:rPr>
        <w:t> </w:t>
      </w:r>
      <w:r>
        <w:rPr>
          <w:sz w:val="21"/>
        </w:rPr>
        <w:t>CED-CAU/RJ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33.649368pt;margin-top:20.099058pt;width:455.7pt;height:1.35pt;mso-position-horizontal-relative:page;mso-position-vertical-relative:paragraph;z-index:-15727616;mso-wrap-distance-left:0;mso-wrap-distance-right:0" coordorigin="673,402" coordsize="9114,27">
            <v:shape style="position:absolute;left:672;top:401;width:9114;height:14" coordorigin="673,402" coordsize="9114,14" path="m9773,415l686,415,673,402,9786,402,9773,415xe" filled="true" fillcolor="#999999" stroked="false">
              <v:path arrowok="t"/>
              <v:fill type="solid"/>
            </v:shape>
            <v:shape style="position:absolute;left:672;top:415;width:9114;height:14" coordorigin="673,415" coordsize="9114,14" path="m9786,429l673,429,686,415,9773,415,9786,429xe" filled="true" fillcolor="#ededed" stroked="false">
              <v:path arrowok="t"/>
              <v:fill type="solid"/>
            </v:shape>
            <v:shape style="position:absolute;left:672;top:401;width:14;height:27" coordorigin="673,402" coordsize="14,27" path="m673,429l673,402,686,415,673,429xe" filled="true" fillcolor="#999999" stroked="false">
              <v:path arrowok="t"/>
              <v:fill type="solid"/>
            </v:shape>
            <v:shape style="position:absolute;left:9772;top:401;width:14;height:27" coordorigin="9773,402" coordsize="14,27" path="m9786,429l9773,429,9773,415,9786,402,9786,429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35" w:lineRule="auto" w:before="147" w:after="120"/>
        <w:ind w:left="1452" w:right="1731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Documento assinado </w:t>
      </w:r>
      <w:r>
        <w:rPr>
          <w:rFonts w:ascii="Times New Roman" w:hAnsi="Times New Roman"/>
        </w:rPr>
        <w:t>eletronicamente por </w:t>
      </w:r>
      <w:r>
        <w:rPr>
          <w:rFonts w:ascii="Times New Roman" w:hAnsi="Times New Roman"/>
          <w:b/>
        </w:rPr>
        <w:t>FABIO BRUNO DE OLIVEIRA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  <w:b/>
        </w:rPr>
        <w:t>Coordenador(a)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  <w:spacing w:val="-3"/>
        </w:rPr>
        <w:t>em 14/03/2024, às 13:25, conforme Decreto Nº 10.543, de 13/11/2020, que regulamenta </w:t>
      </w:r>
      <w:r>
        <w:rPr>
          <w:rFonts w:ascii="Times New Roman" w:hAnsi="Times New Roman"/>
          <w:spacing w:val="-2"/>
        </w:rPr>
        <w:t>o art. 5º da</w:t>
      </w:r>
      <w:r>
        <w:rPr>
          <w:rFonts w:ascii="Times New Roman" w:hAnsi="Times New Roman"/>
          <w:spacing w:val="-47"/>
        </w:rPr>
        <w:t> </w:t>
      </w:r>
      <w:r>
        <w:rPr>
          <w:rFonts w:ascii="Times New Roman" w:hAnsi="Times New Roman"/>
        </w:rPr>
        <w:t>Lei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14.063,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23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setembro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2020.</w:t>
      </w:r>
    </w:p>
    <w:p>
      <w:pPr>
        <w:pStyle w:val="BodyText"/>
        <w:spacing w:line="26" w:lineRule="exact"/>
        <w:ind w:left="172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w:pict>
          <v:group style="width:455.7pt;height:1.35pt;mso-position-horizontal-relative:char;mso-position-vertical-relative:line" coordorigin="0,0" coordsize="9114,27">
            <v:shape style="position:absolute;left:0;top:0;width:9114;height:14" coordorigin="0,0" coordsize="9114,14" path="m9100,13l13,13,0,0,9113,0,9100,13xe" filled="true" fillcolor="#999999" stroked="false">
              <v:path arrowok="t"/>
              <v:fill type="solid"/>
            </v:shape>
            <v:shape style="position:absolute;left:0;top:13;width:9114;height:14" coordorigin="0,13" coordsize="9114,14" path="m9113,27l0,27,13,13,9100,13,9113,27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3,13,0,27xe" filled="true" fillcolor="#999999" stroked="false">
              <v:path arrowok="t"/>
              <v:fill type="solid"/>
            </v:shape>
            <v:shape style="position:absolute;left:9099;top:0;width:14;height:27" coordorigin="9100,0" coordsize="14,27" path="m9113,27l9100,27,9100,13,9113,0,9113,27xe" filled="true" fillcolor="#ededed" stroked="false">
              <v:path arrowok="t"/>
              <v:fill type="solid"/>
            </v:shape>
          </v:group>
        </w:pict>
      </w:r>
      <w:r>
        <w:rPr>
          <w:rFonts w:ascii="Times New Roman"/>
          <w:position w:val="0"/>
          <w:sz w:val="2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line="235" w:lineRule="auto" w:before="191"/>
        <w:ind w:left="1412" w:right="1731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452728</wp:posOffset>
            </wp:positionH>
            <wp:positionV relativeFrom="paragraph">
              <wp:posOffset>-735462</wp:posOffset>
            </wp:positionV>
            <wp:extent cx="752973" cy="50762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73" cy="50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469648</wp:posOffset>
            </wp:positionH>
            <wp:positionV relativeFrom="paragraph">
              <wp:posOffset>-84014</wp:posOffset>
            </wp:positionV>
            <wp:extent cx="693750" cy="6937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50" cy="6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3"/>
        </w:rPr>
        <w:t>autenticidade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3"/>
        </w:rPr>
        <w:t>do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3"/>
        </w:rPr>
        <w:t>documento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3"/>
        </w:rPr>
        <w:t>pode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3"/>
        </w:rPr>
        <w:t>ser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conferida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no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2"/>
        </w:rPr>
        <w:t>portal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  <w:spacing w:val="-2"/>
        </w:rPr>
        <w:t>do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2"/>
        </w:rPr>
        <w:t>SEI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  <w:spacing w:val="-2"/>
        </w:rPr>
        <w:t>CAU,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2"/>
        </w:rPr>
        <w:t>endereço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3"/>
        </w:rPr>
        <w:t>caubr.gov.br/seicau,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  <w:spacing w:val="-2"/>
        </w:rPr>
        <w:t>utilizando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2"/>
        </w:rPr>
        <w:t>código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2"/>
        </w:rPr>
        <w:t>CRC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b/>
          <w:spacing w:val="-2"/>
        </w:rPr>
        <w:t>EFC2FB89</w:t>
      </w:r>
      <w:r>
        <w:rPr>
          <w:rFonts w:ascii="Times New Roman" w:hAnsi="Times New Roman"/>
          <w:b/>
          <w:spacing w:val="6"/>
        </w:rPr>
        <w:t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informando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2"/>
        </w:rPr>
        <w:t>identificador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b/>
          <w:spacing w:val="-2"/>
        </w:rPr>
        <w:t>0175160</w:t>
      </w:r>
      <w:r>
        <w:rPr>
          <w:rFonts w:ascii="Times New Roman" w:hAnsi="Times New Roman"/>
          <w:spacing w:val="-2"/>
        </w:rPr>
        <w:t>.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1"/>
        </w:rPr>
      </w:pPr>
      <w:r>
        <w:rPr/>
        <w:pict>
          <v:group style="position:absolute;margin-left:34.31554pt;margin-top:8.414892pt;width:454.35pt;height:1.35pt;mso-position-horizontal-relative:page;mso-position-vertical-relative:paragraph;z-index:-15726592;mso-wrap-distance-left:0;mso-wrap-distance-right:0" coordorigin="686,168" coordsize="9087,27">
            <v:shape style="position:absolute;left:686;top:168;width:9087;height:14" coordorigin="686,168" coordsize="9087,14" path="m9760,182l700,182,686,168,9773,168,9760,182xe" filled="true" fillcolor="#999999" stroked="false">
              <v:path arrowok="t"/>
              <v:fill type="solid"/>
            </v:shape>
            <v:shape style="position:absolute;left:686;top:181;width:9087;height:14" coordorigin="686,182" coordsize="9087,14" path="m9773,195l686,195,700,182,9760,182,9773,195xe" filled="true" fillcolor="#ededed" stroked="false">
              <v:path arrowok="t"/>
              <v:fill type="solid"/>
            </v:shape>
            <v:shape style="position:absolute;left:686;top:168;width:14;height:27" coordorigin="686,168" coordsize="14,27" path="m686,195l686,168,700,182,686,195xe" filled="true" fillcolor="#999999" stroked="false">
              <v:path arrowok="t"/>
              <v:fill type="solid"/>
            </v:shape>
            <v:shape style="position:absolute;left:9759;top:168;width:14;height:27" coordorigin="9760,168" coordsize="14,27" path="m9773,195l9760,195,9760,182,9773,168,9773,195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3.649368pt;margin-top:27.73385pt;width:529.65pt;height:1.35pt;mso-position-horizontal-relative:page;mso-position-vertical-relative:paragraph;z-index:-15726080;mso-wrap-distance-left:0;mso-wrap-distance-right:0" coordorigin="673,555" coordsize="10593,27">
            <v:shape style="position:absolute;left:672;top:554;width:10593;height:14" coordorigin="673,555" coordsize="10593,14" path="m11252,568l686,568,673,555,11265,555,11252,568xe" filled="true" fillcolor="#999999" stroked="false">
              <v:path arrowok="t"/>
              <v:fill type="solid"/>
            </v:shape>
            <v:shape style="position:absolute;left:672;top:568;width:10593;height:14" coordorigin="673,568" coordsize="10593,14" path="m11265,581l673,581,686,568,11252,568,11265,581xe" filled="true" fillcolor="#ededed" stroked="false">
              <v:path arrowok="t"/>
              <v:fill type="solid"/>
            </v:shape>
            <v:shape style="position:absolute;left:672;top:554;width:14;height:27" coordorigin="673,555" coordsize="14,27" path="m673,581l673,555,686,568,673,581xe" filled="true" fillcolor="#999999" stroked="false">
              <v:path arrowok="t"/>
              <v:fill type="solid"/>
            </v:shape>
            <v:shape style="position:absolute;left:11251;top:554;width:14;height:27" coordorigin="11252,555" coordsize="14,27" path="m11265,581l11252,581,11252,568,11265,555,11265,581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spacing w:line="247" w:lineRule="auto" w:before="62" w:after="81"/>
        <w:ind w:left="226" w:right="3729" w:firstLine="0"/>
        <w:jc w:val="left"/>
        <w:rPr>
          <w:sz w:val="17"/>
        </w:rPr>
      </w:pPr>
      <w:r>
        <w:rPr>
          <w:color w:val="006D71"/>
          <w:sz w:val="17"/>
        </w:rPr>
        <w:t>Avenida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República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do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Chile 230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- 23º andar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| CEP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20031-170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- Rio</w:t>
      </w:r>
      <w:r>
        <w:rPr>
          <w:color w:val="006D71"/>
          <w:spacing w:val="1"/>
          <w:sz w:val="17"/>
        </w:rPr>
        <w:t> </w:t>
      </w:r>
      <w:r>
        <w:rPr>
          <w:color w:val="006D71"/>
          <w:sz w:val="17"/>
        </w:rPr>
        <w:t>de Janeiro/RJ</w:t>
      </w:r>
      <w:r>
        <w:rPr>
          <w:color w:val="006D71"/>
          <w:spacing w:val="-36"/>
          <w:sz w:val="17"/>
        </w:rPr>
        <w:t> </w:t>
      </w:r>
      <w:r>
        <w:rPr>
          <w:color w:val="006D71"/>
          <w:sz w:val="17"/>
        </w:rPr>
        <w:t>servicos.caubr.gov.br</w:t>
      </w:r>
      <w:r>
        <w:rPr>
          <w:color w:val="006D71"/>
          <w:spacing w:val="19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1"/>
          <w:sz w:val="17"/>
        </w:rPr>
        <w:t> </w:t>
      </w:r>
      <w:r>
        <w:rPr>
          <w:color w:val="006D71"/>
          <w:sz w:val="17"/>
        </w:rPr>
        <w:t>transparencia.caurj.gov.br</w:t>
      </w:r>
      <w:r>
        <w:rPr>
          <w:color w:val="006D71"/>
          <w:spacing w:val="20"/>
          <w:sz w:val="17"/>
        </w:rPr>
        <w:t> </w:t>
      </w:r>
      <w:r>
        <w:rPr>
          <w:color w:val="006D71"/>
          <w:sz w:val="17"/>
        </w:rPr>
        <w:t>|</w:t>
      </w:r>
      <w:r>
        <w:rPr>
          <w:color w:val="006D71"/>
          <w:spacing w:val="11"/>
          <w:sz w:val="17"/>
        </w:rPr>
        <w:t> </w:t>
      </w:r>
      <w:hyperlink r:id="rId9">
        <w:r>
          <w:rPr>
            <w:color w:val="006D71"/>
            <w:sz w:val="17"/>
          </w:rPr>
          <w:t>www.caurj.gov.br</w:t>
        </w:r>
      </w:hyperlink>
    </w:p>
    <w:p>
      <w:pPr>
        <w:pStyle w:val="BodyText"/>
        <w:spacing w:line="39" w:lineRule="exact"/>
        <w:ind w:left="199"/>
        <w:rPr>
          <w:sz w:val="3"/>
        </w:rPr>
      </w:pPr>
      <w:r>
        <w:rPr>
          <w:position w:val="0"/>
          <w:sz w:val="3"/>
        </w:rPr>
        <w:pict>
          <v:group style="width:526.950pt;height:2pt;mso-position-horizontal-relative:char;mso-position-vertical-relative:line" coordorigin="0,0" coordsize="10539,40">
            <v:shape style="position:absolute;left:-1;top:0;width:10539;height:40" coordorigin="0,0" coordsize="10539,40" path="m10539,27l0,27,0,40,10539,40,10539,27xm10539,0l0,0,0,13,10539,13,10539,0xe" filled="true" fillcolor="#333333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tabs>
          <w:tab w:pos="9938" w:val="left" w:leader="none"/>
        </w:tabs>
        <w:spacing w:before="24"/>
        <w:ind w:left="199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000172.000102/2024-39</w:t>
        <w:tab/>
        <w:t>0175160v11</w:t>
      </w:r>
    </w:p>
    <w:sectPr>
      <w:pgSz w:w="11900" w:h="16840"/>
      <w:pgMar w:header="0" w:footer="101" w:top="480" w:bottom="3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.669979pt;margin-top:821.947266pt;width:372.25pt;height:13.2pt;mso-position-horizontal-relative:page;mso-position-vertical-relative:page;z-index:-159723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  <w:color w:val="BEBEBE"/>
                  </w:rPr>
                  <w:t>Súmula de Reunião de Comissão 002 da reunião de comissão 002/2024 (0175160)</w:t>
                </w:r>
              </w:p>
            </w:txbxContent>
          </v:textbox>
          <w10:wrap type="none"/>
        </v:shape>
      </w:pict>
    </w:r>
    <w:r>
      <w:rPr/>
      <w:pict>
        <v:shape style="position:absolute;margin-left:414.92392pt;margin-top:821.947266pt;width:162.5pt;height:13.2pt;mso-position-horizontal-relative:page;mso-position-vertical-relative:page;z-index:-159718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BEBEBE"/>
                  </w:rPr>
                  <w:t>SEI 000172.000102/2024-39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72" w:hanging="347"/>
        <w:jc w:val="right"/>
      </w:pPr>
      <w:rPr>
        <w:rFonts w:hint="default" w:ascii="Arial MT" w:hAnsi="Arial MT" w:eastAsia="Arial MT" w:cs="Arial MT"/>
        <w:spacing w:val="0"/>
        <w:w w:val="101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2" w:hanging="3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4" w:hanging="3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6" w:hanging="3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8" w:hanging="3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0" w:hanging="3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2" w:hanging="3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4" w:hanging="3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6" w:hanging="3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045" w:hanging="147"/>
        <w:jc w:val="left"/>
      </w:pPr>
      <w:rPr>
        <w:rFonts w:hint="default" w:ascii="Calibri" w:hAnsi="Calibri" w:eastAsia="Calibri" w:cs="Calibri"/>
        <w:spacing w:val="-9"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2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85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7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0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03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75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48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420" w:hanging="14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104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772" w:hanging="467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9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caurj.gov.br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000172.000102/2024-39</dc:title>
  <dcterms:created xsi:type="dcterms:W3CDTF">2024-03-14T17:23:53Z</dcterms:created>
  <dcterms:modified xsi:type="dcterms:W3CDTF">2024-03-14T17:23:53Z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2024-03-14T00:00:00Z</vt:filetime>
  </property>
</Properties>
</file>