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586E6" w14:textId="77777777" w:rsidR="00211732" w:rsidRDefault="00A522E1">
      <w:pPr>
        <w:pStyle w:val="Corpodetexto"/>
        <w:ind w:left="16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025AC57C" wp14:editId="6F56CE35">
            <wp:extent cx="5908029" cy="62865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8029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50E87" w14:textId="77777777" w:rsidR="00211732" w:rsidRDefault="00211732">
      <w:pPr>
        <w:pStyle w:val="Corpodetexto"/>
        <w:rPr>
          <w:rFonts w:ascii="Times New Roman"/>
        </w:rPr>
      </w:pPr>
    </w:p>
    <w:p w14:paraId="47CB3D3D" w14:textId="77777777" w:rsidR="00211732" w:rsidRPr="00C673E3" w:rsidRDefault="00211732">
      <w:pPr>
        <w:pStyle w:val="Corpodetexto"/>
        <w:spacing w:before="213"/>
        <w:rPr>
          <w:rFonts w:ascii="Arial" w:hAnsi="Arial" w:cs="Arial"/>
        </w:rPr>
      </w:pPr>
    </w:p>
    <w:p w14:paraId="5AF93216" w14:textId="6C43EA83" w:rsidR="00211732" w:rsidRPr="00C673E3" w:rsidRDefault="00A522E1">
      <w:pPr>
        <w:pStyle w:val="Ttulo1"/>
      </w:pPr>
      <w:bookmarkStart w:id="0" w:name="PORTARIA_PRESIDENCIAL_Nº_001/2024_-_CAU/"/>
      <w:bookmarkEnd w:id="0"/>
      <w:r w:rsidRPr="00C673E3">
        <w:t>PORTARIA</w:t>
      </w:r>
      <w:r w:rsidRPr="00C673E3">
        <w:rPr>
          <w:spacing w:val="-18"/>
        </w:rPr>
        <w:t xml:space="preserve"> </w:t>
      </w:r>
      <w:r w:rsidRPr="00C673E3">
        <w:t>PRESIDENCIAL</w:t>
      </w:r>
      <w:r w:rsidRPr="00C673E3">
        <w:rPr>
          <w:spacing w:val="-7"/>
        </w:rPr>
        <w:t xml:space="preserve"> </w:t>
      </w:r>
      <w:r w:rsidRPr="00C673E3">
        <w:t>Nº</w:t>
      </w:r>
      <w:r w:rsidR="001476C9" w:rsidRPr="00C673E3">
        <w:t xml:space="preserve"> </w:t>
      </w:r>
      <w:r w:rsidR="00123C38">
        <w:t>040</w:t>
      </w:r>
      <w:r w:rsidRPr="00C673E3">
        <w:t>/2024</w:t>
      </w:r>
      <w:r w:rsidRPr="00C673E3">
        <w:rPr>
          <w:spacing w:val="-8"/>
        </w:rPr>
        <w:t xml:space="preserve"> </w:t>
      </w:r>
      <w:r w:rsidRPr="00C673E3">
        <w:t>-</w:t>
      </w:r>
      <w:r w:rsidRPr="00C673E3">
        <w:rPr>
          <w:spacing w:val="-12"/>
        </w:rPr>
        <w:t xml:space="preserve"> </w:t>
      </w:r>
      <w:r w:rsidRPr="00C673E3">
        <w:t>CAU/RJ,</w:t>
      </w:r>
      <w:r w:rsidRPr="00C673E3">
        <w:rPr>
          <w:spacing w:val="-4"/>
        </w:rPr>
        <w:t xml:space="preserve"> </w:t>
      </w:r>
      <w:r w:rsidRPr="00C673E3">
        <w:t>DE</w:t>
      </w:r>
      <w:r w:rsidRPr="00C673E3">
        <w:rPr>
          <w:spacing w:val="-7"/>
        </w:rPr>
        <w:t xml:space="preserve"> </w:t>
      </w:r>
      <w:r w:rsidR="00123C38">
        <w:t>25</w:t>
      </w:r>
      <w:r w:rsidR="0014578E" w:rsidRPr="00C673E3">
        <w:t xml:space="preserve"> </w:t>
      </w:r>
      <w:r w:rsidRPr="00C673E3">
        <w:t>DE</w:t>
      </w:r>
      <w:r w:rsidRPr="00C673E3">
        <w:rPr>
          <w:spacing w:val="-4"/>
        </w:rPr>
        <w:t xml:space="preserve"> </w:t>
      </w:r>
      <w:r w:rsidR="00123C38">
        <w:t>MARÇO</w:t>
      </w:r>
      <w:r w:rsidR="001476C9" w:rsidRPr="00C673E3">
        <w:t xml:space="preserve"> </w:t>
      </w:r>
      <w:r w:rsidRPr="00C673E3">
        <w:t>DE</w:t>
      </w:r>
      <w:r w:rsidRPr="00C673E3">
        <w:rPr>
          <w:spacing w:val="-8"/>
        </w:rPr>
        <w:t xml:space="preserve"> </w:t>
      </w:r>
      <w:r w:rsidRPr="00C673E3">
        <w:rPr>
          <w:spacing w:val="-2"/>
        </w:rPr>
        <w:t>2024.</w:t>
      </w:r>
    </w:p>
    <w:p w14:paraId="25036989" w14:textId="77777777" w:rsidR="00211732" w:rsidRPr="00C673E3" w:rsidRDefault="00211732">
      <w:pPr>
        <w:pStyle w:val="Corpodetexto"/>
        <w:rPr>
          <w:rFonts w:ascii="Arial" w:hAnsi="Arial" w:cs="Arial"/>
          <w:b/>
        </w:rPr>
      </w:pPr>
    </w:p>
    <w:p w14:paraId="0EF463B2" w14:textId="77777777" w:rsidR="00211732" w:rsidRPr="00C673E3" w:rsidRDefault="00211732">
      <w:pPr>
        <w:pStyle w:val="Corpodetexto"/>
        <w:spacing w:before="4"/>
        <w:rPr>
          <w:rFonts w:ascii="Arial" w:hAnsi="Arial" w:cs="Arial"/>
          <w:b/>
        </w:rPr>
      </w:pPr>
    </w:p>
    <w:p w14:paraId="50A15C9C" w14:textId="1ABBCD8A" w:rsidR="00211732" w:rsidRPr="00C673E3" w:rsidRDefault="0014578E" w:rsidP="0014578E">
      <w:pPr>
        <w:ind w:left="4518" w:right="218"/>
        <w:jc w:val="both"/>
        <w:rPr>
          <w:rFonts w:ascii="Arial" w:hAnsi="Arial" w:cs="Arial"/>
          <w:b/>
        </w:rPr>
      </w:pPr>
      <w:r w:rsidRPr="00C673E3">
        <w:rPr>
          <w:rFonts w:ascii="Arial" w:hAnsi="Arial" w:cs="Arial"/>
          <w:b/>
        </w:rPr>
        <w:t>Nomear</w:t>
      </w:r>
      <w:r w:rsidR="00023758" w:rsidRPr="00C673E3">
        <w:rPr>
          <w:rFonts w:ascii="Arial" w:hAnsi="Arial" w:cs="Arial"/>
          <w:b/>
        </w:rPr>
        <w:t xml:space="preserve"> </w:t>
      </w:r>
      <w:r w:rsidRPr="00C673E3">
        <w:rPr>
          <w:rFonts w:ascii="Arial" w:hAnsi="Arial" w:cs="Arial"/>
          <w:b/>
        </w:rPr>
        <w:t>Amanda Teixeira Lombardi para o</w:t>
      </w:r>
      <w:r w:rsidR="00A522E1" w:rsidRPr="00C673E3">
        <w:rPr>
          <w:rFonts w:ascii="Arial" w:hAnsi="Arial" w:cs="Arial"/>
          <w:b/>
        </w:rPr>
        <w:t xml:space="preserve"> cargo em comissão (</w:t>
      </w:r>
      <w:r w:rsidR="00C673E3" w:rsidRPr="00C673E3">
        <w:rPr>
          <w:rFonts w:ascii="Arial" w:hAnsi="Arial" w:cs="Arial"/>
          <w:b/>
        </w:rPr>
        <w:t>e</w:t>
      </w:r>
      <w:r w:rsidR="00A522E1" w:rsidRPr="00C673E3">
        <w:rPr>
          <w:rFonts w:ascii="Arial" w:hAnsi="Arial" w:cs="Arial"/>
          <w:b/>
        </w:rPr>
        <w:t xml:space="preserve">mprego de livre contratação e dispensa) de </w:t>
      </w:r>
      <w:r w:rsidR="00E4720D" w:rsidRPr="00C673E3">
        <w:rPr>
          <w:rFonts w:ascii="Arial" w:hAnsi="Arial" w:cs="Arial"/>
          <w:b/>
        </w:rPr>
        <w:t>Assessora</w:t>
      </w:r>
      <w:r w:rsidR="00080123" w:rsidRPr="00C673E3">
        <w:rPr>
          <w:rFonts w:ascii="Arial" w:hAnsi="Arial" w:cs="Arial"/>
          <w:b/>
        </w:rPr>
        <w:t xml:space="preserve"> </w:t>
      </w:r>
      <w:r w:rsidR="00C673E3" w:rsidRPr="00C673E3">
        <w:rPr>
          <w:rFonts w:ascii="Arial" w:hAnsi="Arial" w:cs="Arial"/>
          <w:b/>
        </w:rPr>
        <w:t>Especial</w:t>
      </w:r>
      <w:r w:rsidR="00A522E1" w:rsidRPr="00C673E3">
        <w:rPr>
          <w:rFonts w:ascii="Arial" w:hAnsi="Arial" w:cs="Arial"/>
          <w:b/>
        </w:rPr>
        <w:t>.</w:t>
      </w:r>
    </w:p>
    <w:p w14:paraId="596AA84F" w14:textId="77777777" w:rsidR="00211732" w:rsidRPr="00C673E3" w:rsidRDefault="00211732">
      <w:pPr>
        <w:pStyle w:val="Corpodetexto"/>
        <w:rPr>
          <w:rFonts w:ascii="Arial" w:hAnsi="Arial" w:cs="Arial"/>
          <w:b/>
        </w:rPr>
      </w:pPr>
    </w:p>
    <w:p w14:paraId="6BC7BE28" w14:textId="77777777" w:rsidR="00211732" w:rsidRPr="00C673E3" w:rsidRDefault="00211732">
      <w:pPr>
        <w:pStyle w:val="Corpodetexto"/>
        <w:spacing w:before="12"/>
        <w:rPr>
          <w:rFonts w:ascii="Arial" w:hAnsi="Arial" w:cs="Arial"/>
          <w:b/>
        </w:rPr>
      </w:pPr>
    </w:p>
    <w:p w14:paraId="68D6EE1A" w14:textId="77777777" w:rsidR="00211732" w:rsidRPr="00C673E3" w:rsidRDefault="00A522E1">
      <w:pPr>
        <w:pStyle w:val="Corpodetexto"/>
        <w:ind w:left="119" w:firstLine="1421"/>
        <w:rPr>
          <w:rFonts w:ascii="Arial" w:hAnsi="Arial" w:cs="Arial"/>
        </w:rPr>
      </w:pPr>
      <w:r w:rsidRPr="00C673E3">
        <w:rPr>
          <w:rFonts w:ascii="Arial" w:hAnsi="Arial" w:cs="Arial"/>
        </w:rPr>
        <w:t>O</w:t>
      </w:r>
      <w:r w:rsidRPr="00C673E3">
        <w:rPr>
          <w:rFonts w:ascii="Arial" w:hAnsi="Arial" w:cs="Arial"/>
          <w:spacing w:val="-8"/>
        </w:rPr>
        <w:t xml:space="preserve"> </w:t>
      </w:r>
      <w:r w:rsidRPr="00C673E3">
        <w:rPr>
          <w:rFonts w:ascii="Arial" w:hAnsi="Arial" w:cs="Arial"/>
        </w:rPr>
        <w:t>Presidente</w:t>
      </w:r>
      <w:r w:rsidRPr="00C673E3">
        <w:rPr>
          <w:rFonts w:ascii="Arial" w:hAnsi="Arial" w:cs="Arial"/>
          <w:spacing w:val="-5"/>
        </w:rPr>
        <w:t xml:space="preserve"> </w:t>
      </w:r>
      <w:r w:rsidRPr="00C673E3">
        <w:rPr>
          <w:rFonts w:ascii="Arial" w:hAnsi="Arial" w:cs="Arial"/>
        </w:rPr>
        <w:t>do</w:t>
      </w:r>
      <w:r w:rsidRPr="00C673E3">
        <w:rPr>
          <w:rFonts w:ascii="Arial" w:hAnsi="Arial" w:cs="Arial"/>
          <w:spacing w:val="-7"/>
        </w:rPr>
        <w:t xml:space="preserve"> </w:t>
      </w:r>
      <w:r w:rsidRPr="00C673E3">
        <w:rPr>
          <w:rFonts w:ascii="Arial" w:hAnsi="Arial" w:cs="Arial"/>
        </w:rPr>
        <w:t>Conselho</w:t>
      </w:r>
      <w:r w:rsidRPr="00C673E3">
        <w:rPr>
          <w:rFonts w:ascii="Arial" w:hAnsi="Arial" w:cs="Arial"/>
          <w:spacing w:val="-6"/>
        </w:rPr>
        <w:t xml:space="preserve"> </w:t>
      </w:r>
      <w:r w:rsidRPr="00C673E3">
        <w:rPr>
          <w:rFonts w:ascii="Arial" w:hAnsi="Arial" w:cs="Arial"/>
        </w:rPr>
        <w:t>de</w:t>
      </w:r>
      <w:r w:rsidRPr="00C673E3">
        <w:rPr>
          <w:rFonts w:ascii="Arial" w:hAnsi="Arial" w:cs="Arial"/>
          <w:spacing w:val="-12"/>
        </w:rPr>
        <w:t xml:space="preserve"> </w:t>
      </w:r>
      <w:r w:rsidRPr="00C673E3">
        <w:rPr>
          <w:rFonts w:ascii="Arial" w:hAnsi="Arial" w:cs="Arial"/>
        </w:rPr>
        <w:t>Arquitetura</w:t>
      </w:r>
      <w:r w:rsidRPr="00C673E3">
        <w:rPr>
          <w:rFonts w:ascii="Arial" w:hAnsi="Arial" w:cs="Arial"/>
          <w:spacing w:val="-10"/>
        </w:rPr>
        <w:t xml:space="preserve"> </w:t>
      </w:r>
      <w:r w:rsidRPr="00C673E3">
        <w:rPr>
          <w:rFonts w:ascii="Arial" w:hAnsi="Arial" w:cs="Arial"/>
        </w:rPr>
        <w:t>e</w:t>
      </w:r>
      <w:r w:rsidRPr="00C673E3">
        <w:rPr>
          <w:rFonts w:ascii="Arial" w:hAnsi="Arial" w:cs="Arial"/>
          <w:spacing w:val="-7"/>
        </w:rPr>
        <w:t xml:space="preserve"> </w:t>
      </w:r>
      <w:r w:rsidRPr="00C673E3">
        <w:rPr>
          <w:rFonts w:ascii="Arial" w:hAnsi="Arial" w:cs="Arial"/>
        </w:rPr>
        <w:t>Urbanismo</w:t>
      </w:r>
      <w:r w:rsidRPr="00C673E3">
        <w:rPr>
          <w:rFonts w:ascii="Arial" w:hAnsi="Arial" w:cs="Arial"/>
          <w:spacing w:val="-5"/>
        </w:rPr>
        <w:t xml:space="preserve"> </w:t>
      </w:r>
      <w:r w:rsidRPr="00C673E3">
        <w:rPr>
          <w:rFonts w:ascii="Arial" w:hAnsi="Arial" w:cs="Arial"/>
        </w:rPr>
        <w:t>do</w:t>
      </w:r>
      <w:r w:rsidRPr="00C673E3">
        <w:rPr>
          <w:rFonts w:ascii="Arial" w:hAnsi="Arial" w:cs="Arial"/>
          <w:spacing w:val="-7"/>
        </w:rPr>
        <w:t xml:space="preserve"> </w:t>
      </w:r>
      <w:r w:rsidRPr="00C673E3">
        <w:rPr>
          <w:rFonts w:ascii="Arial" w:hAnsi="Arial" w:cs="Arial"/>
        </w:rPr>
        <w:t>Rio</w:t>
      </w:r>
      <w:r w:rsidRPr="00C673E3">
        <w:rPr>
          <w:rFonts w:ascii="Arial" w:hAnsi="Arial" w:cs="Arial"/>
          <w:spacing w:val="-11"/>
        </w:rPr>
        <w:t xml:space="preserve"> </w:t>
      </w:r>
      <w:r w:rsidRPr="00C673E3">
        <w:rPr>
          <w:rFonts w:ascii="Arial" w:hAnsi="Arial" w:cs="Arial"/>
        </w:rPr>
        <w:t>de</w:t>
      </w:r>
      <w:r w:rsidRPr="00C673E3">
        <w:rPr>
          <w:rFonts w:ascii="Arial" w:hAnsi="Arial" w:cs="Arial"/>
          <w:spacing w:val="-7"/>
        </w:rPr>
        <w:t xml:space="preserve"> </w:t>
      </w:r>
      <w:r w:rsidRPr="00C673E3">
        <w:rPr>
          <w:rFonts w:ascii="Arial" w:hAnsi="Arial" w:cs="Arial"/>
        </w:rPr>
        <w:t>Janeiro</w:t>
      </w:r>
      <w:r w:rsidRPr="00C673E3">
        <w:rPr>
          <w:rFonts w:ascii="Arial" w:hAnsi="Arial" w:cs="Arial"/>
          <w:spacing w:val="-6"/>
        </w:rPr>
        <w:t xml:space="preserve"> </w:t>
      </w:r>
      <w:r w:rsidRPr="00C673E3">
        <w:rPr>
          <w:rFonts w:ascii="Arial" w:hAnsi="Arial" w:cs="Arial"/>
        </w:rPr>
        <w:t>-CAU/RJ, no uso das atribuições que lhe confere o artigo 35 da Lei nº 12.378/2010;</w:t>
      </w:r>
    </w:p>
    <w:p w14:paraId="1879591A" w14:textId="77777777" w:rsidR="00211732" w:rsidRPr="00C673E3" w:rsidRDefault="00211732">
      <w:pPr>
        <w:pStyle w:val="Corpodetexto"/>
        <w:rPr>
          <w:rFonts w:ascii="Arial" w:hAnsi="Arial" w:cs="Arial"/>
        </w:rPr>
      </w:pPr>
    </w:p>
    <w:p w14:paraId="025C0561" w14:textId="77777777" w:rsidR="00211732" w:rsidRPr="00C673E3" w:rsidRDefault="00211732">
      <w:pPr>
        <w:pStyle w:val="Corpodetexto"/>
        <w:spacing w:before="6"/>
        <w:rPr>
          <w:rFonts w:ascii="Arial" w:hAnsi="Arial" w:cs="Arial"/>
        </w:rPr>
      </w:pPr>
    </w:p>
    <w:p w14:paraId="1F46FFEE" w14:textId="77777777" w:rsidR="00211732" w:rsidRPr="00C673E3" w:rsidRDefault="00A522E1">
      <w:pPr>
        <w:pStyle w:val="Ttulo1"/>
        <w:spacing w:before="1"/>
        <w:ind w:left="830"/>
      </w:pPr>
      <w:bookmarkStart w:id="1" w:name="RESOLVE:"/>
      <w:bookmarkEnd w:id="1"/>
      <w:r w:rsidRPr="00C673E3">
        <w:rPr>
          <w:spacing w:val="-2"/>
        </w:rPr>
        <w:t>RESOLVE:</w:t>
      </w:r>
    </w:p>
    <w:p w14:paraId="01D50EF4" w14:textId="77777777" w:rsidR="00211732" w:rsidRPr="00C673E3" w:rsidRDefault="00211732">
      <w:pPr>
        <w:pStyle w:val="Corpodetexto"/>
        <w:spacing w:before="2"/>
        <w:rPr>
          <w:rFonts w:ascii="Arial" w:hAnsi="Arial" w:cs="Arial"/>
          <w:b/>
        </w:rPr>
      </w:pPr>
    </w:p>
    <w:p w14:paraId="65AB67AD" w14:textId="40FFE099" w:rsidR="00211732" w:rsidRDefault="00A522E1" w:rsidP="007C1B6B">
      <w:pPr>
        <w:pStyle w:val="Corpodetexto"/>
        <w:spacing w:line="244" w:lineRule="auto"/>
        <w:ind w:left="119" w:firstLine="854"/>
        <w:rPr>
          <w:rFonts w:ascii="Arial" w:hAnsi="Arial" w:cs="Arial"/>
        </w:rPr>
      </w:pPr>
      <w:r w:rsidRPr="00C673E3">
        <w:rPr>
          <w:rFonts w:ascii="Arial" w:hAnsi="Arial" w:cs="Arial"/>
          <w:b/>
        </w:rPr>
        <w:t>Art.</w:t>
      </w:r>
      <w:r w:rsidRPr="00C673E3">
        <w:rPr>
          <w:rFonts w:ascii="Arial" w:hAnsi="Arial" w:cs="Arial"/>
          <w:b/>
          <w:spacing w:val="40"/>
        </w:rPr>
        <w:t xml:space="preserve"> </w:t>
      </w:r>
      <w:r w:rsidRPr="00C673E3">
        <w:rPr>
          <w:rFonts w:ascii="Arial" w:hAnsi="Arial" w:cs="Arial"/>
          <w:b/>
        </w:rPr>
        <w:t>1º.</w:t>
      </w:r>
      <w:r w:rsidRPr="00C673E3">
        <w:rPr>
          <w:rFonts w:ascii="Arial" w:hAnsi="Arial" w:cs="Arial"/>
          <w:b/>
          <w:spacing w:val="40"/>
        </w:rPr>
        <w:t xml:space="preserve"> </w:t>
      </w:r>
      <w:r w:rsidR="0014578E" w:rsidRPr="00C673E3">
        <w:rPr>
          <w:rFonts w:ascii="Arial" w:hAnsi="Arial" w:cs="Arial"/>
        </w:rPr>
        <w:t xml:space="preserve">Nomear Amanda Teixeira Lombardi (CPF 147.417.837-84) para o cargo </w:t>
      </w:r>
      <w:r w:rsidRPr="00C673E3">
        <w:rPr>
          <w:rFonts w:ascii="Arial" w:hAnsi="Arial" w:cs="Arial"/>
        </w:rPr>
        <w:t>em</w:t>
      </w:r>
      <w:r w:rsidRPr="00C673E3">
        <w:rPr>
          <w:rFonts w:ascii="Arial" w:hAnsi="Arial" w:cs="Arial"/>
          <w:spacing w:val="40"/>
        </w:rPr>
        <w:t xml:space="preserve"> </w:t>
      </w:r>
      <w:r w:rsidRPr="00C673E3">
        <w:rPr>
          <w:rFonts w:ascii="Arial" w:hAnsi="Arial" w:cs="Arial"/>
        </w:rPr>
        <w:t xml:space="preserve">comissão (emprego de livre contratação e dispensa) de </w:t>
      </w:r>
      <w:r w:rsidR="00E4720D" w:rsidRPr="00C673E3">
        <w:rPr>
          <w:rFonts w:ascii="Arial" w:hAnsi="Arial" w:cs="Arial"/>
        </w:rPr>
        <w:t>Assessora</w:t>
      </w:r>
      <w:r w:rsidRPr="00C673E3">
        <w:rPr>
          <w:rFonts w:ascii="Arial" w:hAnsi="Arial" w:cs="Arial"/>
        </w:rPr>
        <w:t xml:space="preserve"> Especial</w:t>
      </w:r>
      <w:r w:rsidR="00C673E3" w:rsidRPr="00C673E3">
        <w:rPr>
          <w:rFonts w:ascii="Arial" w:hAnsi="Arial" w:cs="Arial"/>
        </w:rPr>
        <w:t>.</w:t>
      </w:r>
    </w:p>
    <w:p w14:paraId="5844D455" w14:textId="77777777" w:rsidR="00123C38" w:rsidRDefault="00123C38" w:rsidP="007C1B6B">
      <w:pPr>
        <w:pStyle w:val="Corpodetexto"/>
        <w:spacing w:line="244" w:lineRule="auto"/>
        <w:ind w:left="119" w:firstLine="854"/>
        <w:rPr>
          <w:rFonts w:ascii="Arial" w:hAnsi="Arial" w:cs="Arial"/>
        </w:rPr>
      </w:pPr>
    </w:p>
    <w:p w14:paraId="63929EC3" w14:textId="1645D91A" w:rsidR="00123C38" w:rsidRPr="00123C38" w:rsidRDefault="00123C38" w:rsidP="007C1B6B">
      <w:pPr>
        <w:pStyle w:val="Corpodetexto"/>
        <w:spacing w:line="244" w:lineRule="auto"/>
        <w:ind w:left="119" w:firstLine="854"/>
        <w:rPr>
          <w:rFonts w:ascii="Arial" w:hAnsi="Arial" w:cs="Arial"/>
          <w:b/>
        </w:rPr>
      </w:pPr>
      <w:r w:rsidRPr="00123C38">
        <w:rPr>
          <w:rFonts w:ascii="Arial" w:hAnsi="Arial" w:cs="Arial"/>
          <w:b/>
        </w:rPr>
        <w:t>Art. 2º.</w:t>
      </w:r>
      <w:r>
        <w:rPr>
          <w:rFonts w:ascii="Arial" w:hAnsi="Arial" w:cs="Arial"/>
          <w:b/>
        </w:rPr>
        <w:t xml:space="preserve"> </w:t>
      </w:r>
      <w:r w:rsidRPr="00123C38">
        <w:rPr>
          <w:rFonts w:ascii="Arial" w:hAnsi="Arial" w:cs="Arial"/>
        </w:rPr>
        <w:t>A presente Portaria entra em vigor no dia 01 de abril de 2024.</w:t>
      </w:r>
    </w:p>
    <w:p w14:paraId="7BB54B29" w14:textId="77777777" w:rsidR="00211732" w:rsidRPr="00C673E3" w:rsidRDefault="00211732">
      <w:pPr>
        <w:pStyle w:val="Corpodetexto"/>
        <w:spacing w:before="244"/>
        <w:rPr>
          <w:rFonts w:ascii="Arial" w:hAnsi="Arial" w:cs="Arial"/>
        </w:rPr>
      </w:pPr>
    </w:p>
    <w:p w14:paraId="751169A3" w14:textId="02088C43" w:rsidR="00211732" w:rsidRPr="00C673E3" w:rsidRDefault="00852241" w:rsidP="00852241">
      <w:pPr>
        <w:pStyle w:val="Corpodetexto"/>
        <w:ind w:left="974"/>
        <w:rPr>
          <w:rFonts w:ascii="Arial" w:hAnsi="Arial" w:cs="Arial"/>
          <w:b/>
          <w:spacing w:val="40"/>
        </w:rPr>
      </w:pPr>
      <w:r w:rsidRPr="00C673E3">
        <w:rPr>
          <w:rFonts w:ascii="Arial" w:hAnsi="Arial" w:cs="Arial"/>
          <w:b/>
        </w:rPr>
        <w:t>Art.</w:t>
      </w:r>
      <w:r w:rsidRPr="00C673E3">
        <w:rPr>
          <w:rFonts w:ascii="Arial" w:hAnsi="Arial" w:cs="Arial"/>
          <w:b/>
          <w:spacing w:val="40"/>
        </w:rPr>
        <w:t xml:space="preserve"> </w:t>
      </w:r>
      <w:r w:rsidRPr="00C673E3">
        <w:rPr>
          <w:rFonts w:ascii="Arial" w:hAnsi="Arial" w:cs="Arial"/>
          <w:b/>
        </w:rPr>
        <w:t>2º.</w:t>
      </w:r>
      <w:r w:rsidRPr="00C673E3">
        <w:rPr>
          <w:rFonts w:ascii="Arial" w:hAnsi="Arial" w:cs="Arial"/>
          <w:b/>
          <w:spacing w:val="40"/>
        </w:rPr>
        <w:t xml:space="preserve"> </w:t>
      </w:r>
      <w:r w:rsidR="00A522E1" w:rsidRPr="00C673E3">
        <w:rPr>
          <w:rFonts w:ascii="Arial" w:hAnsi="Arial" w:cs="Arial"/>
        </w:rPr>
        <w:t>Dê-se</w:t>
      </w:r>
      <w:r w:rsidR="00A522E1" w:rsidRPr="00C673E3">
        <w:rPr>
          <w:rFonts w:ascii="Arial" w:hAnsi="Arial" w:cs="Arial"/>
          <w:spacing w:val="-6"/>
        </w:rPr>
        <w:t xml:space="preserve"> </w:t>
      </w:r>
      <w:r w:rsidR="00A522E1" w:rsidRPr="00C673E3">
        <w:rPr>
          <w:rFonts w:ascii="Arial" w:hAnsi="Arial" w:cs="Arial"/>
        </w:rPr>
        <w:t>ciência</w:t>
      </w:r>
      <w:r w:rsidR="00A522E1" w:rsidRPr="00C673E3">
        <w:rPr>
          <w:rFonts w:ascii="Arial" w:hAnsi="Arial" w:cs="Arial"/>
          <w:spacing w:val="-6"/>
        </w:rPr>
        <w:t xml:space="preserve"> </w:t>
      </w:r>
      <w:r w:rsidR="00A522E1" w:rsidRPr="00C673E3">
        <w:rPr>
          <w:rFonts w:ascii="Arial" w:hAnsi="Arial" w:cs="Arial"/>
        </w:rPr>
        <w:t>e</w:t>
      </w:r>
      <w:r w:rsidR="00A522E1" w:rsidRPr="00C673E3">
        <w:rPr>
          <w:rFonts w:ascii="Arial" w:hAnsi="Arial" w:cs="Arial"/>
          <w:spacing w:val="-2"/>
        </w:rPr>
        <w:t xml:space="preserve"> </w:t>
      </w:r>
      <w:r w:rsidR="00A522E1" w:rsidRPr="00C673E3">
        <w:rPr>
          <w:rFonts w:ascii="Arial" w:hAnsi="Arial" w:cs="Arial"/>
        </w:rPr>
        <w:t>cumpra-</w:t>
      </w:r>
      <w:r w:rsidR="00A522E1" w:rsidRPr="00C673E3">
        <w:rPr>
          <w:rFonts w:ascii="Arial" w:hAnsi="Arial" w:cs="Arial"/>
          <w:spacing w:val="-5"/>
        </w:rPr>
        <w:t>se.</w:t>
      </w:r>
    </w:p>
    <w:p w14:paraId="380E9B42" w14:textId="77777777" w:rsidR="00211732" w:rsidRPr="00C673E3" w:rsidRDefault="00211732">
      <w:pPr>
        <w:pStyle w:val="Corpodetexto"/>
        <w:rPr>
          <w:rFonts w:ascii="Arial" w:hAnsi="Arial" w:cs="Arial"/>
        </w:rPr>
      </w:pPr>
    </w:p>
    <w:p w14:paraId="2367155C" w14:textId="77777777" w:rsidR="00211732" w:rsidRPr="00C673E3" w:rsidRDefault="00211732">
      <w:pPr>
        <w:pStyle w:val="Corpodetexto"/>
        <w:spacing w:before="5"/>
        <w:rPr>
          <w:rFonts w:ascii="Arial" w:hAnsi="Arial" w:cs="Arial"/>
        </w:rPr>
      </w:pPr>
    </w:p>
    <w:p w14:paraId="44AB30DB" w14:textId="4758396B" w:rsidR="00211732" w:rsidRPr="00C673E3" w:rsidRDefault="00A522E1">
      <w:pPr>
        <w:pStyle w:val="Corpodetexto"/>
        <w:ind w:left="974"/>
        <w:rPr>
          <w:rFonts w:ascii="Arial" w:hAnsi="Arial" w:cs="Arial"/>
        </w:rPr>
      </w:pPr>
      <w:r w:rsidRPr="00C673E3">
        <w:rPr>
          <w:rFonts w:ascii="Arial" w:hAnsi="Arial" w:cs="Arial"/>
        </w:rPr>
        <w:t>Rio</w:t>
      </w:r>
      <w:r w:rsidRPr="00C673E3">
        <w:rPr>
          <w:rFonts w:ascii="Arial" w:hAnsi="Arial" w:cs="Arial"/>
          <w:spacing w:val="-3"/>
        </w:rPr>
        <w:t xml:space="preserve"> </w:t>
      </w:r>
      <w:r w:rsidRPr="00C673E3">
        <w:rPr>
          <w:rFonts w:ascii="Arial" w:hAnsi="Arial" w:cs="Arial"/>
        </w:rPr>
        <w:t>de</w:t>
      </w:r>
      <w:r w:rsidRPr="00C673E3">
        <w:rPr>
          <w:rFonts w:ascii="Arial" w:hAnsi="Arial" w:cs="Arial"/>
          <w:spacing w:val="-3"/>
        </w:rPr>
        <w:t xml:space="preserve"> </w:t>
      </w:r>
      <w:r w:rsidRPr="00C673E3">
        <w:rPr>
          <w:rFonts w:ascii="Arial" w:hAnsi="Arial" w:cs="Arial"/>
        </w:rPr>
        <w:t>Janeiro,</w:t>
      </w:r>
      <w:r w:rsidRPr="00C673E3">
        <w:rPr>
          <w:rFonts w:ascii="Arial" w:hAnsi="Arial" w:cs="Arial"/>
          <w:spacing w:val="-6"/>
        </w:rPr>
        <w:t xml:space="preserve"> </w:t>
      </w:r>
      <w:r w:rsidR="00123C38">
        <w:rPr>
          <w:rFonts w:ascii="Arial" w:hAnsi="Arial" w:cs="Arial"/>
        </w:rPr>
        <w:t>25</w:t>
      </w:r>
      <w:r w:rsidR="0014578E" w:rsidRPr="00C673E3">
        <w:rPr>
          <w:rFonts w:ascii="Arial" w:hAnsi="Arial" w:cs="Arial"/>
        </w:rPr>
        <w:t xml:space="preserve"> </w:t>
      </w:r>
      <w:r w:rsidRPr="00C673E3">
        <w:rPr>
          <w:rFonts w:ascii="Arial" w:hAnsi="Arial" w:cs="Arial"/>
        </w:rPr>
        <w:t>de</w:t>
      </w:r>
      <w:r w:rsidRPr="00C673E3">
        <w:rPr>
          <w:rFonts w:ascii="Arial" w:hAnsi="Arial" w:cs="Arial"/>
          <w:spacing w:val="-3"/>
        </w:rPr>
        <w:t xml:space="preserve"> </w:t>
      </w:r>
      <w:r w:rsidR="00123C38">
        <w:rPr>
          <w:rFonts w:ascii="Arial" w:hAnsi="Arial" w:cs="Arial"/>
        </w:rPr>
        <w:t>março</w:t>
      </w:r>
      <w:r w:rsidRPr="00C673E3">
        <w:rPr>
          <w:rFonts w:ascii="Arial" w:hAnsi="Arial" w:cs="Arial"/>
          <w:spacing w:val="-6"/>
        </w:rPr>
        <w:t xml:space="preserve"> </w:t>
      </w:r>
      <w:r w:rsidRPr="00C673E3">
        <w:rPr>
          <w:rFonts w:ascii="Arial" w:hAnsi="Arial" w:cs="Arial"/>
        </w:rPr>
        <w:t>de</w:t>
      </w:r>
      <w:r w:rsidRPr="00C673E3">
        <w:rPr>
          <w:rFonts w:ascii="Arial" w:hAnsi="Arial" w:cs="Arial"/>
          <w:spacing w:val="-6"/>
        </w:rPr>
        <w:t xml:space="preserve"> </w:t>
      </w:r>
      <w:r w:rsidRPr="00C673E3">
        <w:rPr>
          <w:rFonts w:ascii="Arial" w:hAnsi="Arial" w:cs="Arial"/>
          <w:spacing w:val="-4"/>
        </w:rPr>
        <w:t>2024.</w:t>
      </w:r>
    </w:p>
    <w:p w14:paraId="767E1181" w14:textId="77777777" w:rsidR="00211732" w:rsidRPr="00C673E3" w:rsidRDefault="00211732">
      <w:pPr>
        <w:pStyle w:val="Corpodetexto"/>
        <w:rPr>
          <w:rFonts w:ascii="Arial" w:hAnsi="Arial" w:cs="Arial"/>
        </w:rPr>
      </w:pPr>
    </w:p>
    <w:p w14:paraId="5D727ACC" w14:textId="77777777" w:rsidR="00211732" w:rsidRPr="00C673E3" w:rsidRDefault="00211732">
      <w:pPr>
        <w:pStyle w:val="Corpodetexto"/>
        <w:rPr>
          <w:rFonts w:ascii="Arial" w:hAnsi="Arial" w:cs="Arial"/>
        </w:rPr>
      </w:pPr>
    </w:p>
    <w:p w14:paraId="0BDDC465" w14:textId="77777777" w:rsidR="00211732" w:rsidRPr="00C673E3" w:rsidRDefault="00211732">
      <w:pPr>
        <w:pStyle w:val="Corpodetexto"/>
        <w:rPr>
          <w:rFonts w:ascii="Arial" w:hAnsi="Arial" w:cs="Arial"/>
        </w:rPr>
      </w:pPr>
      <w:bookmarkStart w:id="2" w:name="_GoBack"/>
      <w:bookmarkEnd w:id="2"/>
    </w:p>
    <w:p w14:paraId="55C419D3" w14:textId="77777777" w:rsidR="00211732" w:rsidRPr="00C673E3" w:rsidRDefault="00211732">
      <w:pPr>
        <w:pStyle w:val="Corpodetexto"/>
        <w:rPr>
          <w:rFonts w:ascii="Arial" w:hAnsi="Arial" w:cs="Arial"/>
        </w:rPr>
      </w:pPr>
    </w:p>
    <w:p w14:paraId="5F1FAA43" w14:textId="77777777" w:rsidR="00211732" w:rsidRPr="00C673E3" w:rsidRDefault="00211732">
      <w:pPr>
        <w:pStyle w:val="Corpodetexto"/>
        <w:rPr>
          <w:rFonts w:ascii="Arial" w:hAnsi="Arial" w:cs="Arial"/>
        </w:rPr>
      </w:pPr>
    </w:p>
    <w:p w14:paraId="5CD3BAC8" w14:textId="77777777" w:rsidR="00211732" w:rsidRPr="00C673E3" w:rsidRDefault="00211732">
      <w:pPr>
        <w:pStyle w:val="Corpodetexto"/>
        <w:spacing w:before="145"/>
        <w:rPr>
          <w:rFonts w:ascii="Arial" w:hAnsi="Arial" w:cs="Arial"/>
        </w:rPr>
      </w:pPr>
    </w:p>
    <w:p w14:paraId="745DEF29" w14:textId="5D293EE3" w:rsidR="00C673E3" w:rsidRPr="00C673E3" w:rsidRDefault="00123C38" w:rsidP="00123C38">
      <w:pPr>
        <w:spacing w:line="242" w:lineRule="auto"/>
        <w:ind w:left="830" w:right="554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522E1" w:rsidRPr="00C673E3">
        <w:rPr>
          <w:rFonts w:ascii="Arial" w:hAnsi="Arial" w:cs="Arial"/>
          <w:b/>
        </w:rPr>
        <w:t>Sydnei</w:t>
      </w:r>
      <w:r w:rsidR="00A522E1" w:rsidRPr="00C673E3">
        <w:rPr>
          <w:rFonts w:ascii="Arial" w:hAnsi="Arial" w:cs="Arial"/>
          <w:b/>
          <w:spacing w:val="-17"/>
        </w:rPr>
        <w:t xml:space="preserve"> </w:t>
      </w:r>
      <w:r w:rsidR="00A522E1" w:rsidRPr="00C673E3">
        <w:rPr>
          <w:rFonts w:ascii="Arial" w:hAnsi="Arial" w:cs="Arial"/>
          <w:b/>
        </w:rPr>
        <w:t>Dias</w:t>
      </w:r>
      <w:r w:rsidR="00A522E1" w:rsidRPr="00C673E3">
        <w:rPr>
          <w:rFonts w:ascii="Arial" w:hAnsi="Arial" w:cs="Arial"/>
          <w:b/>
          <w:spacing w:val="-17"/>
        </w:rPr>
        <w:t xml:space="preserve"> </w:t>
      </w:r>
      <w:r w:rsidR="00A522E1" w:rsidRPr="00C673E3">
        <w:rPr>
          <w:rFonts w:ascii="Arial" w:hAnsi="Arial" w:cs="Arial"/>
          <w:b/>
        </w:rPr>
        <w:t xml:space="preserve">Menezes </w:t>
      </w:r>
    </w:p>
    <w:p w14:paraId="50FBA5B9" w14:textId="125E6176" w:rsidR="00C673E3" w:rsidRPr="00C673E3" w:rsidRDefault="00123C38">
      <w:pPr>
        <w:spacing w:line="242" w:lineRule="auto"/>
        <w:ind w:left="830" w:right="554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522E1" w:rsidRPr="00C673E3">
        <w:rPr>
          <w:rFonts w:ascii="Arial" w:hAnsi="Arial" w:cs="Arial"/>
        </w:rPr>
        <w:t xml:space="preserve">Arquiteto e Urbanista </w:t>
      </w:r>
    </w:p>
    <w:p w14:paraId="41B180D2" w14:textId="49CD9AEC" w:rsidR="00211732" w:rsidRPr="00C673E3" w:rsidRDefault="00123C38">
      <w:pPr>
        <w:spacing w:line="242" w:lineRule="auto"/>
        <w:ind w:left="830" w:right="554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522E1" w:rsidRPr="00C673E3">
        <w:rPr>
          <w:rFonts w:ascii="Arial" w:hAnsi="Arial" w:cs="Arial"/>
        </w:rPr>
        <w:t>Presidente</w:t>
      </w:r>
      <w:r w:rsidR="00A522E1" w:rsidRPr="00C673E3">
        <w:rPr>
          <w:rFonts w:ascii="Arial" w:hAnsi="Arial" w:cs="Arial"/>
          <w:spacing w:val="-13"/>
        </w:rPr>
        <w:t xml:space="preserve"> </w:t>
      </w:r>
      <w:r w:rsidR="00A522E1" w:rsidRPr="00C673E3">
        <w:rPr>
          <w:rFonts w:ascii="Arial" w:hAnsi="Arial" w:cs="Arial"/>
        </w:rPr>
        <w:t>do</w:t>
      </w:r>
      <w:r w:rsidR="00A522E1" w:rsidRPr="00C673E3">
        <w:rPr>
          <w:rFonts w:ascii="Arial" w:hAnsi="Arial" w:cs="Arial"/>
          <w:spacing w:val="-16"/>
        </w:rPr>
        <w:t xml:space="preserve"> </w:t>
      </w:r>
      <w:r w:rsidR="00A522E1" w:rsidRPr="00C673E3">
        <w:rPr>
          <w:rFonts w:ascii="Arial" w:hAnsi="Arial" w:cs="Arial"/>
        </w:rPr>
        <w:t>CAU/RJ</w:t>
      </w:r>
    </w:p>
    <w:p w14:paraId="51A7BCEC" w14:textId="77777777" w:rsidR="00211732" w:rsidRPr="00C673E3" w:rsidRDefault="00211732">
      <w:pPr>
        <w:pStyle w:val="Corpodetexto"/>
        <w:rPr>
          <w:rFonts w:ascii="Arial" w:hAnsi="Arial" w:cs="Arial"/>
        </w:rPr>
      </w:pPr>
    </w:p>
    <w:p w14:paraId="2B079243" w14:textId="77777777" w:rsidR="00211732" w:rsidRPr="00C673E3" w:rsidRDefault="00211732">
      <w:pPr>
        <w:pStyle w:val="Corpodetexto"/>
        <w:rPr>
          <w:rFonts w:ascii="Arial" w:hAnsi="Arial" w:cs="Arial"/>
        </w:rPr>
      </w:pPr>
    </w:p>
    <w:p w14:paraId="5C82D6BA" w14:textId="77777777" w:rsidR="00211732" w:rsidRPr="00C673E3" w:rsidRDefault="00211732">
      <w:pPr>
        <w:pStyle w:val="Corpodetexto"/>
        <w:rPr>
          <w:rFonts w:ascii="Arial" w:hAnsi="Arial" w:cs="Arial"/>
        </w:rPr>
      </w:pPr>
    </w:p>
    <w:p w14:paraId="227474DD" w14:textId="77777777" w:rsidR="00211732" w:rsidRDefault="00211732">
      <w:pPr>
        <w:pStyle w:val="Corpodetexto"/>
        <w:rPr>
          <w:sz w:val="20"/>
        </w:rPr>
      </w:pPr>
    </w:p>
    <w:p w14:paraId="68B40D36" w14:textId="77777777" w:rsidR="00211732" w:rsidRDefault="00211732">
      <w:pPr>
        <w:pStyle w:val="Corpodetexto"/>
        <w:rPr>
          <w:sz w:val="20"/>
        </w:rPr>
      </w:pPr>
    </w:p>
    <w:p w14:paraId="5E6BC308" w14:textId="77777777" w:rsidR="00211732" w:rsidRDefault="00211732">
      <w:pPr>
        <w:pStyle w:val="Corpodetexto"/>
        <w:rPr>
          <w:sz w:val="20"/>
        </w:rPr>
      </w:pPr>
    </w:p>
    <w:p w14:paraId="6725F1C1" w14:textId="77777777" w:rsidR="00211732" w:rsidRDefault="00211732">
      <w:pPr>
        <w:pStyle w:val="Corpodetexto"/>
        <w:rPr>
          <w:sz w:val="20"/>
        </w:rPr>
      </w:pPr>
    </w:p>
    <w:p w14:paraId="35B86FE0" w14:textId="77777777" w:rsidR="00211732" w:rsidRDefault="00211732">
      <w:pPr>
        <w:pStyle w:val="Corpodetexto"/>
        <w:rPr>
          <w:sz w:val="20"/>
        </w:rPr>
      </w:pPr>
    </w:p>
    <w:p w14:paraId="7FA8BA64" w14:textId="77777777" w:rsidR="00211732" w:rsidRDefault="00211732">
      <w:pPr>
        <w:pStyle w:val="Corpodetexto"/>
        <w:rPr>
          <w:sz w:val="20"/>
        </w:rPr>
      </w:pPr>
    </w:p>
    <w:p w14:paraId="07037C40" w14:textId="77777777" w:rsidR="00211732" w:rsidRDefault="00211732">
      <w:pPr>
        <w:pStyle w:val="Corpodetexto"/>
        <w:rPr>
          <w:sz w:val="20"/>
        </w:rPr>
      </w:pPr>
    </w:p>
    <w:p w14:paraId="2BC268B6" w14:textId="77777777" w:rsidR="00211732" w:rsidRDefault="00211732">
      <w:pPr>
        <w:pStyle w:val="Corpodetexto"/>
        <w:rPr>
          <w:sz w:val="20"/>
        </w:rPr>
      </w:pPr>
    </w:p>
    <w:p w14:paraId="5C37D034" w14:textId="77777777" w:rsidR="00211732" w:rsidRDefault="00211732">
      <w:pPr>
        <w:pStyle w:val="Corpodetexto"/>
        <w:rPr>
          <w:sz w:val="20"/>
        </w:rPr>
      </w:pPr>
    </w:p>
    <w:p w14:paraId="643B3CAC" w14:textId="77777777" w:rsidR="00211732" w:rsidRDefault="00211732">
      <w:pPr>
        <w:pStyle w:val="Corpodetexto"/>
        <w:rPr>
          <w:sz w:val="20"/>
        </w:rPr>
      </w:pPr>
    </w:p>
    <w:p w14:paraId="4F936DE5" w14:textId="77777777" w:rsidR="00211732" w:rsidRDefault="00211732">
      <w:pPr>
        <w:pStyle w:val="Corpodetexto"/>
        <w:rPr>
          <w:sz w:val="20"/>
        </w:rPr>
      </w:pPr>
    </w:p>
    <w:p w14:paraId="65EBDB1B" w14:textId="77777777" w:rsidR="00211732" w:rsidRDefault="00A522E1">
      <w:pPr>
        <w:pStyle w:val="Corpodetexto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031AEE1" wp14:editId="3D0EE699">
                <wp:simplePos x="0" y="0"/>
                <wp:positionH relativeFrom="page">
                  <wp:posOffset>1133475</wp:posOffset>
                </wp:positionH>
                <wp:positionV relativeFrom="paragraph">
                  <wp:posOffset>161638</wp:posOffset>
                </wp:positionV>
                <wp:extent cx="581025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0250">
                              <a:moveTo>
                                <a:pt x="0" y="0"/>
                              </a:moveTo>
                              <a:lnTo>
                                <a:pt x="5810250" y="0"/>
                              </a:lnTo>
                            </a:path>
                          </a:pathLst>
                        </a:custGeom>
                        <a:ln w="15875">
                          <a:solidFill>
                            <a:srgbClr val="376C6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CE048" id="Graphic 2" o:spid="_x0000_s1026" style="position:absolute;margin-left:89.25pt;margin-top:12.75pt;width:457.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10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" path="m,l5810250,e" filled="f" strokecolor="#376c6f" strokeweight="1.25pt">
                <v:path arrowok="t"/>
                <w10:wrap type="topAndBottom" anchorx="page"/>
              </v:shape>
            </w:pict>
          </mc:Fallback>
        </mc:AlternateContent>
      </w:r>
    </w:p>
    <w:p w14:paraId="244190BF" w14:textId="77777777" w:rsidR="00211732" w:rsidRDefault="00A1460F">
      <w:pPr>
        <w:spacing w:before="247"/>
        <w:ind w:left="165"/>
        <w:jc w:val="center"/>
        <w:rPr>
          <w:sz w:val="20"/>
        </w:rPr>
      </w:pPr>
      <w:hyperlink r:id="rId8">
        <w:r w:rsidR="00A522E1">
          <w:rPr>
            <w:rFonts w:ascii="Arial"/>
            <w:b/>
            <w:color w:val="376C6F"/>
            <w:sz w:val="20"/>
          </w:rPr>
          <w:t>www.caurj.gov.br</w:t>
        </w:r>
      </w:hyperlink>
      <w:r w:rsidR="00A522E1">
        <w:rPr>
          <w:rFonts w:ascii="Arial"/>
          <w:b/>
          <w:color w:val="376C6F"/>
          <w:spacing w:val="-12"/>
          <w:sz w:val="20"/>
        </w:rPr>
        <w:t xml:space="preserve"> </w:t>
      </w:r>
      <w:r w:rsidR="00A522E1">
        <w:rPr>
          <w:color w:val="376C6F"/>
          <w:sz w:val="20"/>
        </w:rPr>
        <w:t>/</w:t>
      </w:r>
      <w:r w:rsidR="00A522E1">
        <w:rPr>
          <w:color w:val="376C6F"/>
          <w:spacing w:val="-8"/>
          <w:sz w:val="20"/>
        </w:rPr>
        <w:t xml:space="preserve"> </w:t>
      </w:r>
      <w:r w:rsidR="00A522E1">
        <w:rPr>
          <w:color w:val="376C6F"/>
          <w:sz w:val="20"/>
        </w:rPr>
        <w:t>Conselho</w:t>
      </w:r>
      <w:r w:rsidR="00A522E1">
        <w:rPr>
          <w:color w:val="376C6F"/>
          <w:spacing w:val="-6"/>
          <w:sz w:val="20"/>
        </w:rPr>
        <w:t xml:space="preserve"> </w:t>
      </w:r>
      <w:r w:rsidR="00A522E1">
        <w:rPr>
          <w:color w:val="376C6F"/>
          <w:sz w:val="20"/>
        </w:rPr>
        <w:t>de</w:t>
      </w:r>
      <w:r w:rsidR="00A522E1">
        <w:rPr>
          <w:color w:val="376C6F"/>
          <w:spacing w:val="-10"/>
          <w:sz w:val="20"/>
        </w:rPr>
        <w:t xml:space="preserve"> </w:t>
      </w:r>
      <w:r w:rsidR="00A522E1">
        <w:rPr>
          <w:color w:val="376C6F"/>
          <w:sz w:val="20"/>
        </w:rPr>
        <w:t>Arquitetura</w:t>
      </w:r>
      <w:r w:rsidR="00A522E1">
        <w:rPr>
          <w:color w:val="376C6F"/>
          <w:spacing w:val="-5"/>
          <w:sz w:val="20"/>
        </w:rPr>
        <w:t xml:space="preserve"> </w:t>
      </w:r>
      <w:r w:rsidR="00A522E1">
        <w:rPr>
          <w:color w:val="376C6F"/>
          <w:sz w:val="20"/>
        </w:rPr>
        <w:t>e</w:t>
      </w:r>
      <w:r w:rsidR="00A522E1">
        <w:rPr>
          <w:color w:val="376C6F"/>
          <w:spacing w:val="-11"/>
          <w:sz w:val="20"/>
        </w:rPr>
        <w:t xml:space="preserve"> </w:t>
      </w:r>
      <w:r w:rsidR="00A522E1">
        <w:rPr>
          <w:color w:val="376C6F"/>
          <w:sz w:val="20"/>
        </w:rPr>
        <w:t>Urbanismo</w:t>
      </w:r>
      <w:r w:rsidR="00A522E1">
        <w:rPr>
          <w:color w:val="376C6F"/>
          <w:spacing w:val="-10"/>
          <w:sz w:val="20"/>
        </w:rPr>
        <w:t xml:space="preserve"> </w:t>
      </w:r>
      <w:r w:rsidR="00A522E1">
        <w:rPr>
          <w:color w:val="376C6F"/>
          <w:sz w:val="20"/>
        </w:rPr>
        <w:t>do</w:t>
      </w:r>
      <w:r w:rsidR="00A522E1">
        <w:rPr>
          <w:color w:val="376C6F"/>
          <w:spacing w:val="-5"/>
          <w:sz w:val="20"/>
        </w:rPr>
        <w:t xml:space="preserve"> </w:t>
      </w:r>
      <w:r w:rsidR="00A522E1">
        <w:rPr>
          <w:color w:val="376C6F"/>
          <w:sz w:val="20"/>
        </w:rPr>
        <w:t>Rio</w:t>
      </w:r>
      <w:r w:rsidR="00A522E1">
        <w:rPr>
          <w:color w:val="376C6F"/>
          <w:spacing w:val="-6"/>
          <w:sz w:val="20"/>
        </w:rPr>
        <w:t xml:space="preserve"> </w:t>
      </w:r>
      <w:r w:rsidR="00A522E1">
        <w:rPr>
          <w:color w:val="376C6F"/>
          <w:sz w:val="20"/>
        </w:rPr>
        <w:t>de</w:t>
      </w:r>
      <w:r w:rsidR="00A522E1">
        <w:rPr>
          <w:color w:val="376C6F"/>
          <w:spacing w:val="-13"/>
          <w:sz w:val="20"/>
        </w:rPr>
        <w:t xml:space="preserve"> </w:t>
      </w:r>
      <w:r w:rsidR="00A522E1">
        <w:rPr>
          <w:color w:val="376C6F"/>
          <w:spacing w:val="-2"/>
          <w:sz w:val="20"/>
        </w:rPr>
        <w:t>Janeiro</w:t>
      </w:r>
    </w:p>
    <w:sectPr w:rsidR="00211732">
      <w:type w:val="continuous"/>
      <w:pgSz w:w="11910" w:h="16840"/>
      <w:pgMar w:top="960" w:right="6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32"/>
    <w:rsid w:val="00000E9C"/>
    <w:rsid w:val="00023758"/>
    <w:rsid w:val="00080123"/>
    <w:rsid w:val="00123C38"/>
    <w:rsid w:val="0014578E"/>
    <w:rsid w:val="001476C9"/>
    <w:rsid w:val="00211732"/>
    <w:rsid w:val="00212607"/>
    <w:rsid w:val="00352D46"/>
    <w:rsid w:val="00515774"/>
    <w:rsid w:val="005C71E8"/>
    <w:rsid w:val="00712EE6"/>
    <w:rsid w:val="007C1B6B"/>
    <w:rsid w:val="007C481E"/>
    <w:rsid w:val="00852241"/>
    <w:rsid w:val="00A1460F"/>
    <w:rsid w:val="00A522E1"/>
    <w:rsid w:val="00AB1B0C"/>
    <w:rsid w:val="00B061DE"/>
    <w:rsid w:val="00B46090"/>
    <w:rsid w:val="00C673E3"/>
    <w:rsid w:val="00E4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A2AE"/>
  <w15:docId w15:val="{F9C035F8-7474-4597-9872-31357F84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26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157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774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rj.gov.br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8126E9-CF2C-4C0E-9967-4E49E7247127}">
  <ds:schemaRefs>
    <ds:schemaRef ds:uri="http://schemas.microsoft.com/office/2006/metadata/properties"/>
    <ds:schemaRef ds:uri="http://schemas.microsoft.com/office/infopath/2007/PartnerControls"/>
    <ds:schemaRef ds:uri="eb063999-d7c3-4447-be4a-b50773dfeb08"/>
    <ds:schemaRef ds:uri="c98b360e-823b-498d-9377-b109947a512d"/>
  </ds:schemaRefs>
</ds:datastoreItem>
</file>

<file path=customXml/itemProps2.xml><?xml version="1.0" encoding="utf-8"?>
<ds:datastoreItem xmlns:ds="http://schemas.openxmlformats.org/officeDocument/2006/customXml" ds:itemID="{4C5D620B-4095-47BB-B79E-D03371806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eb063999-d7c3-4447-be4a-b50773df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6B358-899A-4B69-A160-AC236FAEB1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Reembolso de Despesas</vt:lpstr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creator>CREA</dc:creator>
  <cp:lastModifiedBy>Alessandra Carneiro</cp:lastModifiedBy>
  <cp:revision>2</cp:revision>
  <cp:lastPrinted>2024-03-25T14:09:00Z</cp:lastPrinted>
  <dcterms:created xsi:type="dcterms:W3CDTF">2024-03-25T14:12:00Z</dcterms:created>
  <dcterms:modified xsi:type="dcterms:W3CDTF">2024-03-25T14:12:00Z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2024-01-15T00:00:00Z</vt:filetime>
  </property>
  <property fmtid="{D5CDD505-2E9C-101B-9397-08002B2CF9AE}" pid="5" name="Producer">
    <vt:lpwstr>www.ilovepdf.com</vt:lpwstr>
  </property>
  <property fmtid="{D5CDD505-2E9C-101B-9397-08002B2CF9AE}" pid="6" name="ContentTypeId">
    <vt:lpwstr>0x0101006705EC3344FB274FABCD2CC5DC47CA73</vt:lpwstr>
  </property>
</Properties>
</file>