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30D3" w14:textId="5C5BC61A" w:rsidR="00D47B2C" w:rsidRPr="0076752E" w:rsidRDefault="007F764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14:paraId="57A74C6B" w14:textId="7777777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31D384" w14:textId="77777777"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18C1FA8" w14:textId="07D9A995" w:rsidR="00F07A5E" w:rsidRPr="0012547A" w:rsidRDefault="0012547A" w:rsidP="001254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47A">
              <w:rPr>
                <w:rFonts w:asciiTheme="minorHAnsi" w:hAnsiTheme="minorHAnsi" w:cstheme="minorHAnsi"/>
                <w:sz w:val="24"/>
                <w:szCs w:val="24"/>
              </w:rPr>
              <w:t xml:space="preserve">Aprovar </w:t>
            </w:r>
            <w:r w:rsidR="00A6449D">
              <w:rPr>
                <w:rFonts w:asciiTheme="minorHAnsi" w:hAnsiTheme="minorHAnsi" w:cstheme="minorHAnsi"/>
                <w:sz w:val="24"/>
                <w:szCs w:val="24"/>
              </w:rPr>
              <w:t xml:space="preserve">parceria Conselho de Arquitetura e Urbanismo do Rio de Janeiro - CAURJ </w:t>
            </w:r>
            <w:r w:rsidR="000E65EF">
              <w:rPr>
                <w:rFonts w:asciiTheme="minorHAnsi" w:hAnsiTheme="minorHAnsi" w:cstheme="minorHAnsi"/>
                <w:sz w:val="24"/>
                <w:szCs w:val="24"/>
              </w:rPr>
              <w:t>e a Sociedade dos Engenheiros e Arquitetos do Estado Rio de Janeiro - SEAERJ</w:t>
            </w:r>
          </w:p>
        </w:tc>
      </w:tr>
    </w:tbl>
    <w:p w14:paraId="482B7D49" w14:textId="75FD1336" w:rsidR="006C3BE4" w:rsidRPr="0076752E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6752E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76752E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0E65EF">
        <w:rPr>
          <w:rFonts w:asciiTheme="minorHAnsi" w:hAnsiTheme="minorHAnsi" w:cstheme="minorHAnsi"/>
          <w:sz w:val="24"/>
          <w:szCs w:val="24"/>
          <w:lang w:eastAsia="pt-BR"/>
        </w:rPr>
        <w:t>30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14:paraId="6E5CB9C5" w14:textId="04D5E803" w:rsidR="00CE2384" w:rsidRPr="00CE2384" w:rsidRDefault="006C3BE4" w:rsidP="006C0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30C5F9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CCECF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O</w:t>
      </w:r>
      <w:r w:rsidRPr="00CE2384">
        <w:rPr>
          <w:rFonts w:asciiTheme="minorHAnsi" w:eastAsia="Arial" w:hAnsiTheme="minorHAnsi" w:cstheme="minorHAnsi"/>
          <w:sz w:val="24"/>
          <w:szCs w:val="24"/>
        </w:rPr>
        <w:t>rdinária nº 00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8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09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12547A" w:rsidRPr="00CE2384">
        <w:rPr>
          <w:rFonts w:asciiTheme="minorHAnsi" w:eastAsia="Arial" w:hAnsiTheme="minorHAnsi" w:cstheme="minorHAnsi"/>
          <w:sz w:val="24"/>
          <w:szCs w:val="24"/>
        </w:rPr>
        <w:t>agosto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CE2384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CE2384">
        <w:rPr>
          <w:rFonts w:asciiTheme="minorHAnsi" w:eastAsia="Arial" w:hAnsiTheme="minorHAnsi" w:cstheme="minorHAnsi"/>
          <w:sz w:val="24"/>
          <w:szCs w:val="24"/>
        </w:rPr>
        <w:t>híbrido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>,</w:t>
      </w:r>
    </w:p>
    <w:p w14:paraId="5C04BF72" w14:textId="13CA1036" w:rsidR="00CE2384" w:rsidRPr="00CE2384" w:rsidRDefault="0012547A" w:rsidP="006C0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E2384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CE2384" w:rsidRPr="00CE2384">
        <w:rPr>
          <w:rFonts w:asciiTheme="minorHAnsi" w:hAnsiTheme="minorHAnsi" w:cstheme="minorHAnsi"/>
          <w:b/>
          <w:sz w:val="24"/>
          <w:szCs w:val="24"/>
        </w:rPr>
        <w:t xml:space="preserve">que a </w:t>
      </w:r>
      <w:r w:rsidR="00CE2384" w:rsidRPr="00CE2384">
        <w:rPr>
          <w:rFonts w:asciiTheme="minorHAnsi" w:hAnsiTheme="minorHAnsi" w:cstheme="minorHAnsi"/>
          <w:sz w:val="24"/>
          <w:szCs w:val="24"/>
        </w:rPr>
        <w:t>Câmara Municipal do Rio de Janeiro está analisando, ao longo do ano de 2022, o Projeto de Lei Complementar 44/2021, que “dispõe sobre a política urbana e ambiental do município, institui a revisão do Plano Diretor de Desenvolvimento Urbano Sustentável do Município do Rio de Janeiro e dá outras providências</w:t>
      </w:r>
      <w:r w:rsidR="006C0401">
        <w:rPr>
          <w:rFonts w:asciiTheme="minorHAnsi" w:hAnsiTheme="minorHAnsi" w:cstheme="minorHAnsi"/>
          <w:sz w:val="24"/>
          <w:szCs w:val="24"/>
        </w:rPr>
        <w:t>”</w:t>
      </w:r>
    </w:p>
    <w:p w14:paraId="10C62F85" w14:textId="78A9D473" w:rsidR="00CE2384" w:rsidRPr="00CE2384" w:rsidRDefault="00CE2384" w:rsidP="006C0401">
      <w:pPr>
        <w:pStyle w:val="Ttulo"/>
        <w:spacing w:before="240"/>
        <w:ind w:left="0"/>
        <w:jc w:val="both"/>
        <w:rPr>
          <w:rFonts w:asciiTheme="minorHAnsi" w:hAnsiTheme="minorHAnsi" w:cstheme="minorHAnsi"/>
          <w:b w:val="0"/>
        </w:rPr>
      </w:pPr>
      <w:r w:rsidRPr="00CE2384">
        <w:rPr>
          <w:rFonts w:asciiTheme="minorHAnsi" w:hAnsiTheme="minorHAnsi" w:cstheme="minorHAnsi"/>
          <w:b w:val="0"/>
        </w:rPr>
        <w:t>Considerando a complexidade do projeto de lei que também faz uma consolidação da lei de uso e ocupação solo e do parcelamento do solo e a importância desse ser analisado de forma crítica;</w:t>
      </w:r>
    </w:p>
    <w:p w14:paraId="33DBF81E" w14:textId="68815956" w:rsidR="0012547A" w:rsidRPr="00E70A84" w:rsidRDefault="00CE2384" w:rsidP="006C0401">
      <w:pPr>
        <w:pStyle w:val="Ttulo"/>
        <w:spacing w:before="240"/>
        <w:ind w:left="0"/>
        <w:jc w:val="both"/>
        <w:rPr>
          <w:rFonts w:asciiTheme="minorHAnsi" w:hAnsiTheme="minorHAnsi" w:cstheme="minorHAnsi"/>
          <w:b w:val="0"/>
          <w:bCs w:val="0"/>
        </w:rPr>
      </w:pPr>
      <w:r w:rsidRPr="00CE2384">
        <w:rPr>
          <w:rFonts w:asciiTheme="minorHAnsi" w:hAnsiTheme="minorHAnsi" w:cstheme="minorHAnsi"/>
          <w:b w:val="0"/>
        </w:rPr>
        <w:t xml:space="preserve">Considerando </w:t>
      </w:r>
      <w:r w:rsidR="00E70A84" w:rsidRPr="00CE2384">
        <w:rPr>
          <w:rFonts w:asciiTheme="minorHAnsi" w:hAnsiTheme="minorHAnsi" w:cstheme="minorHAnsi"/>
          <w:b w:val="0"/>
        </w:rPr>
        <w:t xml:space="preserve">a </w:t>
      </w:r>
      <w:r w:rsidRPr="00CE2384">
        <w:rPr>
          <w:rFonts w:asciiTheme="minorHAnsi" w:hAnsiTheme="minorHAnsi" w:cstheme="minorHAnsi"/>
          <w:b w:val="0"/>
          <w:bCs w:val="0"/>
          <w:color w:val="000000" w:themeColor="text1"/>
        </w:rPr>
        <w:t>proposta de trabalho para apoio à análise crítica do Plano Diretor de 2022, denominada “O que muda no Plano Diretor do Rio?”, apresentada pelo CEAU e</w:t>
      </w:r>
      <w:r w:rsidRPr="00CE2384">
        <w:t xml:space="preserve"> </w:t>
      </w:r>
      <w:r w:rsidRPr="00CE2384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que será coordenada pela </w:t>
      </w:r>
      <w:r w:rsidR="006C0401" w:rsidRPr="00CE2384">
        <w:rPr>
          <w:rFonts w:asciiTheme="minorHAnsi" w:hAnsiTheme="minorHAnsi" w:cstheme="minorHAnsi"/>
          <w:b w:val="0"/>
          <w:bCs w:val="0"/>
          <w:color w:val="000000" w:themeColor="text1"/>
        </w:rPr>
        <w:t>SEAERJ para</w:t>
      </w:r>
      <w:r w:rsidRPr="00CE2384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produzir estudos </w:t>
      </w:r>
      <w:r w:rsidR="006C0401">
        <w:rPr>
          <w:rFonts w:asciiTheme="minorHAnsi" w:hAnsiTheme="minorHAnsi" w:cstheme="minorHAnsi"/>
          <w:b w:val="0"/>
          <w:bCs w:val="0"/>
          <w:color w:val="000000" w:themeColor="text1"/>
        </w:rPr>
        <w:t>que</w:t>
      </w:r>
      <w:r w:rsidRPr="00CE2384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6C0401" w:rsidRPr="00CE2384">
        <w:rPr>
          <w:rFonts w:asciiTheme="minorHAnsi" w:hAnsiTheme="minorHAnsi" w:cstheme="minorHAnsi"/>
          <w:b w:val="0"/>
          <w:bCs w:val="0"/>
          <w:color w:val="000000" w:themeColor="text1"/>
        </w:rPr>
        <w:t>qualifiq</w:t>
      </w:r>
      <w:r w:rsidR="006C0401">
        <w:rPr>
          <w:rFonts w:asciiTheme="minorHAnsi" w:hAnsiTheme="minorHAnsi" w:cstheme="minorHAnsi"/>
          <w:b w:val="0"/>
          <w:bCs w:val="0"/>
          <w:color w:val="000000" w:themeColor="text1"/>
        </w:rPr>
        <w:t>uem</w:t>
      </w:r>
      <w:r w:rsidRPr="00CE2384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a discussão sobre as alterações propostas à legislação urbanística vigente na capital fluminense.</w:t>
      </w:r>
    </w:p>
    <w:p w14:paraId="043514CF" w14:textId="578F4DC2" w:rsidR="0012547A" w:rsidRDefault="00400B24" w:rsidP="003F1906">
      <w:pPr>
        <w:pStyle w:val="Ttulo"/>
        <w:ind w:left="0"/>
        <w:rPr>
          <w:rFonts w:asciiTheme="minorHAnsi" w:hAnsiTheme="minorHAnsi" w:cstheme="minorHAnsi"/>
        </w:rPr>
      </w:pPr>
      <w:r w:rsidRPr="004D133C">
        <w:rPr>
          <w:rFonts w:asciiTheme="minorHAnsi" w:hAnsiTheme="minorHAnsi" w:cstheme="minorHAnsi"/>
        </w:rPr>
        <w:t>DELIBEROU:</w:t>
      </w:r>
    </w:p>
    <w:p w14:paraId="4AB931AA" w14:textId="3D437296" w:rsidR="0012547A" w:rsidRDefault="0012547A" w:rsidP="0012547A">
      <w:pPr>
        <w:pStyle w:val="Ttulo"/>
        <w:spacing w:before="0"/>
        <w:ind w:left="0"/>
        <w:rPr>
          <w:rFonts w:asciiTheme="minorHAnsi" w:hAnsiTheme="minorHAnsi" w:cstheme="minorHAnsi"/>
        </w:rPr>
      </w:pPr>
    </w:p>
    <w:p w14:paraId="57E9F00F" w14:textId="6A0C8FDC" w:rsidR="0012547A" w:rsidRDefault="0012547A" w:rsidP="001C750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12547A">
        <w:rPr>
          <w:rFonts w:asciiTheme="minorHAnsi" w:hAnsiTheme="minorHAnsi" w:cstheme="minorHAnsi"/>
          <w:sz w:val="24"/>
          <w:szCs w:val="24"/>
        </w:rPr>
        <w:t xml:space="preserve">1. Aprovar </w:t>
      </w:r>
      <w:r w:rsidR="00A6449D" w:rsidRPr="00B2216D">
        <w:rPr>
          <w:rFonts w:asciiTheme="minorHAnsi" w:hAnsiTheme="minorHAnsi" w:cstheme="minorHAnsi"/>
          <w:sz w:val="24"/>
          <w:szCs w:val="24"/>
        </w:rPr>
        <w:t>convênio</w:t>
      </w:r>
      <w:r w:rsidR="00BA19A2" w:rsidRPr="00B2216D">
        <w:rPr>
          <w:rFonts w:asciiTheme="minorHAnsi" w:hAnsiTheme="minorHAnsi" w:cstheme="minorHAnsi"/>
          <w:sz w:val="24"/>
          <w:szCs w:val="24"/>
        </w:rPr>
        <w:t>, contrato e afins</w:t>
      </w:r>
      <w:r w:rsidR="00A6449D">
        <w:rPr>
          <w:rFonts w:asciiTheme="minorHAnsi" w:hAnsiTheme="minorHAnsi" w:cstheme="minorHAnsi"/>
          <w:sz w:val="24"/>
          <w:szCs w:val="24"/>
        </w:rPr>
        <w:t xml:space="preserve"> entre o</w:t>
      </w:r>
      <w:r w:rsidR="000E65EF" w:rsidRPr="000E65EF">
        <w:rPr>
          <w:rFonts w:asciiTheme="minorHAnsi" w:hAnsiTheme="minorHAnsi" w:cstheme="minorHAnsi"/>
          <w:sz w:val="24"/>
          <w:szCs w:val="24"/>
        </w:rPr>
        <w:t xml:space="preserve"> </w:t>
      </w:r>
      <w:r w:rsidR="000E65EF">
        <w:rPr>
          <w:rFonts w:asciiTheme="minorHAnsi" w:hAnsiTheme="minorHAnsi" w:cstheme="minorHAnsi"/>
          <w:sz w:val="24"/>
          <w:szCs w:val="24"/>
        </w:rPr>
        <w:t>Conselho de Arquitetura e Urbanismo do Rio de Janeiro - CAURJ e a Sociedade dos Engenheiros e Arquitetos do Estado Rio de Janeiro - SEAERJ</w:t>
      </w:r>
      <w:r w:rsidR="00A6449D">
        <w:rPr>
          <w:rFonts w:asciiTheme="minorHAnsi" w:hAnsiTheme="minorHAnsi" w:cstheme="minorHAnsi"/>
          <w:sz w:val="24"/>
          <w:szCs w:val="24"/>
        </w:rPr>
        <w:t xml:space="preserve">, no valor de R$ </w:t>
      </w:r>
      <w:r w:rsidR="000E65EF">
        <w:rPr>
          <w:rFonts w:asciiTheme="minorHAnsi" w:hAnsiTheme="minorHAnsi" w:cstheme="minorHAnsi"/>
          <w:sz w:val="24"/>
          <w:szCs w:val="24"/>
        </w:rPr>
        <w:t>35</w:t>
      </w:r>
      <w:r w:rsidR="00A6449D">
        <w:rPr>
          <w:rFonts w:asciiTheme="minorHAnsi" w:hAnsiTheme="minorHAnsi" w:cstheme="minorHAnsi"/>
          <w:sz w:val="24"/>
          <w:szCs w:val="24"/>
        </w:rPr>
        <w:t>.000,00 (</w:t>
      </w:r>
      <w:r w:rsidR="000E65EF">
        <w:rPr>
          <w:rFonts w:asciiTheme="minorHAnsi" w:hAnsiTheme="minorHAnsi" w:cstheme="minorHAnsi"/>
          <w:sz w:val="24"/>
          <w:szCs w:val="24"/>
        </w:rPr>
        <w:t>trinta e cinco mil</w:t>
      </w:r>
      <w:r w:rsidR="00A6449D">
        <w:rPr>
          <w:rFonts w:asciiTheme="minorHAnsi" w:hAnsiTheme="minorHAnsi" w:cstheme="minorHAnsi"/>
          <w:sz w:val="24"/>
          <w:szCs w:val="24"/>
        </w:rPr>
        <w:t>)</w:t>
      </w:r>
    </w:p>
    <w:p w14:paraId="11D63171" w14:textId="28D4C4A3" w:rsidR="0012547A" w:rsidRPr="0012547A" w:rsidRDefault="0012547A" w:rsidP="001254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CA43FD" w14:textId="7CF21FAA" w:rsidR="002F40BF" w:rsidRPr="002F40BF" w:rsidRDefault="00190349" w:rsidP="002F40B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Aprovada </w:t>
      </w:r>
      <w:r w:rsidR="004C727E">
        <w:rPr>
          <w:rFonts w:asciiTheme="minorHAnsi" w:eastAsia="Arial" w:hAnsiTheme="minorHAnsi" w:cstheme="minorHAnsi"/>
          <w:sz w:val="24"/>
          <w:szCs w:val="24"/>
        </w:rPr>
        <w:t>c</w:t>
      </w:r>
      <w:r w:rsidR="00EF5D96" w:rsidRPr="004D133C">
        <w:rPr>
          <w:rFonts w:asciiTheme="minorHAnsi" w:eastAsia="Arial" w:hAnsiTheme="minorHAnsi" w:cstheme="minorHAnsi"/>
          <w:sz w:val="24"/>
          <w:szCs w:val="24"/>
        </w:rPr>
        <w:t xml:space="preserve">om </w:t>
      </w:r>
      <w:r w:rsidR="00E70A84">
        <w:rPr>
          <w:rFonts w:asciiTheme="minorHAnsi" w:hAnsiTheme="minorHAnsi" w:cstheme="minorHAnsi"/>
          <w:sz w:val="24"/>
          <w:szCs w:val="24"/>
        </w:rPr>
        <w:t>18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E70A84">
        <w:rPr>
          <w:rFonts w:asciiTheme="minorHAnsi" w:hAnsiTheme="minorHAnsi" w:cstheme="minorHAnsi"/>
          <w:sz w:val="24"/>
          <w:szCs w:val="24"/>
        </w:rPr>
        <w:t>dezoito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) votos favoráveis, </w:t>
      </w:r>
      <w:r w:rsidR="00874E76">
        <w:rPr>
          <w:rFonts w:asciiTheme="minorHAnsi" w:hAnsiTheme="minorHAnsi" w:cstheme="minorHAnsi"/>
          <w:sz w:val="24"/>
          <w:szCs w:val="24"/>
        </w:rPr>
        <w:t>00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874E76">
        <w:rPr>
          <w:rFonts w:asciiTheme="minorHAnsi" w:hAnsiTheme="minorHAnsi" w:cstheme="minorHAnsi"/>
          <w:sz w:val="24"/>
          <w:szCs w:val="24"/>
        </w:rPr>
        <w:t>zero</w:t>
      </w:r>
      <w:r w:rsidR="00EF5D96" w:rsidRPr="004D133C">
        <w:rPr>
          <w:rFonts w:asciiTheme="minorHAnsi" w:hAnsiTheme="minorHAnsi" w:cstheme="minorHAnsi"/>
          <w:sz w:val="24"/>
          <w:szCs w:val="24"/>
        </w:rPr>
        <w:t>) voto contrário</w:t>
      </w:r>
      <w:r w:rsidR="00F8176C">
        <w:rPr>
          <w:rFonts w:asciiTheme="minorHAnsi" w:hAnsiTheme="minorHAnsi" w:cstheme="minorHAnsi"/>
          <w:sz w:val="24"/>
          <w:szCs w:val="24"/>
        </w:rPr>
        <w:t>s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e </w:t>
      </w:r>
      <w:r w:rsidR="00E70A84">
        <w:rPr>
          <w:rFonts w:asciiTheme="minorHAnsi" w:hAnsiTheme="minorHAnsi" w:cstheme="minorHAnsi"/>
          <w:sz w:val="24"/>
          <w:szCs w:val="24"/>
        </w:rPr>
        <w:t>04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E70A84">
        <w:rPr>
          <w:rFonts w:asciiTheme="minorHAnsi" w:hAnsiTheme="minorHAnsi" w:cstheme="minorHAnsi"/>
          <w:sz w:val="24"/>
          <w:szCs w:val="24"/>
        </w:rPr>
        <w:t>quatro</w:t>
      </w:r>
      <w:r w:rsidR="00EF5D96" w:rsidRPr="004D133C">
        <w:rPr>
          <w:rFonts w:asciiTheme="minorHAnsi" w:hAnsiTheme="minorHAnsi" w:cstheme="minorHAnsi"/>
          <w:sz w:val="24"/>
          <w:szCs w:val="24"/>
        </w:rPr>
        <w:t>) abstenções</w:t>
      </w:r>
    </w:p>
    <w:p w14:paraId="1EDA9467" w14:textId="3B7CF995" w:rsidR="0012547A" w:rsidRPr="006C0401" w:rsidRDefault="0012547A" w:rsidP="002F40BF">
      <w:pPr>
        <w:spacing w:before="120" w:after="120"/>
        <w:rPr>
          <w:rFonts w:asciiTheme="minorHAnsi" w:eastAsia="Arial" w:hAnsiTheme="minorHAnsi" w:cstheme="minorHAnsi"/>
          <w:sz w:val="8"/>
          <w:szCs w:val="8"/>
        </w:rPr>
      </w:pPr>
    </w:p>
    <w:p w14:paraId="2A5A7CA1" w14:textId="459B9B41" w:rsidR="006C3BE4" w:rsidRDefault="006C3BE4" w:rsidP="00EA48F5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12547A">
        <w:rPr>
          <w:rFonts w:asciiTheme="minorHAnsi" w:eastAsia="Arial" w:hAnsiTheme="minorHAnsi" w:cstheme="minorHAnsi"/>
          <w:sz w:val="24"/>
          <w:szCs w:val="24"/>
        </w:rPr>
        <w:t>0</w:t>
      </w:r>
      <w:r w:rsidR="00A6449D">
        <w:rPr>
          <w:rFonts w:asciiTheme="minorHAnsi" w:eastAsia="Arial" w:hAnsiTheme="minorHAnsi" w:cstheme="minorHAnsi"/>
          <w:sz w:val="24"/>
          <w:szCs w:val="24"/>
        </w:rPr>
        <w:t>9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12547A">
        <w:rPr>
          <w:rFonts w:asciiTheme="minorHAnsi" w:eastAsia="Arial" w:hAnsiTheme="minorHAnsi" w:cstheme="minorHAnsi"/>
          <w:sz w:val="24"/>
          <w:szCs w:val="24"/>
        </w:rPr>
        <w:t>agosto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2022.</w:t>
      </w:r>
    </w:p>
    <w:p w14:paraId="0C4F3E7E" w14:textId="6659FE1A" w:rsidR="00EA48F5" w:rsidRPr="004D133C" w:rsidRDefault="00EA48F5" w:rsidP="00EA48F5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</w:p>
    <w:p w14:paraId="6C6BF637" w14:textId="5D34DE22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</w:p>
    <w:p w14:paraId="0433E3F8" w14:textId="2FA82911" w:rsidR="00D27F12" w:rsidRDefault="00D27F12" w:rsidP="00EA48F5">
      <w:pPr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GoBack"/>
      <w:bookmarkEnd w:id="1"/>
    </w:p>
    <w:p w14:paraId="3B627F84" w14:textId="77777777" w:rsidR="006C3BE4" w:rsidRPr="0076752E" w:rsidRDefault="006C3BE4" w:rsidP="0012547A">
      <w:pPr>
        <w:ind w:left="708" w:firstLine="708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4CC2CEFB" w14:textId="77777777" w:rsidR="006C3BE4" w:rsidRPr="0076752E" w:rsidRDefault="006C3BE4" w:rsidP="00EA48F5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77777777" w:rsidR="006C3BE4" w:rsidRPr="0076752E" w:rsidRDefault="006C3BE4" w:rsidP="00EA48F5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77954723" w14:textId="1D652FBF" w:rsidR="00F07A5E" w:rsidRPr="0076752E" w:rsidRDefault="006C3BE4" w:rsidP="00EA48F5">
      <w:pPr>
        <w:rPr>
          <w:rFonts w:asciiTheme="minorHAnsi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3F9CB" w14:textId="77777777" w:rsidR="007F7641" w:rsidRDefault="007F7641" w:rsidP="00F07A5E">
      <w:r>
        <w:separator/>
      </w:r>
    </w:p>
  </w:endnote>
  <w:endnote w:type="continuationSeparator" w:id="0">
    <w:p w14:paraId="51ABDF41" w14:textId="77777777" w:rsidR="007F7641" w:rsidRDefault="007F7641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725E5" w14:textId="77777777" w:rsidR="007F7641" w:rsidRDefault="007F7641" w:rsidP="00F07A5E">
      <w:r>
        <w:separator/>
      </w:r>
    </w:p>
  </w:footnote>
  <w:footnote w:type="continuationSeparator" w:id="0">
    <w:p w14:paraId="0BD8D70D" w14:textId="77777777" w:rsidR="007F7641" w:rsidRDefault="007F7641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22B40"/>
    <w:rsid w:val="000941EA"/>
    <w:rsid w:val="000A3BAD"/>
    <w:rsid w:val="000B690C"/>
    <w:rsid w:val="000C649C"/>
    <w:rsid w:val="000E65EF"/>
    <w:rsid w:val="00116B88"/>
    <w:rsid w:val="001175F2"/>
    <w:rsid w:val="0012547A"/>
    <w:rsid w:val="001636AB"/>
    <w:rsid w:val="00190349"/>
    <w:rsid w:val="001A48C2"/>
    <w:rsid w:val="001B3638"/>
    <w:rsid w:val="001C7508"/>
    <w:rsid w:val="001C7649"/>
    <w:rsid w:val="002604DF"/>
    <w:rsid w:val="002D21A1"/>
    <w:rsid w:val="002D2FEC"/>
    <w:rsid w:val="002F3B8B"/>
    <w:rsid w:val="002F40BF"/>
    <w:rsid w:val="00325489"/>
    <w:rsid w:val="00331CC8"/>
    <w:rsid w:val="00355555"/>
    <w:rsid w:val="00377FEC"/>
    <w:rsid w:val="00390A52"/>
    <w:rsid w:val="003B37EC"/>
    <w:rsid w:val="003B5DD1"/>
    <w:rsid w:val="003F1906"/>
    <w:rsid w:val="00400B24"/>
    <w:rsid w:val="0041426E"/>
    <w:rsid w:val="00440E5E"/>
    <w:rsid w:val="0045550A"/>
    <w:rsid w:val="00480170"/>
    <w:rsid w:val="004963C6"/>
    <w:rsid w:val="004C5ED9"/>
    <w:rsid w:val="004C727E"/>
    <w:rsid w:val="004D133C"/>
    <w:rsid w:val="00542504"/>
    <w:rsid w:val="005530E0"/>
    <w:rsid w:val="00581E19"/>
    <w:rsid w:val="005935A3"/>
    <w:rsid w:val="005D66E9"/>
    <w:rsid w:val="0065469E"/>
    <w:rsid w:val="006606B1"/>
    <w:rsid w:val="006C0401"/>
    <w:rsid w:val="006C39F6"/>
    <w:rsid w:val="006C3BE4"/>
    <w:rsid w:val="006D6D91"/>
    <w:rsid w:val="007253FD"/>
    <w:rsid w:val="0076752E"/>
    <w:rsid w:val="007A6329"/>
    <w:rsid w:val="007D42B1"/>
    <w:rsid w:val="007F7641"/>
    <w:rsid w:val="00852256"/>
    <w:rsid w:val="00874E76"/>
    <w:rsid w:val="008C3F12"/>
    <w:rsid w:val="008E6DD1"/>
    <w:rsid w:val="00931247"/>
    <w:rsid w:val="0094765D"/>
    <w:rsid w:val="00971409"/>
    <w:rsid w:val="0099548A"/>
    <w:rsid w:val="009A2A97"/>
    <w:rsid w:val="009B626E"/>
    <w:rsid w:val="00A020BA"/>
    <w:rsid w:val="00A21331"/>
    <w:rsid w:val="00A34422"/>
    <w:rsid w:val="00A56E2F"/>
    <w:rsid w:val="00A6449D"/>
    <w:rsid w:val="00B2216D"/>
    <w:rsid w:val="00B36465"/>
    <w:rsid w:val="00B502F2"/>
    <w:rsid w:val="00B75D69"/>
    <w:rsid w:val="00BA19A2"/>
    <w:rsid w:val="00BD64CE"/>
    <w:rsid w:val="00C37065"/>
    <w:rsid w:val="00C51D37"/>
    <w:rsid w:val="00C877C4"/>
    <w:rsid w:val="00C9044F"/>
    <w:rsid w:val="00CE124E"/>
    <w:rsid w:val="00CE2384"/>
    <w:rsid w:val="00D27F12"/>
    <w:rsid w:val="00D30828"/>
    <w:rsid w:val="00DD3C21"/>
    <w:rsid w:val="00DD79CF"/>
    <w:rsid w:val="00E40FB7"/>
    <w:rsid w:val="00E70A84"/>
    <w:rsid w:val="00E75EAC"/>
    <w:rsid w:val="00E84EBB"/>
    <w:rsid w:val="00E855AB"/>
    <w:rsid w:val="00EA48F5"/>
    <w:rsid w:val="00EF5D96"/>
    <w:rsid w:val="00F07A5E"/>
    <w:rsid w:val="00F218FB"/>
    <w:rsid w:val="00F553B0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3</cp:revision>
  <cp:lastPrinted>2024-02-07T15:43:00Z</cp:lastPrinted>
  <dcterms:created xsi:type="dcterms:W3CDTF">2022-08-22T15:39:00Z</dcterms:created>
  <dcterms:modified xsi:type="dcterms:W3CDTF">2024-02-07T15:43:00Z</dcterms:modified>
</cp:coreProperties>
</file>