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2C" w:rsidRPr="007253FD" w:rsidRDefault="00506FA4">
      <w:pPr>
        <w:rPr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F07A5E" w:rsidRPr="007253FD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F07A5E" w:rsidRPr="007253FD" w:rsidRDefault="00F07A5E" w:rsidP="00CD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</w:rPr>
              <w:t>INTERESSADO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7253FD" w:rsidRDefault="00743255" w:rsidP="00CD5F9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CAU/RJ</w:t>
            </w:r>
          </w:p>
        </w:tc>
      </w:tr>
      <w:tr w:rsidR="00F07A5E" w:rsidRPr="007253FD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7253FD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743255" w:rsidRDefault="00743255" w:rsidP="00AD4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</w:t>
            </w:r>
            <w:r w:rsidR="00894C29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riação </w:t>
            </w: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e Composição Comissão Temporária </w:t>
            </w:r>
            <w:r w:rsidR="00D73FB3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Patrocínio Cultural 2022.</w:t>
            </w:r>
          </w:p>
        </w:tc>
      </w:tr>
    </w:tbl>
    <w:p w:rsidR="00E52906" w:rsidRPr="00AD4A45" w:rsidRDefault="00F07A5E" w:rsidP="00AD4A45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253FD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253FD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D73FB3">
        <w:rPr>
          <w:rFonts w:asciiTheme="minorHAnsi" w:hAnsiTheme="minorHAnsi" w:cstheme="minorHAnsi"/>
          <w:sz w:val="24"/>
          <w:szCs w:val="24"/>
          <w:lang w:eastAsia="pt-BR"/>
        </w:rPr>
        <w:t>24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:rsidR="006C3BE4" w:rsidRPr="007253FD" w:rsidRDefault="006C3BE4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84B9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eastAsia="Arial" w:hAnsiTheme="minorHAnsi" w:cstheme="minorHAnsi"/>
          <w:sz w:val="24"/>
          <w:szCs w:val="24"/>
        </w:rPr>
        <w:t>O PLENÁRIO DO CONSELHO DE ARQUITETURA E URBANISMO DO RIO DE JANEIRO – CAU/RJ, no exercício das competências e prerrogativas de que trata a Subseção I, artigo 9º do Regimento Interno do CAU/RJ, em sua Reunião Ordinária nº 00</w:t>
      </w:r>
      <w:r w:rsidR="00D73FB3">
        <w:rPr>
          <w:rFonts w:asciiTheme="minorHAnsi" w:eastAsia="Arial" w:hAnsiTheme="minorHAnsi" w:cstheme="minorHAnsi"/>
          <w:sz w:val="24"/>
          <w:szCs w:val="24"/>
        </w:rPr>
        <w:t>7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D73FB3">
        <w:rPr>
          <w:rFonts w:asciiTheme="minorHAnsi" w:eastAsia="Arial" w:hAnsiTheme="minorHAnsi" w:cstheme="minorHAnsi"/>
          <w:sz w:val="24"/>
          <w:szCs w:val="24"/>
        </w:rPr>
        <w:t>12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D73FB3">
        <w:rPr>
          <w:rFonts w:asciiTheme="minorHAnsi" w:eastAsia="Arial" w:hAnsiTheme="minorHAnsi" w:cstheme="minorHAnsi"/>
          <w:sz w:val="24"/>
          <w:szCs w:val="24"/>
        </w:rPr>
        <w:t>julho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de 2022, realizada </w:t>
      </w:r>
      <w:r w:rsidR="00E52906">
        <w:rPr>
          <w:rFonts w:asciiTheme="minorHAnsi" w:eastAsia="Arial" w:hAnsiTheme="minorHAnsi" w:cstheme="minorHAnsi"/>
          <w:sz w:val="24"/>
          <w:szCs w:val="24"/>
        </w:rPr>
        <w:t>remotamente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E52906">
        <w:rPr>
          <w:rFonts w:asciiTheme="minorHAnsi" w:eastAsia="Arial" w:hAnsiTheme="minorHAnsi" w:cstheme="minorHAnsi"/>
          <w:sz w:val="24"/>
          <w:szCs w:val="24"/>
        </w:rPr>
        <w:t>,</w:t>
      </w:r>
    </w:p>
    <w:p w:rsidR="006C3BE4" w:rsidRPr="007253FD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5190A" w:rsidRPr="0035190A" w:rsidRDefault="0035190A" w:rsidP="0035190A">
      <w:pPr>
        <w:jc w:val="both"/>
        <w:rPr>
          <w:rStyle w:val="Forte"/>
          <w:rFonts w:asciiTheme="minorHAnsi" w:hAnsiTheme="minorHAnsi" w:cstheme="minorHAnsi"/>
          <w:b w:val="0"/>
          <w:color w:val="050505"/>
          <w:sz w:val="24"/>
          <w:shd w:val="clear" w:color="auto" w:fill="FFFFFF"/>
        </w:rPr>
      </w:pPr>
      <w:r>
        <w:rPr>
          <w:rFonts w:asciiTheme="minorHAnsi" w:hAnsiTheme="minorHAnsi" w:cstheme="minorHAnsi"/>
          <w:color w:val="050505"/>
          <w:sz w:val="24"/>
          <w:shd w:val="clear" w:color="auto" w:fill="FFFFFF"/>
        </w:rPr>
        <w:t>Considerando o</w:t>
      </w:r>
      <w:r w:rsidRPr="0035190A">
        <w:rPr>
          <w:rFonts w:asciiTheme="minorHAnsi" w:hAnsiTheme="minorHAnsi" w:cstheme="minorHAnsi"/>
          <w:color w:val="050505"/>
          <w:sz w:val="24"/>
          <w:shd w:val="clear" w:color="auto" w:fill="FFFFFF"/>
        </w:rPr>
        <w:t> </w:t>
      </w:r>
      <w:r w:rsidRPr="0035190A">
        <w:rPr>
          <w:rStyle w:val="Forte"/>
          <w:rFonts w:asciiTheme="minorHAnsi" w:hAnsiTheme="minorHAnsi" w:cstheme="minorHAnsi"/>
          <w:b w:val="0"/>
          <w:color w:val="050505"/>
          <w:sz w:val="24"/>
          <w:shd w:val="clear" w:color="auto" w:fill="FFFFFF"/>
        </w:rPr>
        <w:t xml:space="preserve">Programa de Patrocínio Cultural do CAU/RJ é uma ação contínua do conselho, que ocorre desde 2013, sendo reconhecido como um importante programa de fomento à cultura. </w:t>
      </w:r>
    </w:p>
    <w:p w:rsidR="0035190A" w:rsidRPr="0035190A" w:rsidRDefault="0035190A" w:rsidP="0035190A">
      <w:pPr>
        <w:jc w:val="both"/>
        <w:rPr>
          <w:rStyle w:val="Forte"/>
          <w:rFonts w:asciiTheme="minorHAnsi" w:hAnsiTheme="minorHAnsi" w:cstheme="minorHAnsi"/>
          <w:b w:val="0"/>
          <w:color w:val="050505"/>
          <w:sz w:val="24"/>
          <w:shd w:val="clear" w:color="auto" w:fill="FFFFFF"/>
        </w:rPr>
      </w:pPr>
    </w:p>
    <w:p w:rsidR="0035190A" w:rsidRPr="0035190A" w:rsidRDefault="0035190A" w:rsidP="0035190A">
      <w:pPr>
        <w:jc w:val="both"/>
        <w:rPr>
          <w:rFonts w:asciiTheme="minorHAnsi" w:hAnsiTheme="minorHAnsi" w:cstheme="minorHAnsi"/>
          <w:color w:val="050505"/>
          <w:sz w:val="24"/>
          <w:shd w:val="clear" w:color="auto" w:fill="FFFFFF"/>
        </w:rPr>
      </w:pPr>
      <w:r>
        <w:rPr>
          <w:rStyle w:val="Forte"/>
          <w:rFonts w:asciiTheme="minorHAnsi" w:hAnsiTheme="minorHAnsi" w:cstheme="minorHAnsi"/>
          <w:b w:val="0"/>
          <w:color w:val="050505"/>
          <w:sz w:val="24"/>
          <w:shd w:val="clear" w:color="auto" w:fill="FFFFFF"/>
        </w:rPr>
        <w:t>Considerando que esta</w:t>
      </w:r>
      <w:r w:rsidRPr="0035190A">
        <w:rPr>
          <w:rStyle w:val="Forte"/>
          <w:rFonts w:asciiTheme="minorHAnsi" w:hAnsiTheme="minorHAnsi" w:cstheme="minorHAnsi"/>
          <w:b w:val="0"/>
          <w:color w:val="050505"/>
          <w:sz w:val="24"/>
          <w:shd w:val="clear" w:color="auto" w:fill="FFFFFF"/>
        </w:rPr>
        <w:t xml:space="preserve"> ação foi criada </w:t>
      </w:r>
      <w:r w:rsidRPr="0035190A">
        <w:rPr>
          <w:rFonts w:asciiTheme="minorHAnsi" w:hAnsiTheme="minorHAnsi" w:cstheme="minorHAnsi"/>
          <w:color w:val="050505"/>
          <w:sz w:val="24"/>
          <w:shd w:val="clear" w:color="auto" w:fill="FFFFFF"/>
        </w:rPr>
        <w:t>pelo Ato Normativo 03-2013, com base na Resolução nº 23 do CAU/BR, de 4 de maio de 2012 (revogada pela Resolução 94, de 07 de novembro de 2014). O objetivo do programa é o fomento à cultura no campo da arquitetura e do Urbanismo, com a seleção de projetos relevantes para a produção de conhecimento, fortalecimento, desenvolvimento, aperfeiçoamento e valorização do exercício da Arquitetura e Urbanismo no estado do Rio de Janeiro. O edital contempla instituições sem fins lucrativos de acordo com a lei 13019/2014.</w:t>
      </w:r>
    </w:p>
    <w:p w:rsidR="0035190A" w:rsidRPr="0035190A" w:rsidRDefault="0035190A" w:rsidP="0035190A">
      <w:pPr>
        <w:jc w:val="both"/>
        <w:rPr>
          <w:rFonts w:asciiTheme="minorHAnsi" w:hAnsiTheme="minorHAnsi" w:cstheme="minorHAnsi"/>
          <w:color w:val="050505"/>
          <w:sz w:val="24"/>
          <w:shd w:val="clear" w:color="auto" w:fill="FFFFFF"/>
        </w:rPr>
      </w:pPr>
    </w:p>
    <w:p w:rsidR="000D17EE" w:rsidRPr="0035190A" w:rsidRDefault="0035190A" w:rsidP="0035190A">
      <w:pPr>
        <w:jc w:val="both"/>
        <w:rPr>
          <w:rFonts w:asciiTheme="minorHAnsi" w:hAnsiTheme="minorHAnsi" w:cstheme="minorHAnsi"/>
          <w:color w:val="050505"/>
          <w:sz w:val="24"/>
          <w:shd w:val="clear" w:color="auto" w:fill="FFFFFF"/>
        </w:rPr>
      </w:pPr>
      <w:r>
        <w:rPr>
          <w:rFonts w:asciiTheme="minorHAnsi" w:hAnsiTheme="minorHAnsi" w:cstheme="minorHAnsi"/>
          <w:color w:val="050505"/>
          <w:sz w:val="24"/>
          <w:shd w:val="clear" w:color="auto" w:fill="FFFFFF"/>
        </w:rPr>
        <w:t>Considerando que t</w:t>
      </w:r>
      <w:r w:rsidRPr="0035190A">
        <w:rPr>
          <w:rFonts w:asciiTheme="minorHAnsi" w:hAnsiTheme="minorHAnsi" w:cstheme="minorHAnsi"/>
          <w:color w:val="050505"/>
          <w:sz w:val="24"/>
          <w:shd w:val="clear" w:color="auto" w:fill="FFFFFF"/>
        </w:rPr>
        <w:t xml:space="preserve">odo ano é necessário recriar uma comissão de conselheiros e/ou convidados para dar início ao processo que consiste na revisão do edital, montagem do cronograma da seleção, Julgamento das propostas recebidas e posterior acompanhamento dos processos e dos projetos. </w:t>
      </w:r>
    </w:p>
    <w:p w:rsidR="000D17EE" w:rsidRPr="00134646" w:rsidRDefault="000D17EE" w:rsidP="000D17EE">
      <w:pPr>
        <w:spacing w:before="120" w:after="120"/>
        <w:jc w:val="both"/>
        <w:rPr>
          <w:rFonts w:ascii="Arial" w:hAnsi="Arial" w:cs="Arial"/>
          <w:b/>
        </w:rPr>
      </w:pPr>
      <w:r w:rsidRPr="00134646">
        <w:rPr>
          <w:rFonts w:ascii="Arial" w:hAnsi="Arial" w:cs="Arial"/>
          <w:b/>
        </w:rPr>
        <w:t>DELIBEROU:</w:t>
      </w:r>
    </w:p>
    <w:p w:rsidR="00E52906" w:rsidRDefault="000D17EE" w:rsidP="005234F1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52906">
        <w:rPr>
          <w:rFonts w:asciiTheme="minorHAnsi" w:eastAsia="Arial" w:hAnsiTheme="minorHAnsi" w:cstheme="minorHAnsi"/>
          <w:sz w:val="24"/>
          <w:szCs w:val="24"/>
        </w:rPr>
        <w:t xml:space="preserve">Constituir a Comissão Temporária de </w:t>
      </w:r>
      <w:r w:rsidR="00D73FB3">
        <w:rPr>
          <w:rFonts w:asciiTheme="minorHAnsi" w:eastAsia="Arial" w:hAnsiTheme="minorHAnsi" w:cstheme="minorHAnsi"/>
          <w:sz w:val="24"/>
          <w:szCs w:val="24"/>
        </w:rPr>
        <w:t>Patrocínio Cultural</w:t>
      </w:r>
      <w:r w:rsidRPr="00E52906">
        <w:rPr>
          <w:rFonts w:asciiTheme="minorHAnsi" w:eastAsia="Arial" w:hAnsiTheme="minorHAnsi" w:cstheme="minorHAnsi"/>
          <w:sz w:val="24"/>
          <w:szCs w:val="24"/>
        </w:rPr>
        <w:t xml:space="preserve"> com prazo de duração de 01 (um) ano</w:t>
      </w:r>
      <w:r w:rsidR="00E52906" w:rsidRPr="00E52906">
        <w:rPr>
          <w:rFonts w:asciiTheme="minorHAnsi" w:eastAsia="Arial" w:hAnsiTheme="minorHAnsi" w:cstheme="minorHAnsi"/>
          <w:sz w:val="24"/>
          <w:szCs w:val="24"/>
        </w:rPr>
        <w:t>.</w:t>
      </w:r>
      <w:r w:rsidRPr="00E52906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E52906" w:rsidRPr="00E52906" w:rsidRDefault="00E52906" w:rsidP="00E52906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94C29" w:rsidRPr="00AD4A45" w:rsidRDefault="000D17EE" w:rsidP="00AD4A45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4C29">
        <w:rPr>
          <w:rFonts w:asciiTheme="minorHAnsi" w:eastAsia="Arial" w:hAnsiTheme="minorHAnsi" w:cstheme="minorHAnsi"/>
          <w:sz w:val="24"/>
          <w:szCs w:val="24"/>
        </w:rPr>
        <w:t>Eleger como seus membros as conselheiras</w:t>
      </w:r>
      <w:r w:rsidR="00743255" w:rsidRPr="00894C2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94C29" w:rsidRPr="00894C29">
        <w:rPr>
          <w:rStyle w:val="normaltextrun"/>
          <w:rFonts w:asciiTheme="minorHAnsi" w:hAnsiTheme="minorHAnsi" w:cstheme="minorHAnsi"/>
          <w:sz w:val="24"/>
          <w:szCs w:val="24"/>
        </w:rPr>
        <w:t>Noêmia Lúcia Barradas Fernandes</w:t>
      </w:r>
      <w:r w:rsidR="00894C29" w:rsidRPr="00894C29">
        <w:rPr>
          <w:rStyle w:val="normaltextrun"/>
          <w:rFonts w:asciiTheme="minorHAnsi" w:hAnsiTheme="minorHAnsi" w:cstheme="minorHAnsi"/>
          <w:sz w:val="24"/>
          <w:szCs w:val="24"/>
        </w:rPr>
        <w:t xml:space="preserve">, </w:t>
      </w:r>
      <w:r w:rsidR="00894C29" w:rsidRPr="00894C29">
        <w:rPr>
          <w:rStyle w:val="normaltextrun"/>
          <w:rFonts w:asciiTheme="minorHAnsi" w:hAnsiTheme="minorHAnsi" w:cstheme="minorHAnsi"/>
          <w:sz w:val="24"/>
          <w:szCs w:val="24"/>
        </w:rPr>
        <w:t xml:space="preserve">Vivianne Sampaio </w:t>
      </w:r>
      <w:r w:rsidR="00894C29" w:rsidRPr="00894C29">
        <w:rPr>
          <w:rStyle w:val="normaltextrun"/>
          <w:rFonts w:asciiTheme="minorHAnsi" w:hAnsiTheme="minorHAnsi" w:cstheme="minorHAnsi"/>
          <w:sz w:val="24"/>
          <w:szCs w:val="24"/>
        </w:rPr>
        <w:t xml:space="preserve">Vasques, </w:t>
      </w:r>
      <w:r w:rsidR="00894C29" w:rsidRPr="00894C29">
        <w:rPr>
          <w:rStyle w:val="normaltextrun"/>
          <w:rFonts w:asciiTheme="minorHAnsi" w:hAnsiTheme="minorHAnsi" w:cstheme="minorHAnsi"/>
          <w:sz w:val="24"/>
          <w:szCs w:val="24"/>
        </w:rPr>
        <w:t>Sofia Eder</w:t>
      </w:r>
      <w:r w:rsidR="00894C29" w:rsidRPr="00894C29">
        <w:rPr>
          <w:rStyle w:val="normaltextrun"/>
          <w:rFonts w:asciiTheme="minorHAnsi" w:hAnsiTheme="minorHAnsi" w:cstheme="minorHAnsi"/>
          <w:sz w:val="24"/>
          <w:szCs w:val="24"/>
        </w:rPr>
        <w:t xml:space="preserve">, o conselheiro </w:t>
      </w:r>
      <w:r w:rsidR="00894C29" w:rsidRPr="00894C29">
        <w:rPr>
          <w:rStyle w:val="normaltextrun"/>
          <w:rFonts w:asciiTheme="minorHAnsi" w:hAnsiTheme="minorHAnsi" w:cstheme="minorHAnsi"/>
          <w:sz w:val="24"/>
          <w:szCs w:val="24"/>
        </w:rPr>
        <w:t xml:space="preserve">Rogério </w:t>
      </w:r>
      <w:proofErr w:type="spellStart"/>
      <w:r w:rsidR="00894C29" w:rsidRPr="00894C29">
        <w:rPr>
          <w:rStyle w:val="normaltextrun"/>
          <w:rFonts w:asciiTheme="minorHAnsi" w:hAnsiTheme="minorHAnsi" w:cstheme="minorHAnsi"/>
          <w:sz w:val="24"/>
          <w:szCs w:val="24"/>
        </w:rPr>
        <w:t>Goldfeld</w:t>
      </w:r>
      <w:proofErr w:type="spellEnd"/>
      <w:r w:rsidR="00894C29" w:rsidRPr="00894C29">
        <w:rPr>
          <w:rStyle w:val="normaltextru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94C29" w:rsidRPr="00894C29">
        <w:rPr>
          <w:rStyle w:val="normaltextrun"/>
          <w:rFonts w:asciiTheme="minorHAnsi" w:hAnsiTheme="minorHAnsi" w:cstheme="minorHAnsi"/>
          <w:sz w:val="24"/>
          <w:szCs w:val="24"/>
        </w:rPr>
        <w:t>Cardeman</w:t>
      </w:r>
      <w:proofErr w:type="spellEnd"/>
      <w:r w:rsidR="00894C29">
        <w:rPr>
          <w:rStyle w:val="normaltextrun"/>
          <w:rFonts w:asciiTheme="minorHAnsi" w:hAnsiTheme="minorHAnsi" w:cstheme="minorHAnsi"/>
          <w:sz w:val="24"/>
          <w:szCs w:val="24"/>
        </w:rPr>
        <w:t xml:space="preserve"> e a Arquiteta Ana Pessoa, convidada externa com direito a voto.</w:t>
      </w:r>
    </w:p>
    <w:p w:rsidR="00743255" w:rsidRPr="0035190A" w:rsidRDefault="00894C29" w:rsidP="0035190A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Aprovada c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om </w:t>
      </w:r>
      <w:r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4D133C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 xml:space="preserve">vinte </w:t>
      </w:r>
      <w:r>
        <w:rPr>
          <w:rFonts w:asciiTheme="minorHAnsi" w:hAnsiTheme="minorHAnsi" w:cstheme="minorHAnsi"/>
          <w:sz w:val="24"/>
          <w:szCs w:val="24"/>
        </w:rPr>
        <w:t>e um</w:t>
      </w:r>
      <w:r w:rsidRPr="004D133C">
        <w:rPr>
          <w:rFonts w:asciiTheme="minorHAnsi" w:hAnsiTheme="minorHAnsi" w:cstheme="minorHAnsi"/>
          <w:sz w:val="24"/>
          <w:szCs w:val="24"/>
        </w:rPr>
        <w:t xml:space="preserve">) votos favoráveis, </w:t>
      </w:r>
      <w:r>
        <w:rPr>
          <w:rFonts w:asciiTheme="minorHAnsi" w:hAnsiTheme="minorHAnsi" w:cstheme="minorHAnsi"/>
          <w:sz w:val="24"/>
          <w:szCs w:val="24"/>
        </w:rPr>
        <w:t>00</w:t>
      </w:r>
      <w:r w:rsidRPr="004D133C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zero</w:t>
      </w:r>
      <w:r w:rsidRPr="004D133C">
        <w:rPr>
          <w:rFonts w:asciiTheme="minorHAnsi" w:hAnsiTheme="minorHAnsi" w:cstheme="minorHAnsi"/>
          <w:sz w:val="24"/>
          <w:szCs w:val="24"/>
        </w:rPr>
        <w:t>) voto contrário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4D133C">
        <w:rPr>
          <w:rFonts w:asciiTheme="minorHAnsi" w:hAnsiTheme="minorHAnsi" w:cstheme="minorHAnsi"/>
          <w:sz w:val="24"/>
          <w:szCs w:val="24"/>
        </w:rPr>
        <w:t xml:space="preserve"> e </w:t>
      </w:r>
      <w:r>
        <w:rPr>
          <w:rFonts w:asciiTheme="minorHAnsi" w:hAnsiTheme="minorHAnsi" w:cstheme="minorHAnsi"/>
          <w:sz w:val="24"/>
          <w:szCs w:val="24"/>
        </w:rPr>
        <w:t>03</w:t>
      </w:r>
      <w:r w:rsidRPr="004D133C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três</w:t>
      </w:r>
      <w:r w:rsidRPr="004D133C">
        <w:rPr>
          <w:rFonts w:asciiTheme="minorHAnsi" w:hAnsiTheme="minorHAnsi" w:cstheme="minorHAnsi"/>
          <w:sz w:val="24"/>
          <w:szCs w:val="24"/>
        </w:rPr>
        <w:t>) abstenções</w:t>
      </w:r>
    </w:p>
    <w:p w:rsidR="00894C29" w:rsidRDefault="006C3BE4" w:rsidP="00AD4A45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  <w:bookmarkStart w:id="0" w:name="_GoBack"/>
      <w:bookmarkEnd w:id="0"/>
      <w:r w:rsidRPr="007253FD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910B4F">
        <w:rPr>
          <w:rFonts w:asciiTheme="minorHAnsi" w:eastAsia="Arial" w:hAnsiTheme="minorHAnsi" w:cstheme="minorHAnsi"/>
          <w:sz w:val="24"/>
          <w:szCs w:val="24"/>
        </w:rPr>
        <w:t>12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910B4F">
        <w:rPr>
          <w:rFonts w:asciiTheme="minorHAnsi" w:eastAsia="Arial" w:hAnsiTheme="minorHAnsi" w:cstheme="minorHAnsi"/>
          <w:sz w:val="24"/>
          <w:szCs w:val="24"/>
        </w:rPr>
        <w:t>julho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de 2022.</w:t>
      </w:r>
      <w:bookmarkStart w:id="1" w:name="_heading=h.gjdgxs" w:colFirst="0" w:colLast="0"/>
      <w:bookmarkEnd w:id="1"/>
    </w:p>
    <w:p w:rsidR="00AD4A45" w:rsidRPr="00AD4A45" w:rsidRDefault="00AD4A45" w:rsidP="00AD4A45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AD4A45" w:rsidRDefault="00AD4A45" w:rsidP="00E52906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894C29" w:rsidRDefault="00894C29" w:rsidP="00E52906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253FD" w:rsidRDefault="006C3BE4" w:rsidP="00894C29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7253FD" w:rsidRDefault="006C3BE4" w:rsidP="00894C29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F07A5E" w:rsidRPr="00743255" w:rsidRDefault="006C3BE4" w:rsidP="00894C29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7432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FA4" w:rsidRDefault="00506FA4" w:rsidP="00F07A5E">
      <w:r>
        <w:separator/>
      </w:r>
    </w:p>
  </w:endnote>
  <w:endnote w:type="continuationSeparator" w:id="0">
    <w:p w:rsidR="00506FA4" w:rsidRDefault="00506FA4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FA4" w:rsidRDefault="00506FA4" w:rsidP="00F07A5E">
      <w:r>
        <w:separator/>
      </w:r>
    </w:p>
  </w:footnote>
  <w:footnote w:type="continuationSeparator" w:id="0">
    <w:p w:rsidR="00506FA4" w:rsidRDefault="00506FA4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B89"/>
    <w:multiLevelType w:val="hybridMultilevel"/>
    <w:tmpl w:val="FAA8C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B4EF3"/>
    <w:multiLevelType w:val="hybridMultilevel"/>
    <w:tmpl w:val="6EB2157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3627B"/>
    <w:rsid w:val="000941EA"/>
    <w:rsid w:val="000D17EE"/>
    <w:rsid w:val="00134646"/>
    <w:rsid w:val="0017344F"/>
    <w:rsid w:val="002246E6"/>
    <w:rsid w:val="002539EE"/>
    <w:rsid w:val="0035190A"/>
    <w:rsid w:val="003C3270"/>
    <w:rsid w:val="003F5EE6"/>
    <w:rsid w:val="00464DAB"/>
    <w:rsid w:val="00465242"/>
    <w:rsid w:val="004963C6"/>
    <w:rsid w:val="004C5ED9"/>
    <w:rsid w:val="00506983"/>
    <w:rsid w:val="00506FA4"/>
    <w:rsid w:val="00521B83"/>
    <w:rsid w:val="005530E0"/>
    <w:rsid w:val="005818C3"/>
    <w:rsid w:val="006606B1"/>
    <w:rsid w:val="006C3352"/>
    <w:rsid w:val="006C3BE4"/>
    <w:rsid w:val="006C4417"/>
    <w:rsid w:val="007253FD"/>
    <w:rsid w:val="00743255"/>
    <w:rsid w:val="00894C29"/>
    <w:rsid w:val="008E0657"/>
    <w:rsid w:val="00910B4F"/>
    <w:rsid w:val="00931247"/>
    <w:rsid w:val="00971409"/>
    <w:rsid w:val="00A21331"/>
    <w:rsid w:val="00A34422"/>
    <w:rsid w:val="00A55D20"/>
    <w:rsid w:val="00A82D35"/>
    <w:rsid w:val="00AD4A45"/>
    <w:rsid w:val="00C37065"/>
    <w:rsid w:val="00C877C4"/>
    <w:rsid w:val="00D56CC3"/>
    <w:rsid w:val="00D73FB3"/>
    <w:rsid w:val="00E52906"/>
    <w:rsid w:val="00F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character" w:customStyle="1" w:styleId="normaltextrun">
    <w:name w:val="normaltextrun"/>
    <w:basedOn w:val="Fontepargpadro"/>
    <w:rsid w:val="00D73FB3"/>
  </w:style>
  <w:style w:type="character" w:styleId="Forte">
    <w:name w:val="Strong"/>
    <w:basedOn w:val="Fontepargpadro"/>
    <w:uiPriority w:val="22"/>
    <w:qFormat/>
    <w:rsid w:val="00351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5</cp:revision>
  <cp:lastPrinted>2024-02-19T19:00:00Z</cp:lastPrinted>
  <dcterms:created xsi:type="dcterms:W3CDTF">2024-02-19T18:58:00Z</dcterms:created>
  <dcterms:modified xsi:type="dcterms:W3CDTF">2024-02-19T19:00:00Z</dcterms:modified>
</cp:coreProperties>
</file>