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877A1A6" w:rsidR="00F16765" w:rsidRPr="00303013" w:rsidRDefault="00C8609C" w:rsidP="00C8609C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FE361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ª REUNIÃO ORDINÁRIA DA CED-CAU/RJ</w:t>
      </w:r>
    </w:p>
    <w:p w14:paraId="5AB2F2A7" w14:textId="77777777" w:rsidR="00C8609C" w:rsidRPr="00A81281" w:rsidRDefault="00C8609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828"/>
      </w:tblGrid>
      <w:tr w:rsidR="00C35E29" w:rsidRPr="00A81281" w14:paraId="4F0FB8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="00C35E29" w:rsidRPr="00A81281" w14:paraId="0DDBA153" w14:textId="77777777" w:rsidTr="00C35E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01EF62D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D71642" w14:textId="795DFDD4" w:rsidR="00C35E29" w:rsidRPr="00A81281" w:rsidRDefault="004851EC" w:rsidP="00FE361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FE3619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7</w:t>
                  </w:r>
                  <w:r w:rsidR="00D35C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de </w:t>
                  </w:r>
                  <w:r w:rsidR="00FE3619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outubro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de 202</w:t>
                  </w:r>
                  <w:r w:rsidR="00403631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, quinta-feira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C7DA9C2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E651C4" w14:textId="183CD9EB" w:rsidR="00C35E29" w:rsidRPr="00F165F6" w:rsidRDefault="00C35E29" w:rsidP="00F165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</w:t>
                  </w:r>
                  <w:r w:rsidR="004851EC"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5</w:t>
                  </w: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h</w:t>
                  </w:r>
                  <w:r w:rsidR="00C15893"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10</w:t>
                  </w:r>
                  <w:r w:rsidRPr="00F165F6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às </w:t>
                  </w:r>
                  <w:r w:rsidR="00A81281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F45F5D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="00A81281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="00433B2E" w:rsidRPr="00F165F6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7D15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C35E29" w:rsidRPr="00A81281" w14:paraId="4479550A" w14:textId="77777777" w:rsidTr="007D15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DC8ADD1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FB66" w14:textId="4D3A5F41" w:rsidR="00C35E29" w:rsidRPr="00433B2E" w:rsidRDefault="00C35E29" w:rsidP="00C35E29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433B2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Reunião Remota</w:t>
                  </w:r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proofErr w:type="spellStart"/>
                  <w:r w:rsidR="00B72843"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Teams</w:t>
                  </w:r>
                  <w:proofErr w:type="spellEnd"/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4F1E3A5D" w14:textId="77777777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EB208FD" w14:textId="291CC0D3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123F" w:rsidRPr="00A81281" w14:paraId="6AD253DA" w14:textId="77777777" w:rsidTr="00195C2F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817610" w14:textId="4B004452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5F46BCBD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</w:t>
            </w: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Ornellas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54F75CA7" w:rsidR="0017123F" w:rsidRPr="00A81281" w:rsidRDefault="00D35C81" w:rsidP="0017123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7123F" w:rsidRPr="00A81281" w14:paraId="0687D023" w14:textId="77777777" w:rsidTr="00195C2F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6D8AAA37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121CC21B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C0A8B9D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6237698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452C1C82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081EFB9B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04A9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B3337" w14:textId="02D96706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89814" w14:textId="0D2CF50A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70EBF3D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3BC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42B9" w14:textId="65F422EF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9AD5" w14:textId="61C4A7A4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5FBEEDA4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4F1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D4A87" w14:textId="5C65E9F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0F6F5" w14:textId="03C85672" w:rsidR="001259A0" w:rsidRPr="00A81281" w:rsidRDefault="00FE3619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618003AC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89217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93021" w14:textId="013C2850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84F88" w14:textId="77937BFD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3F78BEB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B4EB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A665F" w14:textId="1628B2E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643E6" w14:textId="651D498E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612376A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A9A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735BB" w14:textId="326492AD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026348BB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02183654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B95C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E174F" w14:textId="5BBCBD3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122FE" w14:textId="65FE0766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44810BA8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7AC6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FCE1B" w14:textId="72B4697B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Simone Feigelson Deutsch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A2EB" w14:textId="76859408" w:rsidR="001259A0" w:rsidRPr="007D1529" w:rsidRDefault="000275C1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6BE9B58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E293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4D195" w14:textId="7BE32474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Marcia Queiroz Bastos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131A" w14:textId="5B052B36" w:rsidR="001259A0" w:rsidRPr="007D1529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233A0C46" w14:textId="77777777" w:rsidTr="00195C2F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89A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FE5E" w14:textId="0EC2331F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Vicente de P. A. Rodrigues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16484" w14:textId="14EC7F07" w:rsidR="001259A0" w:rsidRPr="007D1529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29A4E201" w14:textId="77777777" w:rsidTr="00D35C81">
        <w:trPr>
          <w:trHeight w:val="185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5A3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9A3FED2" w14:textId="3ECF2C42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Arnaldo de M. Lyrio Filho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2373B9A0" w14:textId="1764BEEC" w:rsidR="001259A0" w:rsidRPr="007D1529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8155CC" w:rsidRPr="00A81281" w14:paraId="03541876" w14:textId="77777777" w:rsidTr="00D35C8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350FFE0C" w:rsidR="008155CC" w:rsidRPr="007D1529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AC42C60" w14:textId="142DE893" w:rsidR="008155CC" w:rsidRPr="007D1529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A81281" w14:paraId="0AF4F7CD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DA8BA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BE57" w14:textId="065AE1CC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18D01F" w14:textId="5D6E052F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851EC" w:rsidRPr="00A81281" w14:paraId="5CE8B2A3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B22F8" w14:textId="77777777" w:rsidR="004851EC" w:rsidRPr="00A81281" w:rsidRDefault="004851EC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9468E" w14:textId="74E76FA9" w:rsidR="004851EC" w:rsidRPr="007D1529" w:rsidRDefault="00A950A8" w:rsidP="004851EC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Patrícia Cordeiro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4493D9" w14:textId="52A589C2" w:rsidR="004851EC" w:rsidRPr="007D1529" w:rsidRDefault="00A950A8" w:rsidP="00A950A8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D35C81" w:rsidRPr="00A81281" w14:paraId="348F255E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3D5F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20A2" w14:textId="38C15C3C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 Damiani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AFA663" w14:textId="26062704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="008155CC" w:rsidRPr="00A81281" w14:paraId="7D5B14C1" w14:textId="77777777" w:rsidTr="00D35C81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1505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F5C4C7C" w14:textId="097B569E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12EF31ED" w14:textId="0181AADD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="00303013"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="000616CE" w:rsidRPr="00A81281" w14:paraId="3656B9AB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A81281" w14:paraId="79D44F29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A81281" w:rsidRDefault="000616CE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A81281" w14:paraId="1D670384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4C5DA423" w:rsidR="000616CE" w:rsidRPr="00A81281" w:rsidRDefault="000616CE" w:rsidP="004851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A8128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</w:t>
            </w:r>
            <w:r w:rsidR="00303013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851EC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D35C81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A81281" w14:paraId="53128261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A81281" w:rsidRDefault="000616CE" w:rsidP="003030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A81281" w14:paraId="7AD397CE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F8EC6EA" w:rsidR="000616CE" w:rsidRPr="00A81281" w:rsidRDefault="00C8609C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0616CE" w:rsidRPr="00A81281" w14:paraId="62D5E9AB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39C7A" w14:textId="3AE80D22" w:rsidR="00403631" w:rsidRPr="00A81281" w:rsidRDefault="00D72688" w:rsidP="00AA7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753F4F" w14:textId="77777777" w:rsidR="00574BAE" w:rsidRPr="00574BAE" w:rsidRDefault="00574BAE" w:rsidP="00574BA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Convite 23º Seminário Regional da CED-CAU/BR (16 a 18 de novembro de 2022);  </w:t>
            </w:r>
          </w:p>
          <w:p w14:paraId="690AB328" w14:textId="77777777" w:rsidR="00574BAE" w:rsidRPr="00574BAE" w:rsidRDefault="00574BAE" w:rsidP="00574BA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Planejar Orçamento 2023; </w:t>
            </w:r>
          </w:p>
          <w:p w14:paraId="17768CC2" w14:textId="77777777" w:rsidR="00574BAE" w:rsidRDefault="00574BAE" w:rsidP="00574BA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Relato e aprovação dos processos;     </w:t>
            </w:r>
          </w:p>
          <w:p w14:paraId="14C97792" w14:textId="5141AB6E" w:rsidR="004851EC" w:rsidRDefault="00574BAE" w:rsidP="00574BA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851EC" w:rsidRPr="004851EC">
              <w:rPr>
                <w:rFonts w:asciiTheme="minorHAnsi" w:hAnsiTheme="minorHAnsi" w:cstheme="minorHAnsi"/>
                <w:sz w:val="22"/>
                <w:szCs w:val="22"/>
              </w:rPr>
              <w:t>istribuição de novos processos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serem relatados, caso tenha; </w:t>
            </w:r>
          </w:p>
          <w:p w14:paraId="121CADD3" w14:textId="40875199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1. 1175642/2020 - Simone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Feigelson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– ENCAMINHAMENTO;</w:t>
            </w: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14531DE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2. 1587769/2022 - Simone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Feigelson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– ENCAMINHAMENTO;</w:t>
            </w:r>
          </w:p>
          <w:p w14:paraId="06971706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3. 1546684/2022 - Simone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Feigelson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- NÃO ADMISSIBILIDADE</w:t>
            </w: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(MINUTA DELIBERAÇÃO 019/2022);</w:t>
            </w:r>
          </w:p>
          <w:p w14:paraId="6D5B00F1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4. 1217333/2020 -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- NÃO ADMISSIBILIDADE (MINUTA DELIBERAÇÃO 020/2022);</w:t>
            </w:r>
          </w:p>
          <w:p w14:paraId="57400D7E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5. 1431417/2021 -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– ADMISSIBILIDADE (MINUTA DELIBERAÇÃO 021/2022);</w:t>
            </w:r>
          </w:p>
          <w:p w14:paraId="4F528300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6. 799425/2019 -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 – ADMISSIBILIDADE (MINUTA DELIBERAÇÃO 022/2022);</w:t>
            </w:r>
          </w:p>
          <w:p w14:paraId="2B7863E1" w14:textId="77777777" w:rsidR="00574BAE" w:rsidRPr="00574BAE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7. 1495504/2022 - Vicente de Paula Alvarenga Rodrigues - ADMISSIBILIDADE</w:t>
            </w:r>
            <w:proofErr w:type="gram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ab/>
              <w:t>(</w:t>
            </w:r>
            <w:proofErr w:type="gramEnd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MINUTA DELIBERAÇÃO 023/2022);</w:t>
            </w:r>
          </w:p>
          <w:p w14:paraId="627311A0" w14:textId="449C7027" w:rsidR="00574BAE" w:rsidRPr="004851EC" w:rsidRDefault="00574BAE" w:rsidP="00574BA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1239486/2021 - Vicente de Paula Alvarenga Rodrigues REVISÃO DE ADMISSIBILIDADE (MINUTA DELIBERAÇÃO 024/2022).</w:t>
            </w:r>
          </w:p>
          <w:p w14:paraId="4F65456C" w14:textId="77777777" w:rsidR="00574BAE" w:rsidRPr="00574BAE" w:rsidRDefault="00574BAE" w:rsidP="00574BA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Distribuição de novos processos a serem relatados, caso tenha; e  </w:t>
            </w:r>
          </w:p>
          <w:p w14:paraId="5F1CD6B5" w14:textId="7B2525AF" w:rsidR="008B7C6E" w:rsidRPr="008B7C6E" w:rsidRDefault="00574BAE" w:rsidP="00574BA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Informes.</w:t>
            </w:r>
          </w:p>
        </w:tc>
      </w:tr>
      <w:tr w:rsidR="00437C09" w:rsidRPr="008B7C6E" w14:paraId="4C0292B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1B4D1" w14:textId="77777777" w:rsidR="00437C09" w:rsidRPr="008B7C6E" w:rsidRDefault="00437C09" w:rsidP="007D15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CB8" w:rsidRPr="008B7C6E" w14:paraId="502F31DE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98424" w14:textId="16C06CA3" w:rsidR="00574BAE" w:rsidRPr="0028602A" w:rsidRDefault="00574BAE" w:rsidP="00574BA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02A">
              <w:rPr>
                <w:rFonts w:asciiTheme="minorHAnsi" w:hAnsiTheme="minorHAnsi" w:cstheme="minorHAnsi"/>
                <w:b/>
                <w:sz w:val="22"/>
                <w:szCs w:val="22"/>
              </w:rPr>
              <w:t>Convite 23º Seminário Regional da CED-CAU/BR </w:t>
            </w:r>
            <w:r w:rsidR="00FE3619" w:rsidRPr="0028602A">
              <w:rPr>
                <w:rFonts w:asciiTheme="minorHAnsi" w:hAnsiTheme="minorHAnsi" w:cstheme="minorHAnsi"/>
                <w:b/>
                <w:sz w:val="22"/>
                <w:szCs w:val="22"/>
              </w:rPr>
              <w:t>(16 a 18 de novembro de 2022)</w:t>
            </w:r>
          </w:p>
        </w:tc>
      </w:tr>
      <w:tr w:rsidR="00487CB8" w:rsidRPr="00A81281" w14:paraId="14656F5B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98F4DB" w14:textId="2FA9915A" w:rsidR="00487CB8" w:rsidRPr="00E52974" w:rsidRDefault="00714AB0" w:rsidP="007D15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29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63BEB" w14:textId="2CA9FE27" w:rsidR="00411F76" w:rsidRPr="00E52974" w:rsidRDefault="0028602A" w:rsidP="002860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2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Evento foi transformado em uma mesa para o dia 10/11 das 14h às 16h será realizada uma mesa mista com a comissão de diversidade. Os presentes discutiram possíveis nomes de participantes e a importância do debate.</w:t>
            </w:r>
          </w:p>
        </w:tc>
      </w:tr>
      <w:tr w:rsidR="00AD25B1" w:rsidRPr="00A81281" w14:paraId="3C49BD29" w14:textId="77777777" w:rsidTr="00AB7321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D0156" w14:textId="58B5B3BD" w:rsidR="00AD25B1" w:rsidRPr="00E52974" w:rsidRDefault="00AD25B1" w:rsidP="00AD25B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297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Encaminhamento: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FC09" w14:textId="395FAECD" w:rsidR="00AD25B1" w:rsidRPr="00E52974" w:rsidRDefault="00AD25B1" w:rsidP="00AD25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2974">
              <w:rPr>
                <w:rFonts w:asciiTheme="minorHAnsi" w:eastAsia="MS Mincho" w:hAnsiTheme="minorHAnsi" w:cstheme="minorHAnsi"/>
                <w:sz w:val="22"/>
                <w:szCs w:val="22"/>
              </w:rPr>
              <w:t>Não houve encaminhamento</w:t>
            </w:r>
          </w:p>
        </w:tc>
      </w:tr>
      <w:tr w:rsidR="00487CB8" w:rsidRPr="00A81281" w14:paraId="45A0DD6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887944" w14:textId="77777777" w:rsidR="00487CB8" w:rsidRPr="00E52974" w:rsidRDefault="00487CB8" w:rsidP="007D15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A81281" w14:paraId="4BF1438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23ED5" w14:textId="4E35BB96" w:rsidR="00574BAE" w:rsidRPr="00E52974" w:rsidRDefault="00574BAE" w:rsidP="00574BA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2974">
              <w:rPr>
                <w:rFonts w:asciiTheme="minorHAnsi" w:hAnsiTheme="minorHAnsi" w:cstheme="minorHAnsi"/>
                <w:b/>
                <w:sz w:val="22"/>
                <w:szCs w:val="22"/>
              </w:rPr>
              <w:t>Planejar Orçamento 2023</w:t>
            </w:r>
          </w:p>
        </w:tc>
      </w:tr>
      <w:tr w:rsidR="00574BAE" w:rsidRPr="00A81281" w14:paraId="201B2ED0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76257" w14:textId="1F334014" w:rsidR="00574BAE" w:rsidRPr="00E52974" w:rsidRDefault="00574BAE" w:rsidP="00574BAE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bookmarkStart w:id="0" w:name="_GoBack" w:colFirst="0" w:colLast="1"/>
            <w:r w:rsidRPr="00E5297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4591A" w14:textId="17630D8A" w:rsidR="007D1529" w:rsidRPr="00E52974" w:rsidRDefault="00E52974" w:rsidP="00E529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29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assessoras Renata e Patrícia abriram a planilha de programação orçamentária para o ano de 2023 e os valores foram discutidos. Uma questão que surgiu foi o alto custo das passagens aéreas e a intenção da comissão de que os 4 eventos anuais a serem realizados contem com dois conselheiros. Foram calculados os valores das diárias e das passagens e a impressão de folder que estava prevista foi alterada para a produção de marcadores de livro com o </w:t>
            </w:r>
            <w:proofErr w:type="spellStart"/>
            <w:r w:rsidRPr="00E52974">
              <w:rPr>
                <w:rFonts w:asciiTheme="minorHAnsi" w:eastAsia="MS Mincho" w:hAnsiTheme="minorHAnsi" w:cstheme="minorHAnsi"/>
                <w:sz w:val="22"/>
                <w:szCs w:val="22"/>
              </w:rPr>
              <w:t>QRCode</w:t>
            </w:r>
            <w:proofErr w:type="spellEnd"/>
            <w:r w:rsidRPr="00E529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Comissão.</w:t>
            </w:r>
          </w:p>
        </w:tc>
      </w:tr>
      <w:bookmarkEnd w:id="0"/>
      <w:tr w:rsidR="00574BAE" w:rsidRPr="00A81281" w14:paraId="6D1C89D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94F8E" w14:textId="64C371CF" w:rsidR="00574BAE" w:rsidRPr="0028602A" w:rsidRDefault="00574BAE" w:rsidP="00574BAE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8602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Encaminhamento: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DFA69" w14:textId="54104E39" w:rsidR="00574BAE" w:rsidRPr="0028602A" w:rsidRDefault="0028602A" w:rsidP="00574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602A">
              <w:rPr>
                <w:rFonts w:asciiTheme="minorHAnsi" w:eastAsia="MS Mincho" w:hAnsiTheme="minorHAnsi" w:cstheme="minorHAnsi"/>
                <w:sz w:val="22"/>
                <w:szCs w:val="22"/>
              </w:rPr>
              <w:t>A programação será enviada aos conselheiros e à CPFI.</w:t>
            </w:r>
          </w:p>
        </w:tc>
      </w:tr>
      <w:tr w:rsidR="001259A0" w:rsidRPr="00A81281" w14:paraId="3EC4D7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A4C7B" w14:textId="77777777" w:rsidR="001259A0" w:rsidRPr="0028602A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5D8BA1A1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3D127" w14:textId="257B56A6" w:rsidR="001259A0" w:rsidRPr="001259A0" w:rsidRDefault="001259A0" w:rsidP="001259A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 e aprovação dos processos</w:t>
            </w:r>
          </w:p>
        </w:tc>
      </w:tr>
      <w:tr w:rsidR="001259A0" w:rsidRPr="00A81281" w14:paraId="030A981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71B9A" w14:textId="62A16818" w:rsidR="001259A0" w:rsidRPr="00574BAE" w:rsidRDefault="001259A0" w:rsidP="00087A4C">
            <w:pPr>
              <w:pStyle w:val="PargrafodaLista"/>
              <w:numPr>
                <w:ilvl w:val="1"/>
                <w:numId w:val="1"/>
              </w:numPr>
              <w:ind w:left="88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574BAE" w:rsidRPr="00574BAE">
              <w:rPr>
                <w:rFonts w:asciiTheme="minorHAnsi" w:hAnsiTheme="minorHAnsi" w:cstheme="minorHAnsi"/>
                <w:sz w:val="22"/>
                <w:szCs w:val="22"/>
              </w:rPr>
              <w:t>1175642/2020 -</w:t>
            </w:r>
            <w:r w:rsidR="00FE3619">
              <w:rPr>
                <w:rFonts w:asciiTheme="minorHAnsi" w:hAnsiTheme="minorHAnsi" w:cstheme="minorHAnsi"/>
                <w:sz w:val="22"/>
                <w:szCs w:val="22"/>
              </w:rPr>
              <w:t xml:space="preserve"> ENCAMINHAMENTO</w:t>
            </w:r>
          </w:p>
        </w:tc>
      </w:tr>
      <w:tr w:rsidR="001259A0" w:rsidRPr="00A81281" w14:paraId="5D7AED93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B1304" w14:textId="1E322816" w:rsidR="001259A0" w:rsidRPr="001259A0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7809" w14:textId="5141A3B7" w:rsidR="001259A0" w:rsidRPr="00574BAE" w:rsidRDefault="00087A4C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74BAE">
              <w:rPr>
                <w:rFonts w:asciiTheme="minorHAnsi" w:hAnsiTheme="minorHAnsi" w:cstheme="minorHAnsi"/>
                <w:sz w:val="22"/>
                <w:szCs w:val="22"/>
              </w:rPr>
              <w:t xml:space="preserve">Simone </w:t>
            </w:r>
            <w:proofErr w:type="spellStart"/>
            <w:r w:rsidRPr="00574BAE">
              <w:rPr>
                <w:rFonts w:asciiTheme="minorHAnsi" w:hAnsiTheme="minorHAnsi" w:cstheme="minorHAnsi"/>
                <w:sz w:val="22"/>
                <w:szCs w:val="22"/>
              </w:rPr>
              <w:t>Feige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lson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</w:p>
        </w:tc>
      </w:tr>
      <w:tr w:rsidR="001259A0" w:rsidRPr="0007400A" w14:paraId="3D75306C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9075A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637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F791" w14:textId="270FCF7B" w:rsidR="001259A0" w:rsidRPr="000637AB" w:rsidRDefault="001259A0" w:rsidP="00574BAE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processo de</w:t>
            </w:r>
            <w:r w:rsidR="0007400A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denúncia sobre uma obra ocorrida em 2019 na qual um laudo foi questionado eticamente pela denunciante. Como passaram-se três anos a relatora solicitou o encaminhamento para notificar as partes informações sobre a atualização sobre a obra.</w:t>
            </w:r>
          </w:p>
        </w:tc>
      </w:tr>
      <w:tr w:rsidR="001259A0" w:rsidRPr="00A81281" w14:paraId="10ACE50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F624B" w14:textId="5C3923C2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C6E3" w14:textId="28055BB0" w:rsidR="001259A0" w:rsidRPr="000637AB" w:rsidRDefault="000637AB" w:rsidP="001259A0">
            <w:pPr>
              <w:tabs>
                <w:tab w:val="left" w:pos="598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3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Encaminhamento para ouvir a outra parte e colher mais informações.</w:t>
            </w:r>
          </w:p>
        </w:tc>
      </w:tr>
      <w:tr w:rsidR="001259A0" w:rsidRPr="00A81281" w14:paraId="27FAEEB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4A06B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1B439AF8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45451" w14:textId="48153192" w:rsidR="00574BAE" w:rsidRPr="000637AB" w:rsidRDefault="001259A0" w:rsidP="00087A4C">
            <w:pPr>
              <w:pStyle w:val="PargrafodaLista"/>
              <w:numPr>
                <w:ilvl w:val="1"/>
                <w:numId w:val="1"/>
              </w:numPr>
              <w:ind w:left="74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087A4C" w:rsidRPr="000637AB">
              <w:rPr>
                <w:rFonts w:asciiTheme="minorHAnsi" w:hAnsiTheme="minorHAnsi" w:cstheme="minorHAnsi"/>
                <w:sz w:val="22"/>
                <w:szCs w:val="22"/>
              </w:rPr>
              <w:t>1587769/2022 – ENCAMINHAMENTO</w:t>
            </w:r>
          </w:p>
        </w:tc>
      </w:tr>
      <w:tr w:rsidR="001259A0" w:rsidRPr="00A81281" w14:paraId="41C7577A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CD305" w14:textId="462DE51F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1FC4" w14:textId="53676BF3" w:rsidR="001259A0" w:rsidRPr="000637AB" w:rsidRDefault="00087A4C" w:rsidP="001259A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Fonts w:asciiTheme="minorHAnsi" w:hAnsiTheme="minorHAnsi" w:cstheme="minorHAnsi"/>
                <w:sz w:val="22"/>
                <w:szCs w:val="22"/>
              </w:rPr>
              <w:t xml:space="preserve">Simone </w:t>
            </w:r>
            <w:proofErr w:type="spellStart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>Feigelson</w:t>
            </w:r>
            <w:proofErr w:type="spellEnd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</w:p>
        </w:tc>
      </w:tr>
      <w:tr w:rsidR="001259A0" w:rsidRPr="0007400A" w14:paraId="6F935CDD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3C2C8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637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35DE" w14:textId="15633413" w:rsidR="0007400A" w:rsidRPr="000637AB" w:rsidRDefault="001259A0" w:rsidP="00087A4C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</w:t>
            </w:r>
            <w:r w:rsidR="008634EF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denúncia </w:t>
            </w:r>
            <w:r w:rsidR="0007400A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na qual profissional teria “agido de forma antiética e antiprofissional” ao violar a lei do estágio com jornadas </w:t>
            </w:r>
            <w:proofErr w:type="spellStart"/>
            <w:r w:rsidR="0007400A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superiores</w:t>
            </w:r>
            <w:proofErr w:type="spellEnd"/>
            <w:r w:rsidR="0007400A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à permitida e outros. Para a relatora o processo deve ser </w:t>
            </w:r>
            <w:r w:rsidR="00AB7321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encaminhado</w:t>
            </w:r>
            <w:r w:rsidR="0007400A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que a denunciada dê esclarecimentos sobre o que efetivamente ocorreu em relação ao estagiário denunciante.</w:t>
            </w:r>
          </w:p>
        </w:tc>
      </w:tr>
      <w:tr w:rsidR="000637AB" w:rsidRPr="00A81281" w14:paraId="4342A9D1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E749D" w14:textId="77777777" w:rsidR="000637AB" w:rsidRPr="000637AB" w:rsidRDefault="000637AB" w:rsidP="000637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54EB" w14:textId="49406BFA" w:rsidR="000637AB" w:rsidRPr="000637AB" w:rsidRDefault="000637AB" w:rsidP="000637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Encaminhamento para ouvir a outra parte e colher mais informações.</w:t>
            </w:r>
          </w:p>
        </w:tc>
      </w:tr>
      <w:tr w:rsidR="00574BAE" w:rsidRPr="00A81281" w14:paraId="4E3C563C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6B8790" w14:textId="77777777" w:rsidR="00574BAE" w:rsidRPr="000637AB" w:rsidRDefault="00574BAE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FD3ADD" w14:paraId="2F3AFE31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665E42" w14:textId="477B2B2A" w:rsidR="00087A4C" w:rsidRPr="000637AB" w:rsidRDefault="00574BAE" w:rsidP="000637AB">
            <w:pPr>
              <w:pStyle w:val="PargrafodaLista"/>
              <w:numPr>
                <w:ilvl w:val="1"/>
                <w:numId w:val="1"/>
              </w:numPr>
              <w:ind w:left="60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087A4C" w:rsidRPr="000637AB">
              <w:rPr>
                <w:rFonts w:asciiTheme="minorHAnsi" w:hAnsiTheme="minorHAnsi" w:cstheme="minorHAnsi"/>
                <w:sz w:val="22"/>
                <w:szCs w:val="22"/>
              </w:rPr>
              <w:t>1546684/2022 - NÃO ADMISSIBILIDADE</w:t>
            </w:r>
            <w:r w:rsidR="000637AB" w:rsidRPr="00063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7A4C" w:rsidRPr="000637AB">
              <w:rPr>
                <w:rFonts w:asciiTheme="minorHAnsi" w:hAnsiTheme="minorHAnsi" w:cstheme="minorHAnsi"/>
                <w:sz w:val="22"/>
                <w:szCs w:val="22"/>
              </w:rPr>
              <w:t>(MINUTA DELIBERAÇÃO 019/2022);</w:t>
            </w:r>
          </w:p>
        </w:tc>
      </w:tr>
      <w:tr w:rsidR="00574BAE" w:rsidRPr="00FD3ADD" w14:paraId="0C89D8FD" w14:textId="77777777" w:rsidTr="00087A4C">
        <w:trPr>
          <w:trHeight w:val="18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5743C" w14:textId="29CD79B5" w:rsidR="00574BAE" w:rsidRPr="000637AB" w:rsidRDefault="00574BAE" w:rsidP="00574B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84ACA" w14:textId="35A9898B" w:rsidR="00574BAE" w:rsidRPr="000637AB" w:rsidRDefault="00087A4C" w:rsidP="00574BAE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637AB">
              <w:rPr>
                <w:rFonts w:asciiTheme="minorHAnsi" w:hAnsiTheme="minorHAnsi" w:cstheme="minorHAnsi"/>
                <w:sz w:val="22"/>
                <w:szCs w:val="22"/>
              </w:rPr>
              <w:t xml:space="preserve">Simone </w:t>
            </w:r>
            <w:proofErr w:type="spellStart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>Feigelson</w:t>
            </w:r>
            <w:proofErr w:type="spellEnd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37AB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</w:p>
        </w:tc>
      </w:tr>
      <w:tr w:rsidR="00574BAE" w:rsidRPr="00FD3ADD" w14:paraId="28BA8CD4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561ED4" w14:textId="2F937992" w:rsidR="00574BAE" w:rsidRPr="000637AB" w:rsidRDefault="00574BAE" w:rsidP="00574B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637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97857" w14:textId="6B52EC20" w:rsidR="0007400A" w:rsidRPr="000637AB" w:rsidRDefault="0007400A" w:rsidP="00574BA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processo instaurada de oficio uma vez que o caso foi derivado de processo de fiscalização no qual foi apurada a ausência de registro no CAU de uma empresa de design</w:t>
            </w:r>
            <w:r w:rsidR="00AB7321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 arquitetura. A resposta das denunciadas foi no sentido de que prescreveu o fato da denúncia, ocorrida em 2015 e que elas não trabalham na empresa (que é de design). A relatora fez seu voto no sentido de não admissibilidade, visto a questão ter muito tempo e para ela as denunciadas já terem respondido por seu erro, sendo mais </w:t>
            </w:r>
            <w:r w:rsidR="00AB7321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 xml:space="preserve">uma questão de falta de informação do CAU/RJ e acompanhamento aos </w:t>
            </w:r>
            <w:r w:rsidR="000637AB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recém-formados</w:t>
            </w:r>
            <w:r w:rsidR="00AB7321" w:rsidRPr="000637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74BAE" w:rsidRPr="00FD3ADD" w14:paraId="6D18AD3A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5A359" w14:textId="0818D4C6" w:rsidR="00574BAE" w:rsidRPr="000637AB" w:rsidRDefault="00574BAE" w:rsidP="00574BAE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lastRenderedPageBreak/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858F0" w14:textId="560A6F2D" w:rsidR="00574BAE" w:rsidRPr="000637AB" w:rsidRDefault="00574BAE" w:rsidP="00574B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Aprovação por unanimidade pela </w:t>
            </w:r>
            <w:r w:rsidR="000637AB" w:rsidRPr="00063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não </w:t>
            </w:r>
            <w:r w:rsidRPr="00063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admissibilidade da denúncia (5 votos)</w:t>
            </w:r>
          </w:p>
        </w:tc>
      </w:tr>
      <w:tr w:rsidR="001259A0" w:rsidRPr="00433B2E" w14:paraId="064805E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22FCC7" w14:textId="5ADFF5A6" w:rsidR="001259A0" w:rsidRPr="00433B2E" w:rsidRDefault="001259A0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A4C" w:rsidRPr="00574BAE" w14:paraId="1839E46C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71051" w14:textId="4965B8BC" w:rsidR="00087A4C" w:rsidRPr="00FE3619" w:rsidRDefault="00087A4C" w:rsidP="00087A4C">
            <w:pPr>
              <w:pStyle w:val="PargrafodaLista"/>
              <w:numPr>
                <w:ilvl w:val="1"/>
                <w:numId w:val="1"/>
              </w:numPr>
              <w:ind w:left="602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361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FE3619">
              <w:rPr>
                <w:rFonts w:asciiTheme="minorHAnsi" w:hAnsiTheme="minorHAnsi" w:cstheme="minorHAnsi"/>
                <w:sz w:val="22"/>
                <w:szCs w:val="22"/>
              </w:rPr>
              <w:t>1217333/2020 - NÃO ADMISSIBILIDADE (MINUTA DELIBERAÇÃO 020/2022)</w:t>
            </w:r>
          </w:p>
        </w:tc>
      </w:tr>
      <w:tr w:rsidR="00087A4C" w:rsidRPr="00574BAE" w14:paraId="51D42CBB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CB369" w14:textId="77777777" w:rsidR="00087A4C" w:rsidRPr="00FE3619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361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Pr="00FE36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BBB7B" w14:textId="15CB0D23" w:rsidR="00087A4C" w:rsidRPr="00FE3619" w:rsidRDefault="00087A4C" w:rsidP="00087A4C">
            <w:pPr>
              <w:ind w:left="33"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FE3619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FE3619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FE3619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</w:p>
        </w:tc>
      </w:tr>
      <w:tr w:rsidR="00087A4C" w:rsidRPr="00574BAE" w14:paraId="5A3367F6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4F3F9" w14:textId="77777777" w:rsidR="00087A4C" w:rsidRPr="001775DF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75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1775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7E404" w14:textId="71D9516F" w:rsidR="00087A4C" w:rsidRPr="001775DF" w:rsidRDefault="004C5383" w:rsidP="00087A4C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77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 contra profissional que utilizava plataforma “</w:t>
            </w:r>
            <w:proofErr w:type="spellStart"/>
            <w:r w:rsidRPr="00177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pró-reforma</w:t>
            </w:r>
            <w:proofErr w:type="spellEnd"/>
            <w:r w:rsidRPr="00177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” que foi visto como venda de projetos sem RRT. Em sua resposta a arquiteta explicou que o aplicativo busca levar informações à parcela da população de modo a contribuir com a redução das patologias das construções e melhorias da qualidade dos ambientes construídos. Ela demonstrou que o aplicativo foi financiado com recurso público proveniente de editais de fomento e que a empresa desenvolvedora se encontra devidamente registrada no CAU. Dessa forma a relatora votou pela não admissibilidade da denúncia e o arquivamento do processo.</w:t>
            </w:r>
          </w:p>
        </w:tc>
      </w:tr>
      <w:tr w:rsidR="00087A4C" w:rsidRPr="00574BAE" w14:paraId="7BF03A5C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8219C" w14:textId="77777777" w:rsidR="00087A4C" w:rsidRPr="001775DF" w:rsidRDefault="00087A4C" w:rsidP="007D1529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1775D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E1DF5" w14:textId="3C730AC7" w:rsidR="00087A4C" w:rsidRPr="001775DF" w:rsidRDefault="001775DF" w:rsidP="007D15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5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não admissibilidade da denúncia e arquivamento (5 votos)</w:t>
            </w:r>
          </w:p>
        </w:tc>
      </w:tr>
      <w:tr w:rsidR="00574BAE" w:rsidRPr="00433B2E" w14:paraId="0A32863D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DD3C9" w14:textId="77777777" w:rsidR="00574BAE" w:rsidRPr="00433B2E" w:rsidRDefault="00574BAE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A4C" w:rsidRPr="00574BAE" w14:paraId="2F25B79A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362B3D" w14:textId="7F3B0210" w:rsidR="00087A4C" w:rsidRPr="00766C5E" w:rsidRDefault="00087A4C" w:rsidP="00087A4C">
            <w:pPr>
              <w:pStyle w:val="PargrafodaLista"/>
              <w:numPr>
                <w:ilvl w:val="1"/>
                <w:numId w:val="1"/>
              </w:numPr>
              <w:ind w:left="602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6C5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766C5E">
              <w:rPr>
                <w:rFonts w:asciiTheme="minorHAnsi" w:hAnsiTheme="minorHAnsi" w:cstheme="minorHAnsi"/>
                <w:sz w:val="22"/>
                <w:szCs w:val="22"/>
              </w:rPr>
              <w:t>1431417/2021 - ADMISSIBILIDADE (MINUTA DELIBERAÇÃO 021/2022)</w:t>
            </w:r>
          </w:p>
        </w:tc>
      </w:tr>
      <w:tr w:rsidR="00087A4C" w:rsidRPr="00574BAE" w14:paraId="7AF1585C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014CE9" w14:textId="77777777" w:rsidR="00087A4C" w:rsidRPr="00766C5E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6C5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Pr="00766C5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068CD" w14:textId="38DABD5F" w:rsidR="00087A4C" w:rsidRPr="00766C5E" w:rsidRDefault="00087A4C" w:rsidP="00087A4C">
            <w:pPr>
              <w:ind w:left="33"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766C5E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766C5E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766C5E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</w:p>
        </w:tc>
      </w:tr>
      <w:tr w:rsidR="00087A4C" w:rsidRPr="00574BAE" w14:paraId="605F5A6A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D7C419" w14:textId="77777777" w:rsidR="00087A4C" w:rsidRPr="00766C5E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6C5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766C5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259E5" w14:textId="44563D8B" w:rsidR="00766C5E" w:rsidRPr="00766C5E" w:rsidRDefault="004C5383" w:rsidP="001431CB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66C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</w:t>
            </w:r>
            <w:r w:rsidR="00766C5E" w:rsidRPr="00766C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na qual são relatados erros de projeto, não atendimento de ligações, nem retorno via WhatsApp, por parte da denunciada. A denunciada fala que as fotos anexadas no processo são de outro serviço prestado à denunciante (sendo dois projetos sem RRT) e ela esclarece que como o projeto foi de arquitetura de interiores não era necessária a emissão de RRT. Trata-se de arquiteta jovem e desinformada de suas reponsabilidades éticas e profissionais, de modo que a relatora </w:t>
            </w:r>
            <w:r w:rsidR="001431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votou</w:t>
            </w:r>
            <w:r w:rsidR="00766C5E" w:rsidRPr="00766C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431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</w:t>
            </w:r>
            <w:r w:rsidR="00766C5E" w:rsidRPr="00766C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ela aceitação da denúncia.</w:t>
            </w:r>
          </w:p>
        </w:tc>
      </w:tr>
      <w:tr w:rsidR="00087A4C" w:rsidRPr="00574BAE" w14:paraId="4303B5F8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C8580" w14:textId="3B0110B3" w:rsidR="00087A4C" w:rsidRPr="00766C5E" w:rsidRDefault="00087A4C" w:rsidP="007D1529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766C5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560A" w14:textId="15B1B7F3" w:rsidR="00087A4C" w:rsidRPr="00766C5E" w:rsidRDefault="00766C5E" w:rsidP="001431C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6C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Aprovação por unanimidade pela admissibilidade da denúncia e </w:t>
            </w:r>
            <w:r w:rsidR="001431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possíveis infrações no código de ética </w:t>
            </w:r>
            <w:r w:rsidRPr="00766C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(5 votos)</w:t>
            </w:r>
          </w:p>
        </w:tc>
      </w:tr>
      <w:tr w:rsidR="00087A4C" w:rsidRPr="00433B2E" w14:paraId="1A7AA5C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E76780" w14:textId="77777777" w:rsidR="00087A4C" w:rsidRPr="00433B2E" w:rsidRDefault="00087A4C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A4C" w:rsidRPr="00574BAE" w14:paraId="57CB8446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B592BF" w14:textId="1CB8C460" w:rsidR="00087A4C" w:rsidRPr="001431CB" w:rsidRDefault="00087A4C" w:rsidP="00087A4C">
            <w:pPr>
              <w:pStyle w:val="PargrafodaLista"/>
              <w:numPr>
                <w:ilvl w:val="1"/>
                <w:numId w:val="1"/>
              </w:numPr>
              <w:ind w:left="602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431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1431CB">
              <w:rPr>
                <w:rFonts w:asciiTheme="minorHAnsi" w:hAnsiTheme="minorHAnsi" w:cstheme="minorHAnsi"/>
                <w:sz w:val="22"/>
                <w:szCs w:val="22"/>
              </w:rPr>
              <w:t>799425/2019 – ADMISSIBILIDADE (MINUTA DELIBERAÇÃO 022/2022)</w:t>
            </w:r>
          </w:p>
        </w:tc>
      </w:tr>
      <w:tr w:rsidR="00087A4C" w:rsidRPr="00574BAE" w14:paraId="1AA67E93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E57EF" w14:textId="77777777" w:rsidR="00087A4C" w:rsidRPr="001431CB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431C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Pr="001431C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31E3" w14:textId="0784A5C9" w:rsidR="00087A4C" w:rsidRPr="001431CB" w:rsidRDefault="00087A4C" w:rsidP="00087A4C">
            <w:pPr>
              <w:ind w:left="33"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1431CB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1431CB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1431CB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</w:p>
        </w:tc>
      </w:tr>
      <w:tr w:rsidR="00087A4C" w:rsidRPr="00574BAE" w14:paraId="5CFC5A8C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528E38" w14:textId="77777777" w:rsidR="00087A4C" w:rsidRPr="001431CB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431C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1431C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743F6" w14:textId="2AF2DC6A" w:rsidR="00087A4C" w:rsidRPr="001431CB" w:rsidRDefault="004C5383" w:rsidP="007D152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431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denúncia </w:t>
            </w:r>
            <w:r w:rsidR="001431CB" w:rsidRPr="001431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referente a irregularidades na execução de obra de reparo e acréscimo. O denunciado afirma que a proprietária por não ter recursos solicitou a continuidade da obra à revelia, sem a legalização na Prefeitura. O profissional fez a obra sem licenciamento e sem RRT, além de não orientar a proprietária da obra.</w:t>
            </w:r>
          </w:p>
          <w:p w14:paraId="39967B13" w14:textId="1EE5AA73" w:rsidR="001431CB" w:rsidRPr="001431CB" w:rsidRDefault="001431CB" w:rsidP="001431C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31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relatora votou pela aceitação da denúncia e consequente instauração do processo ético disciplinar.</w:t>
            </w:r>
          </w:p>
        </w:tc>
      </w:tr>
      <w:tr w:rsidR="001431CB" w:rsidRPr="00574BAE" w14:paraId="0E7380D9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2A941C" w14:textId="77777777" w:rsidR="001431CB" w:rsidRPr="001431CB" w:rsidRDefault="001431CB" w:rsidP="001431CB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1431C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0DB8C" w14:textId="1020F7B2" w:rsidR="001431CB" w:rsidRPr="001431CB" w:rsidRDefault="001431CB" w:rsidP="001431C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31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 da denúncia e possíveis infrações no código de ética (5 votos)</w:t>
            </w:r>
          </w:p>
        </w:tc>
      </w:tr>
      <w:tr w:rsidR="00087A4C" w:rsidRPr="00433B2E" w14:paraId="622800DA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3BD74" w14:textId="77777777" w:rsidR="00087A4C" w:rsidRPr="00433B2E" w:rsidRDefault="00087A4C" w:rsidP="001259A0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7A4C" w:rsidRPr="00574BAE" w14:paraId="31B9821C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F9BD2" w14:textId="1F12DAED" w:rsidR="00087A4C" w:rsidRPr="00087A4C" w:rsidRDefault="00087A4C" w:rsidP="00087A4C">
            <w:pPr>
              <w:pStyle w:val="PargrafodaLista"/>
              <w:numPr>
                <w:ilvl w:val="1"/>
                <w:numId w:val="1"/>
              </w:numPr>
              <w:ind w:left="602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87A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087A4C">
              <w:rPr>
                <w:rFonts w:asciiTheme="minorHAnsi" w:hAnsiTheme="minorHAnsi" w:cstheme="minorHAnsi"/>
                <w:sz w:val="22"/>
                <w:szCs w:val="22"/>
              </w:rPr>
              <w:t>1495504/2022 - ADMISSIBILIDADE (MINUTA DELIBERAÇÃO 023/2022)</w:t>
            </w:r>
          </w:p>
        </w:tc>
      </w:tr>
      <w:tr w:rsidR="00087A4C" w:rsidRPr="00574BAE" w14:paraId="5B31B172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C13634" w14:textId="77777777" w:rsidR="00087A4C" w:rsidRPr="00087A4C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87A4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Pr="00087A4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9398C" w14:textId="05DB5880" w:rsidR="00087A4C" w:rsidRPr="00087A4C" w:rsidRDefault="00087A4C" w:rsidP="00087A4C">
            <w:pPr>
              <w:ind w:left="33"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87A4C">
              <w:rPr>
                <w:rFonts w:asciiTheme="minorHAnsi" w:hAnsiTheme="minorHAnsi" w:cstheme="minorHAnsi"/>
                <w:sz w:val="22"/>
                <w:szCs w:val="22"/>
              </w:rPr>
              <w:t>Vicente de Paula Alvarenga Rodrigues</w:t>
            </w:r>
          </w:p>
        </w:tc>
      </w:tr>
      <w:tr w:rsidR="00087A4C" w:rsidRPr="00574BAE" w14:paraId="58013430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15522" w14:textId="77777777" w:rsidR="00087A4C" w:rsidRPr="004A22F5" w:rsidRDefault="00087A4C" w:rsidP="007D1529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A22F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4A22F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92C9D" w14:textId="49500F52" w:rsidR="00FF2D10" w:rsidRPr="004A22F5" w:rsidRDefault="004C5383" w:rsidP="004A22F5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A22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</w:t>
            </w:r>
            <w:r w:rsidR="00FF2D10" w:rsidRPr="004A22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no qual o denunciado teve participação técnica de projeto e execução e apresente sinais de colapso estrutural, havendo embargo por parte do Poder Público Municipal.</w:t>
            </w:r>
            <w:r w:rsidR="004A22F5" w:rsidRPr="004A22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 relator votou pela aceitação da denúncia e consequente instauração do processo ético disciplinar.</w:t>
            </w:r>
          </w:p>
        </w:tc>
      </w:tr>
      <w:tr w:rsidR="004A22F5" w:rsidRPr="00574BAE" w14:paraId="2E3CBA16" w14:textId="77777777" w:rsidTr="007D1529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3BF546" w14:textId="7C5F08DD" w:rsidR="004A22F5" w:rsidRPr="004A22F5" w:rsidRDefault="004A22F5" w:rsidP="004A22F5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4A22F5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lastRenderedPageBreak/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D4995" w14:textId="30F61835" w:rsidR="004A22F5" w:rsidRPr="004A22F5" w:rsidRDefault="004A22F5" w:rsidP="004A22F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2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 da denúncia e possíveis infrações no código de ética (5 votos)</w:t>
            </w:r>
          </w:p>
        </w:tc>
      </w:tr>
      <w:tr w:rsidR="004A22F5" w:rsidRPr="00433B2E" w14:paraId="379C477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D09C4" w14:textId="77777777" w:rsidR="004A22F5" w:rsidRPr="00433B2E" w:rsidRDefault="004A22F5" w:rsidP="004A22F5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A22F5" w:rsidRPr="00433B2E" w14:paraId="19A0B236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41970" w14:textId="3AFEAC39" w:rsidR="004A22F5" w:rsidRPr="00087A4C" w:rsidRDefault="004A22F5" w:rsidP="004A22F5">
            <w:pPr>
              <w:pStyle w:val="PargrafodaLista"/>
              <w:numPr>
                <w:ilvl w:val="1"/>
                <w:numId w:val="1"/>
              </w:numPr>
              <w:ind w:left="46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87A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087A4C">
              <w:rPr>
                <w:rFonts w:asciiTheme="minorHAnsi" w:hAnsiTheme="minorHAnsi" w:cstheme="minorHAnsi"/>
                <w:sz w:val="22"/>
                <w:szCs w:val="22"/>
              </w:rPr>
              <w:t>1239486/2021 - REVISÃO DE ADMISSIBILIDADE (MINUTA DELIBERAÇÃO 024/2022).</w:t>
            </w:r>
          </w:p>
        </w:tc>
      </w:tr>
      <w:tr w:rsidR="004A22F5" w:rsidRPr="00433B2E" w14:paraId="0C045977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5B9B7" w14:textId="1FA82F81" w:rsidR="004A22F5" w:rsidRPr="00087A4C" w:rsidRDefault="004A22F5" w:rsidP="004A22F5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87A4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Pr="00087A4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72A2" w14:textId="5721D528" w:rsidR="004A22F5" w:rsidRPr="00087A4C" w:rsidRDefault="004A22F5" w:rsidP="004A22F5">
            <w:pPr>
              <w:ind w:left="33"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87A4C">
              <w:rPr>
                <w:rFonts w:asciiTheme="minorHAnsi" w:hAnsiTheme="minorHAnsi" w:cstheme="minorHAnsi"/>
                <w:sz w:val="22"/>
                <w:szCs w:val="22"/>
              </w:rPr>
              <w:t>Vicente de Paula Alvarenga Rodrigues</w:t>
            </w:r>
          </w:p>
        </w:tc>
      </w:tr>
      <w:tr w:rsidR="004A22F5" w:rsidRPr="00433B2E" w14:paraId="43A763D7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8EEF1" w14:textId="2C30AB3F" w:rsidR="004A22F5" w:rsidRPr="002B6D96" w:rsidRDefault="004A22F5" w:rsidP="004A22F5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B6D9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2B6D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5CAF" w14:textId="6F35E2A4" w:rsidR="008F218B" w:rsidRPr="002B6D96" w:rsidRDefault="004A22F5" w:rsidP="00A950A8">
            <w:pPr>
              <w:ind w:right="105"/>
              <w:jc w:val="both"/>
              <w:textAlignment w:val="baseline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2B6D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</w:t>
            </w:r>
            <w:r w:rsidR="008F218B" w:rsidRPr="002B6D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na qual houve ausência de prestação de contas dos valores dispendidos por Charles Van </w:t>
            </w:r>
            <w:proofErr w:type="spellStart"/>
            <w:r w:rsidR="008F218B" w:rsidRPr="002B6D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Hombeeck</w:t>
            </w:r>
            <w:proofErr w:type="spellEnd"/>
            <w:r w:rsidR="008F218B" w:rsidRPr="002B6D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O denunciante entrou com recurso sobre decisão de não admissibilidade do CAU/RJ e apresentou novos elementos</w:t>
            </w:r>
            <w:r w:rsidR="00A950A8" w:rsidRPr="002B6D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O Relator em seu voto propõe a admissibilidade da denúncia e consequente instauração do processo ético-disciplinar.</w:t>
            </w:r>
          </w:p>
        </w:tc>
      </w:tr>
      <w:tr w:rsidR="002B6D96" w:rsidRPr="00433B2E" w14:paraId="4D076D60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4617C" w14:textId="240075E6" w:rsidR="002B6D96" w:rsidRPr="002B6D96" w:rsidRDefault="002B6D96" w:rsidP="002B6D96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2B6D96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CB061" w14:textId="44BB8225" w:rsidR="002B6D96" w:rsidRPr="002B6D96" w:rsidRDefault="002B6D96" w:rsidP="002B6D9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D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 da denúncia e possíveis infrações no código de ética (5 votos)</w:t>
            </w:r>
          </w:p>
        </w:tc>
      </w:tr>
      <w:tr w:rsidR="004A22F5" w:rsidRPr="004851EC" w14:paraId="40847335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D4EC91" w14:textId="77777777" w:rsidR="004A22F5" w:rsidRPr="004851EC" w:rsidRDefault="004A22F5" w:rsidP="004A22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4A22F5" w:rsidRPr="00265CDE" w14:paraId="44FEBBE4" w14:textId="77777777" w:rsidTr="007D15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48DC0" w14:textId="3E9DB782" w:rsidR="004A22F5" w:rsidRPr="00265CDE" w:rsidRDefault="004A22F5" w:rsidP="004A22F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5C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4A22F5" w:rsidRPr="00265CDE" w14:paraId="7D8A178F" w14:textId="77777777" w:rsidTr="007D1529">
        <w:trPr>
          <w:trHeight w:val="42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7AFC0E" w14:textId="19E1E6E3" w:rsidR="004A22F5" w:rsidRPr="00265CDE" w:rsidRDefault="004A22F5" w:rsidP="004A22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B6C65" w14:textId="4D4AFAC1" w:rsidR="004A22F5" w:rsidRPr="00265CDE" w:rsidRDefault="004A22F5" w:rsidP="004A22F5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265CD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próxima reunião ordinária será antecipada em razão do jogo da Copa e ocorrerá no dia 24 às 10h.</w:t>
            </w:r>
          </w:p>
        </w:tc>
      </w:tr>
      <w:tr w:rsidR="004A22F5" w:rsidRPr="00A81281" w14:paraId="76DF2F5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39C8F5" w14:textId="6858E19B" w:rsidR="004A22F5" w:rsidRPr="00FD3ADD" w:rsidRDefault="004A22F5" w:rsidP="004A22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2F5" w:rsidRPr="007D1529" w14:paraId="2D4067E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4A22F5" w:rsidRPr="007D1529" w:rsidRDefault="004A22F5" w:rsidP="004A22F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A22F5" w:rsidRPr="007D1529" w14:paraId="03E69F76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4A22F5" w:rsidRPr="007D1529" w:rsidRDefault="004A22F5" w:rsidP="004A22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3B79CF6B" w:rsidR="004A22F5" w:rsidRPr="007D1529" w:rsidRDefault="004A22F5" w:rsidP="004A22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hAnsiTheme="minorHAnsi" w:cstheme="minorHAnsi"/>
                <w:sz w:val="22"/>
                <w:szCs w:val="22"/>
              </w:rPr>
              <w:t>A reunião foi encerrada às 17h</w:t>
            </w:r>
            <w:r w:rsidR="0028602A" w:rsidRPr="007D152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Pr="007D1529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7D1529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D152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81281" w14:paraId="36CC35FA" w14:textId="77777777" w:rsidTr="00272DCB">
        <w:tc>
          <w:tcPr>
            <w:tcW w:w="9213" w:type="dxa"/>
            <w:shd w:val="clear" w:color="auto" w:fill="auto"/>
          </w:tcPr>
          <w:p w14:paraId="06E57398" w14:textId="77777777" w:rsidR="005B33F7" w:rsidRPr="007D1529" w:rsidRDefault="005B33F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46343" w14:textId="7650E66A" w:rsidR="000E7767" w:rsidRPr="007D1529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47210" w14:textId="77777777" w:rsidR="000E7767" w:rsidRPr="007D1529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2648" w14:textId="77777777" w:rsidR="00CD43D1" w:rsidRPr="007D1529" w:rsidRDefault="00CD43D1" w:rsidP="00C86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14:paraId="259518C8" w14:textId="39687B0C" w:rsidR="00272DCB" w:rsidRPr="00A81281" w:rsidRDefault="00C8609C" w:rsidP="00255B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Coordenador</w:t>
            </w:r>
            <w:r w:rsidR="00CD43D1"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310DD" w:rsidRPr="00A81281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A81281" w:rsidRDefault="00E96D4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A81281" w:rsidRDefault="00272DCB" w:rsidP="00AA7853">
      <w:pPr>
        <w:rPr>
          <w:rFonts w:asciiTheme="minorHAnsi" w:hAnsiTheme="minorHAnsi" w:cstheme="minorHAnsi"/>
          <w:sz w:val="22"/>
          <w:szCs w:val="22"/>
        </w:rPr>
      </w:pPr>
    </w:p>
    <w:sectPr w:rsidR="00272DCB" w:rsidRPr="00A81281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6021" w14:textId="77777777" w:rsidR="007D1529" w:rsidRDefault="007D1529" w:rsidP="004C3048">
      <w:r>
        <w:separator/>
      </w:r>
    </w:p>
  </w:endnote>
  <w:endnote w:type="continuationSeparator" w:id="0">
    <w:p w14:paraId="307BF0B8" w14:textId="77777777" w:rsidR="007D1529" w:rsidRDefault="007D152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7D1529" w:rsidRPr="005950FA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7D1529" w:rsidRPr="005F2A2D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5DF88201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676D49A4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FC40" w14:textId="77777777" w:rsidR="007D1529" w:rsidRDefault="007D1529" w:rsidP="004C3048">
      <w:r>
        <w:separator/>
      </w:r>
    </w:p>
  </w:footnote>
  <w:footnote w:type="continuationSeparator" w:id="0">
    <w:p w14:paraId="51B4EEC8" w14:textId="77777777" w:rsidR="007D1529" w:rsidRDefault="007D152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7D1529" w:rsidRPr="009E4E5A" w:rsidRDefault="007D152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7D1529" w:rsidRDefault="007D152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2E9C2117" w:rsidR="007D1529" w:rsidRPr="00D8266B" w:rsidRDefault="007D152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6E1831B3" w14:textId="77777777" w:rsidR="007D1529" w:rsidRPr="009E4E5A" w:rsidRDefault="007D152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3489031B" w:rsidR="007D1529" w:rsidRPr="00D8266B" w:rsidRDefault="007D1529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1DA6542E" w14:textId="77777777" w:rsidR="007D1529" w:rsidRDefault="007D1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94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0684CB9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FB5DB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3377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ABA3EC6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346961202"/>
  </wne:recipientData>
  <wne:recipientData>
    <wne:active wne:val="1"/>
    <wne:hash wne:val="-1568055059"/>
  </wne:recipientData>
  <wne:recipientData>
    <wne:active wne:val="1"/>
    <wne:hash wne:val="620222443"/>
  </wne:recipientData>
  <wne:recipientData>
    <wne:active wne:val="0"/>
    <wne:hash wne:val="-551965053"/>
  </wne:recipientData>
  <wne:recipientData>
    <wne:active wne:val="0"/>
    <wne:hash wne:val="-782699185"/>
  </wne:recipientData>
  <wne:recipientData>
    <wne:active wne:val="0"/>
    <wne:hash wne:val="-1169188973"/>
  </wne:recipientData>
  <wne:recipientData>
    <wne:active wne:val="0"/>
    <wne:hash wne:val="-59963504"/>
  </wne:recipientData>
  <wne:recipientData>
    <wne:active wne:val="0"/>
    <wne:hash wne:val="568174255"/>
  </wne:recipientData>
  <wne:recipientData>
    <wne:active wne:val="0"/>
    <wne:hash wne:val="1549659996"/>
  </wne:recipientData>
  <wne:recipientData>
    <wne:active wne:val="0"/>
    <wne:hash wne:val="-1118731260"/>
  </wne:recipientData>
  <wne:recipientData>
    <wne:active wne:val="0"/>
    <wne:hash wne:val="1712873213"/>
  </wne:recipientData>
  <wne:recipientData>
    <wne:active wne:val="0"/>
    <wne:hash wne:val="1137703752"/>
  </wne:recipientData>
  <wne:recipientData>
    <wne:active wne:val="0"/>
    <wne:hash wne:val="1675909031"/>
  </wne:recipientData>
  <wne:recipientData>
    <wne:active wne:val="0"/>
    <wne:hash wne:val="633230745"/>
  </wne:recipientData>
  <wne:recipientData>
    <wne:active wne:val="0"/>
    <wne:hash wne:val="846020993"/>
  </wne:recipientData>
  <wne:recipientData>
    <wne:active wne:val="0"/>
    <wne:hash wne:val="632575036"/>
  </wne:recipientData>
  <wne:recipientData>
    <wne:active wne:val="0"/>
    <wne:hash wne:val="-6733151"/>
  </wne:recipientData>
  <wne:recipientData>
    <wne:active wne:val="0"/>
    <wne:hash wne:val="-477849034"/>
  </wne:recipientData>
  <wne:recipientData>
    <wne:active wne:val="0"/>
    <wne:hash wne:val="-214854369"/>
  </wne:recipientData>
  <wne:recipientData>
    <wne:active wne:val="0"/>
    <wne:hash wne:val="-680340025"/>
  </wne:recipientData>
  <wne:recipientData>
    <wne:active wne:val="0"/>
    <wne:hash wne:val="-1390622928"/>
  </wne:recipientData>
  <wne:recipientData>
    <wne:active wne:val="0"/>
    <wne:hash wne:val="1655127187"/>
  </wne:recipientData>
  <wne:recipientData>
    <wne:active wne:val="0"/>
    <wne:hash wne:val="-1900822530"/>
  </wne:recipientData>
  <wne:recipientData>
    <wne:active wne:val="0"/>
    <wne:hash wne:val="1431258749"/>
  </wne:recipientData>
  <wne:recipientData>
    <wne:active wne:val="0"/>
    <wne:hash wne:val="143360314"/>
  </wne:recipientData>
  <wne:recipientData>
    <wne:active wne:val="0"/>
    <wne:hash wne:val="528756195"/>
  </wne:recipientData>
  <wne:recipientData>
    <wne:active wne:val="0"/>
    <wne:hash wne:val="1953546481"/>
  </wne:recipientData>
  <wne:recipientData>
    <wne:active wne:val="0"/>
    <wne:hash wne:val="-1328069997"/>
  </wne:recipientData>
  <wne:recipientData>
    <wne:active wne:val="0"/>
    <wne:hash wne:val="-595543065"/>
  </wne:recipientData>
  <wne:recipientData>
    <wne:active wne:val="0"/>
    <wne:hash wne:val="312943218"/>
  </wne:recipientData>
  <wne:recipientData>
    <wne:active wne:val="0"/>
    <wne:hash wne:val="-2136142790"/>
  </wne:recipientData>
  <wne:recipientData>
    <wne:active wne:val="0"/>
    <wne:hash wne:val="211924044"/>
  </wne:recipientData>
  <wne:recipientData>
    <wne:active wne:val="0"/>
    <wne:hash wne:val="1599909810"/>
  </wne:recipientData>
  <wne:recipientData>
    <wne:active wne:val="0"/>
    <wne:hash wne:val="-467929603"/>
  </wne:recipientData>
  <wne:recipientData>
    <wne:active wne:val="0"/>
    <wne:hash wne:val="-260179375"/>
  </wne:recipientData>
  <wne:recipientData>
    <wne:active wne:val="0"/>
    <wne:hash wne:val="-1613803933"/>
  </wne:recipientData>
  <wne:recipientData>
    <wne:active wne:val="0"/>
    <wne:hash wne:val="589481268"/>
  </wne:recipientData>
  <wne:recipientData>
    <wne:active wne:val="0"/>
    <wne:hash wne:val="946521796"/>
  </wne:recipientData>
  <wne:recipientData>
    <wne:active wne:val="0"/>
    <wne:hash wne:val="2110190074"/>
  </wne:recipientData>
  <wne:recipientData>
    <wne:active wne:val="0"/>
    <wne:hash wne:val="985522619"/>
  </wne:recipientData>
  <wne:recipientData>
    <wne:active wne:val="0"/>
    <wne:hash wne:val="659316601"/>
  </wne:recipientData>
  <wne:recipientData>
    <wne:active wne:val="0"/>
  </wne:recipientData>
  <wne:recipientData>
    <wne:active wne:val="0"/>
    <wne:hash wne:val="-2018888737"/>
  </wne:recipientData>
  <wne:recipientData>
    <wne:active wne:val="0"/>
    <wne:hash wne:val="-61940167"/>
  </wne:recipientData>
  <wne:recipientData>
    <wne:active wne:val="0"/>
    <wne:hash wne:val="-1499540712"/>
  </wne:recipientData>
  <wne:recipientData>
    <wne:active wne:val="0"/>
    <wne:hash wne:val="-1371741452"/>
  </wne:recipientData>
  <wne:recipientData>
    <wne:active wne:val="0"/>
  </wne:recipientData>
  <wne:recipientData>
    <wne:active wne:val="0"/>
    <wne:hash wne:val="-1099486516"/>
  </wne:recipientData>
  <wne:recipientData>
    <wne:active wne:val="0"/>
    <wne:hash wne:val="-162151654"/>
  </wne:recipientData>
  <wne:recipientData>
    <wne:active wne:val="0"/>
    <wne:hash wne:val="25308985"/>
  </wne:recipientData>
  <wne:recipientData>
    <wne:active wne:val="0"/>
    <wne:hash wne:val="984547482"/>
  </wne:recipientData>
  <wne:recipientData>
    <wne:active wne:val="0"/>
    <wne:hash wne:val="1832952294"/>
  </wne:recipientData>
  <wne:recipientData>
    <wne:active wne:val="0"/>
    <wne:hash wne:val="1980573128"/>
  </wne:recipientData>
  <wne:recipientData>
    <wne:active wne:val="0"/>
    <wne:hash wne:val="373562428"/>
  </wne:recipientData>
  <wne:recipientData>
    <wne:active wne:val="0"/>
    <wne:hash wne:val="-18757328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1604807876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renata.antao\Downloads\C ASSISTENCIA TECNICA- Programação do Plano de Ação e Orçamento CAURJ - 2023 26-09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nexo 1# Fontes e Aplicações$'` "/>
    <w:dataSource r:id="rId1"/>
    <w:activeRecord w:val="2"/>
    <w:odso>
      <w:udl w:val="Provider=Microsoft.ACE.OLEDB.12.0;User ID=Admin;Data Source=C:\Users\renata.antao\Downloads\C ASSISTENCIA TECNICA- Programação do Plano de Ação e Orçamento CAURJ - 2023 26-09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nexo 1# Fontes e Aplicações$'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275C1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231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37A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00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87A4C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59A0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1CB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5DF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956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CDE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02A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D96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F76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949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1EC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2F5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383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4BAE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64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C5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C5E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1529"/>
    <w:rsid w:val="007D25D1"/>
    <w:rsid w:val="007D2EEE"/>
    <w:rsid w:val="007D2FFA"/>
    <w:rsid w:val="007D3C66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49A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4EF"/>
    <w:rsid w:val="0086378A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419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18B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6D8A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0A8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3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E45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6B09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974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906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5F6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5D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49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619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D10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242BA"/>
  </w:style>
  <w:style w:type="character" w:customStyle="1" w:styleId="eop">
    <w:name w:val="eop"/>
    <w:basedOn w:val="Fontepargpadro"/>
    <w:rsid w:val="009242BA"/>
  </w:style>
  <w:style w:type="paragraph" w:customStyle="1" w:styleId="paragraph">
    <w:name w:val="paragraph"/>
    <w:basedOn w:val="Normal"/>
    <w:rsid w:val="00C8609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enata.antao\Downloads\C%20ASSISTENCIA%20TECNICA-%20Programa&#231;&#227;o%20do%20Plano%20de%20A&#231;&#227;o%20e%20Or&#231;amento%20CAURJ%20-%202023%2026-09-2022.xlsx" TargetMode="External"/><Relationship Id="rId1" Type="http://schemas.openxmlformats.org/officeDocument/2006/relationships/mailMergeSource" Target="file:///C:\Users\renata.antao\Downloads\C%20ASSISTENCIA%20TECNICA-%20Programa&#231;&#227;o%20do%20Plano%20de%20A&#231;&#227;o%20e%20Or&#231;amento%20CAURJ%20-%202023%2026-09-2022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116-9565-419D-8C45-5A2F68370B39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480c6af-c572-468c-a68e-54b487bd4d8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89A8C1-99EB-450A-A596-EDCF87D5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23</cp:revision>
  <cp:lastPrinted>2021-10-19T14:18:00Z</cp:lastPrinted>
  <dcterms:created xsi:type="dcterms:W3CDTF">2022-10-27T18:14:00Z</dcterms:created>
  <dcterms:modified xsi:type="dcterms:W3CDTF">2022-10-27T21:06:00Z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