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:rsidTr="007F406E">
        <w:tc>
          <w:tcPr>
            <w:tcW w:w="9645" w:type="dxa"/>
            <w:shd w:val="clear" w:color="auto" w:fill="EEECE1"/>
          </w:tcPr>
          <w:p w:rsidR="00C23C94" w:rsidRPr="00C54E31" w:rsidRDefault="0035091D" w:rsidP="005A140B">
            <w:pPr>
              <w:pStyle w:val="Contedodetabela"/>
              <w:jc w:val="both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</w:rPr>
      </w:pPr>
    </w:p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EXTRAORDINÁRIA</w:t>
      </w:r>
      <w:r w:rsidRPr="00C54E31">
        <w:rPr>
          <w:rFonts w:ascii="Arial" w:hAnsi="Arial" w:cs="Arial"/>
          <w:b/>
          <w:u w:val="single"/>
        </w:rPr>
        <w:t xml:space="preserve">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C54E31">
        <w:rPr>
          <w:rFonts w:ascii="Arial" w:hAnsi="Arial" w:cs="Arial"/>
          <w:b/>
          <w:u w:val="single"/>
          <w:lang w:val="pt-BR"/>
        </w:rPr>
        <w:t>0</w:t>
      </w:r>
      <w:r w:rsidR="00C14BED" w:rsidRPr="00C54E31">
        <w:rPr>
          <w:rFonts w:ascii="Arial" w:hAnsi="Arial" w:cs="Arial"/>
          <w:b/>
          <w:u w:val="single"/>
          <w:lang w:val="pt-BR"/>
        </w:rPr>
        <w:t>2</w:t>
      </w:r>
      <w:r w:rsidR="008F2E40" w:rsidRPr="00C54E31">
        <w:rPr>
          <w:rFonts w:ascii="Arial" w:hAnsi="Arial" w:cs="Arial"/>
          <w:b/>
          <w:u w:val="single"/>
          <w:lang w:val="pt-BR"/>
        </w:rPr>
        <w:t>/</w:t>
      </w:r>
      <w:r w:rsidRPr="00C54E31">
        <w:rPr>
          <w:rFonts w:ascii="Arial" w:hAnsi="Arial" w:cs="Arial"/>
          <w:b/>
          <w:u w:val="single"/>
        </w:rPr>
        <w:t>20</w:t>
      </w:r>
      <w:r w:rsidR="004B55F3" w:rsidRPr="00C54E31">
        <w:rPr>
          <w:rFonts w:ascii="Arial" w:hAnsi="Arial" w:cs="Arial"/>
          <w:b/>
          <w:u w:val="single"/>
          <w:lang w:val="pt-BR"/>
        </w:rPr>
        <w:t>21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0B1DE1">
        <w:rPr>
          <w:rFonts w:ascii="Arial" w:hAnsi="Arial" w:cs="Arial"/>
          <w:lang w:val="pt-BR"/>
        </w:rPr>
        <w:t>24</w:t>
      </w:r>
      <w:r w:rsidR="004B55F3" w:rsidRPr="00C54E31">
        <w:rPr>
          <w:rFonts w:ascii="Arial" w:hAnsi="Arial" w:cs="Arial"/>
          <w:lang w:val="pt-BR"/>
        </w:rPr>
        <w:t xml:space="preserve"> de fevereiro</w:t>
      </w:r>
      <w:r w:rsidR="0035091D" w:rsidRPr="00C54E31">
        <w:rPr>
          <w:rFonts w:ascii="Arial" w:hAnsi="Arial" w:cs="Arial"/>
          <w:lang w:val="pt-BR"/>
        </w:rPr>
        <w:t xml:space="preserve"> 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:rsidR="00C23C94" w:rsidRPr="00C54E31" w:rsidRDefault="00DA1087" w:rsidP="005A140B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:rsidR="00C23C94" w:rsidRPr="00C54E31" w:rsidRDefault="00C23C94" w:rsidP="005A140B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r w:rsidRPr="00C54E31">
        <w:rPr>
          <w:rFonts w:ascii="Arial" w:hAnsi="Arial" w:cs="Arial"/>
          <w:color w:val="000000"/>
          <w:lang w:val="pt-BR"/>
        </w:rPr>
        <w:t>ário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6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:rsidR="00C23C94" w:rsidRPr="00C54E31" w:rsidRDefault="00C23C94" w:rsidP="005A140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60" w:lineRule="auto"/>
        <w:jc w:val="both"/>
        <w:rPr>
          <w:rFonts w:ascii="Arial" w:hAnsi="Arial" w:cs="Arial"/>
          <w:b/>
          <w:kern w:val="24"/>
        </w:rPr>
      </w:pPr>
      <w:r w:rsidRPr="00C54E31">
        <w:rPr>
          <w:rFonts w:ascii="Arial" w:hAnsi="Arial" w:cs="Arial"/>
          <w:b/>
        </w:rPr>
        <w:t>Verificação do Quórum</w:t>
      </w:r>
    </w:p>
    <w:p w:rsidR="00C23C94" w:rsidRPr="00C54E31" w:rsidRDefault="00C23C94" w:rsidP="005A140B">
      <w:pPr>
        <w:jc w:val="both"/>
        <w:rPr>
          <w:rFonts w:ascii="Arial" w:hAnsi="Arial" w:cs="Arial"/>
          <w:kern w:val="24"/>
        </w:rPr>
      </w:pPr>
    </w:p>
    <w:p w:rsidR="00C23C94" w:rsidRPr="00C54E31" w:rsidRDefault="00C23C94" w:rsidP="005A140B">
      <w:pPr>
        <w:numPr>
          <w:ilvl w:val="1"/>
          <w:numId w:val="1"/>
        </w:numPr>
        <w:ind w:left="403" w:hanging="403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C14BED" w:rsidRPr="00C54E31">
        <w:rPr>
          <w:rFonts w:ascii="Arial" w:hAnsi="Arial" w:cs="Arial"/>
          <w:kern w:val="24"/>
        </w:rPr>
        <w:t xml:space="preserve">segunda </w:t>
      </w:r>
      <w:r w:rsidR="004B55F3" w:rsidRPr="00C54E31">
        <w:rPr>
          <w:rFonts w:ascii="Arial" w:hAnsi="Arial" w:cs="Arial"/>
          <w:kern w:val="24"/>
        </w:rPr>
        <w:t>reunião extraordinária da CPFI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</w:p>
    <w:p w:rsidR="00C23C94" w:rsidRPr="00C54E31" w:rsidRDefault="00C23C94" w:rsidP="005A140B">
      <w:pPr>
        <w:ind w:left="403"/>
        <w:jc w:val="both"/>
        <w:rPr>
          <w:rFonts w:ascii="Arial" w:hAnsi="Arial" w:cs="Arial"/>
          <w:kern w:val="24"/>
        </w:rPr>
      </w:pPr>
    </w:p>
    <w:p w:rsidR="00C23C94" w:rsidRPr="00C54E31" w:rsidRDefault="0035091D" w:rsidP="005A140B">
      <w:pPr>
        <w:jc w:val="both"/>
        <w:rPr>
          <w:rFonts w:ascii="Arial" w:hAnsi="Arial" w:cs="Arial"/>
          <w:kern w:val="24"/>
          <w:u w:val="single"/>
        </w:rPr>
      </w:pPr>
      <w:r w:rsidRPr="00C54E31">
        <w:rPr>
          <w:rFonts w:ascii="Arial" w:hAnsi="Arial" w:cs="Arial"/>
        </w:rPr>
        <w:t>Paloma Monnerat,</w:t>
      </w:r>
      <w:r w:rsidR="00795C4C" w:rsidRPr="00C54E31">
        <w:rPr>
          <w:rFonts w:ascii="Arial" w:hAnsi="Arial" w:cs="Arial"/>
        </w:rPr>
        <w:t xml:space="preserve"> Marcos Fiorito, Isabela Menezes, </w:t>
      </w:r>
      <w:r w:rsidR="004B55F3" w:rsidRPr="00C54E31">
        <w:rPr>
          <w:rFonts w:ascii="Arial" w:hAnsi="Arial" w:cs="Arial"/>
        </w:rPr>
        <w:t>Luana Barreto,</w:t>
      </w:r>
      <w:r w:rsidRPr="00C54E31">
        <w:rPr>
          <w:rFonts w:ascii="Arial" w:hAnsi="Arial" w:cs="Arial"/>
        </w:rPr>
        <w:t xml:space="preserve"> Luiz Damião, Rogério Cardeman</w:t>
      </w:r>
      <w:r w:rsidR="004564D8" w:rsidRPr="00C54E31">
        <w:rPr>
          <w:rFonts w:ascii="Arial" w:hAnsi="Arial" w:cs="Arial"/>
        </w:rPr>
        <w:t xml:space="preserve"> e Le</w:t>
      </w:r>
      <w:r w:rsidRPr="00C54E31">
        <w:rPr>
          <w:rFonts w:ascii="Arial" w:hAnsi="Arial" w:cs="Arial"/>
        </w:rPr>
        <w:t>ila Marques da Silva</w:t>
      </w:r>
    </w:p>
    <w:p w:rsidR="00C23C94" w:rsidRPr="00C54E31" w:rsidRDefault="00C23C94" w:rsidP="005A140B">
      <w:pPr>
        <w:jc w:val="both"/>
        <w:rPr>
          <w:rFonts w:ascii="Arial" w:hAnsi="Arial" w:cs="Arial"/>
          <w:b/>
          <w:kern w:val="24"/>
          <w:u w:val="single"/>
        </w:rPr>
      </w:pPr>
    </w:p>
    <w:p w:rsidR="00795C4C" w:rsidRPr="00C54E31" w:rsidRDefault="00795C4C" w:rsidP="005A140B">
      <w:pPr>
        <w:jc w:val="both"/>
        <w:rPr>
          <w:rFonts w:ascii="Arial" w:hAnsi="Arial" w:cs="Arial"/>
          <w:b/>
          <w:kern w:val="24"/>
          <w:u w:val="single"/>
        </w:rPr>
      </w:pPr>
      <w:r w:rsidRPr="00C54E31">
        <w:rPr>
          <w:rFonts w:ascii="Arial" w:hAnsi="Arial" w:cs="Arial"/>
          <w:b/>
          <w:kern w:val="24"/>
          <w:u w:val="single"/>
        </w:rPr>
        <w:t>Conselheiro ouvinte</w:t>
      </w:r>
    </w:p>
    <w:p w:rsidR="00795C4C" w:rsidRPr="00C54E31" w:rsidRDefault="00795C4C" w:rsidP="005A140B">
      <w:pPr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>Fernando Newlands</w:t>
      </w:r>
    </w:p>
    <w:p w:rsidR="00095643" w:rsidRPr="00C54E31" w:rsidRDefault="00095643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Vidigal- Gerente-financeiro</w:t>
      </w:r>
      <w:r w:rsidR="00C14BED" w:rsidRPr="00C54E31">
        <w:rPr>
          <w:rFonts w:ascii="Arial" w:hAnsi="Arial" w:cs="Arial"/>
          <w:bCs/>
          <w:lang w:val="pt-BR"/>
        </w:rPr>
        <w:t xml:space="preserve"> e gerente-geral substituto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Patricia Cordeiro- Chefe de Gabinete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Alessandra Vandelli- Assessora Especial da Presidência</w:t>
      </w:r>
    </w:p>
    <w:p w:rsidR="00C23C94" w:rsidRPr="00C54E31" w:rsidRDefault="00C23C94" w:rsidP="005A140B">
      <w:pPr>
        <w:spacing w:line="360" w:lineRule="auto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Marina Burges – Secretária Geral da Mesa </w:t>
      </w:r>
    </w:p>
    <w:p w:rsidR="00C46441" w:rsidRDefault="00C46441" w:rsidP="005A140B">
      <w:pPr>
        <w:spacing w:line="360" w:lineRule="auto"/>
        <w:jc w:val="both"/>
        <w:rPr>
          <w:rFonts w:ascii="Arial" w:hAnsi="Arial" w:cs="Arial"/>
          <w:kern w:val="24"/>
        </w:rPr>
      </w:pPr>
    </w:p>
    <w:p w:rsidR="005A140B" w:rsidRPr="005A140B" w:rsidRDefault="005A140B" w:rsidP="005A140B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Pauta única.</w:t>
      </w:r>
    </w:p>
    <w:p w:rsidR="00FA4F1D" w:rsidRDefault="00747E82" w:rsidP="005A140B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A </w:t>
      </w:r>
      <w:r w:rsidR="00FA4F1D">
        <w:rPr>
          <w:rFonts w:ascii="Arial" w:hAnsi="Arial" w:cs="Arial"/>
          <w:kern w:val="24"/>
        </w:rPr>
        <w:t>Coordenadora Paloma iniciou a reunião perguntando quem faria a apresentação do tema da reunião</w:t>
      </w:r>
      <w:r w:rsidR="00F63116">
        <w:rPr>
          <w:rFonts w:ascii="Arial" w:hAnsi="Arial" w:cs="Arial"/>
          <w:kern w:val="24"/>
        </w:rPr>
        <w:t>,</w:t>
      </w:r>
      <w:r w:rsidR="00F63116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F63116">
        <w:rPr>
          <w:rFonts w:ascii="Arial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aprovação da readequação de percentual de gastos </w:t>
      </w:r>
      <w:proofErr w:type="gramStart"/>
      <w:r w:rsidR="00F63116">
        <w:rPr>
          <w:rFonts w:ascii="Arial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>com  pessoal</w:t>
      </w:r>
      <w:proofErr w:type="gramEnd"/>
      <w:r w:rsidR="00F63116">
        <w:rPr>
          <w:rFonts w:ascii="Arial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 , conforme proposta da presidência do CAU/RJ .</w:t>
      </w:r>
      <w:r w:rsidR="00FA4F1D">
        <w:rPr>
          <w:rFonts w:ascii="Arial" w:hAnsi="Arial" w:cs="Arial"/>
          <w:kern w:val="24"/>
        </w:rPr>
        <w:t>.</w:t>
      </w:r>
    </w:p>
    <w:p w:rsidR="00FA4F1D" w:rsidRDefault="00F63116" w:rsidP="005A140B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O </w:t>
      </w:r>
      <w:r w:rsidR="00FA4F1D">
        <w:rPr>
          <w:rFonts w:ascii="Arial" w:hAnsi="Arial" w:cs="Arial"/>
          <w:kern w:val="24"/>
        </w:rPr>
        <w:t>Gerente Flavio</w:t>
      </w:r>
      <w:r>
        <w:rPr>
          <w:rFonts w:ascii="Arial" w:hAnsi="Arial" w:cs="Arial"/>
          <w:kern w:val="24"/>
        </w:rPr>
        <w:t xml:space="preserve"> projetou alguns gráficos.</w:t>
      </w:r>
    </w:p>
    <w:p w:rsidR="00F63116" w:rsidRDefault="00F63116" w:rsidP="005A140B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O Conselheiro </w:t>
      </w:r>
      <w:r w:rsidR="00FA4F1D">
        <w:rPr>
          <w:rFonts w:ascii="Arial" w:hAnsi="Arial" w:cs="Arial"/>
          <w:kern w:val="24"/>
        </w:rPr>
        <w:t xml:space="preserve">Damião </w:t>
      </w:r>
      <w:r>
        <w:rPr>
          <w:rFonts w:ascii="Arial" w:hAnsi="Arial" w:cs="Arial"/>
          <w:kern w:val="24"/>
        </w:rPr>
        <w:t xml:space="preserve">manifestou </w:t>
      </w:r>
      <w:r w:rsidR="00FA4F1D">
        <w:rPr>
          <w:rFonts w:ascii="Arial" w:hAnsi="Arial" w:cs="Arial"/>
          <w:kern w:val="24"/>
        </w:rPr>
        <w:t>d</w:t>
      </w:r>
      <w:r>
        <w:rPr>
          <w:rFonts w:ascii="Arial" w:hAnsi="Arial" w:cs="Arial"/>
          <w:kern w:val="24"/>
        </w:rPr>
        <w:t xml:space="preserve">úvidas </w:t>
      </w:r>
      <w:r w:rsidR="00CF7A7A">
        <w:rPr>
          <w:rFonts w:ascii="Arial" w:hAnsi="Arial" w:cs="Arial"/>
          <w:kern w:val="24"/>
        </w:rPr>
        <w:t xml:space="preserve">em relação às </w:t>
      </w:r>
      <w:r>
        <w:rPr>
          <w:rFonts w:ascii="Arial" w:hAnsi="Arial" w:cs="Arial"/>
          <w:kern w:val="24"/>
        </w:rPr>
        <w:t xml:space="preserve">despesas com pessoal e o gerente Flavio </w:t>
      </w:r>
      <w:r w:rsidR="00FA4F1D">
        <w:rPr>
          <w:rFonts w:ascii="Arial" w:hAnsi="Arial" w:cs="Arial"/>
          <w:kern w:val="24"/>
        </w:rPr>
        <w:t xml:space="preserve">explicou que </w:t>
      </w:r>
      <w:r>
        <w:rPr>
          <w:rFonts w:ascii="Arial" w:hAnsi="Arial" w:cs="Arial"/>
          <w:kern w:val="24"/>
        </w:rPr>
        <w:t>a aplicação seria em março, por 3 meses e, se necessário, por mais 3.</w:t>
      </w:r>
    </w:p>
    <w:p w:rsidR="001F74A9" w:rsidRPr="00C54E31" w:rsidRDefault="00F63116" w:rsidP="005A140B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O Conselheiro</w:t>
      </w:r>
      <w:r w:rsidR="00FA4F1D">
        <w:rPr>
          <w:rFonts w:ascii="Arial" w:hAnsi="Arial" w:cs="Arial"/>
          <w:kern w:val="24"/>
        </w:rPr>
        <w:t xml:space="preserve"> Damião fez estudo e acha que seria interessante apresentar o que ele viu, p</w:t>
      </w:r>
      <w:r>
        <w:rPr>
          <w:rFonts w:ascii="Arial" w:hAnsi="Arial" w:cs="Arial"/>
          <w:kern w:val="24"/>
        </w:rPr>
        <w:t xml:space="preserve">orque </w:t>
      </w:r>
      <w:r w:rsidR="00FA4F1D">
        <w:rPr>
          <w:rFonts w:ascii="Arial" w:hAnsi="Arial" w:cs="Arial"/>
          <w:kern w:val="24"/>
        </w:rPr>
        <w:t>isso pode</w:t>
      </w:r>
      <w:r>
        <w:rPr>
          <w:rFonts w:ascii="Arial" w:hAnsi="Arial" w:cs="Arial"/>
          <w:kern w:val="24"/>
        </w:rPr>
        <w:t xml:space="preserve">ria resolver logo a reunião; em síntese, questionou o percentual de 55% que contraria a lei de responsabilidade fiscal que define </w:t>
      </w:r>
      <w:r w:rsidR="000B1DE1">
        <w:rPr>
          <w:rFonts w:ascii="Arial" w:hAnsi="Arial" w:cs="Arial"/>
          <w:kern w:val="24"/>
        </w:rPr>
        <w:t xml:space="preserve">em </w:t>
      </w:r>
      <w:r>
        <w:rPr>
          <w:rFonts w:ascii="Arial" w:hAnsi="Arial" w:cs="Arial"/>
          <w:kern w:val="24"/>
        </w:rPr>
        <w:t>50</w:t>
      </w:r>
      <w:proofErr w:type="gramStart"/>
      <w:r>
        <w:rPr>
          <w:rFonts w:ascii="Arial" w:hAnsi="Arial" w:cs="Arial"/>
          <w:kern w:val="24"/>
        </w:rPr>
        <w:t xml:space="preserve">% </w:t>
      </w:r>
      <w:r w:rsidR="00042A46">
        <w:rPr>
          <w:rFonts w:ascii="Arial" w:hAnsi="Arial" w:cs="Arial"/>
          <w:kern w:val="24"/>
        </w:rPr>
        <w:t>;</w:t>
      </w:r>
      <w:proofErr w:type="gramEnd"/>
      <w:r w:rsidR="00042A46">
        <w:rPr>
          <w:rFonts w:ascii="Arial" w:hAnsi="Arial" w:cs="Arial"/>
          <w:kern w:val="24"/>
        </w:rPr>
        <w:t xml:space="preserve"> </w:t>
      </w:r>
      <w:r w:rsidR="00915B96">
        <w:rPr>
          <w:rFonts w:ascii="Arial" w:hAnsi="Arial" w:cs="Arial"/>
          <w:kern w:val="24"/>
        </w:rPr>
        <w:t xml:space="preserve">que </w:t>
      </w:r>
      <w:r w:rsidR="00FA4F1D">
        <w:rPr>
          <w:rFonts w:ascii="Arial" w:hAnsi="Arial" w:cs="Arial"/>
          <w:kern w:val="24"/>
        </w:rPr>
        <w:t>parecer do CAUDF encerra dizendo que os conselhos profissionais não estão submetidos à LRF, p</w:t>
      </w:r>
      <w:r w:rsidR="00915B96">
        <w:rPr>
          <w:rFonts w:ascii="Arial" w:hAnsi="Arial" w:cs="Arial"/>
          <w:kern w:val="24"/>
        </w:rPr>
        <w:t xml:space="preserve">orque </w:t>
      </w:r>
      <w:r w:rsidR="00FA4F1D">
        <w:rPr>
          <w:rFonts w:ascii="Arial" w:hAnsi="Arial" w:cs="Arial"/>
          <w:kern w:val="24"/>
        </w:rPr>
        <w:t xml:space="preserve">não </w:t>
      </w:r>
      <w:r w:rsidR="000B1DE1">
        <w:rPr>
          <w:rFonts w:ascii="Arial" w:hAnsi="Arial" w:cs="Arial"/>
          <w:kern w:val="24"/>
        </w:rPr>
        <w:t xml:space="preserve">se </w:t>
      </w:r>
      <w:r w:rsidR="00FA4F1D">
        <w:rPr>
          <w:rFonts w:ascii="Arial" w:hAnsi="Arial" w:cs="Arial"/>
          <w:kern w:val="24"/>
        </w:rPr>
        <w:lastRenderedPageBreak/>
        <w:t>compõe</w:t>
      </w:r>
      <w:r w:rsidR="000B1DE1">
        <w:rPr>
          <w:rFonts w:ascii="Arial" w:hAnsi="Arial" w:cs="Arial"/>
          <w:kern w:val="24"/>
        </w:rPr>
        <w:t>m</w:t>
      </w:r>
      <w:r w:rsidR="00FA4F1D">
        <w:rPr>
          <w:rFonts w:ascii="Arial" w:hAnsi="Arial" w:cs="Arial"/>
          <w:kern w:val="24"/>
        </w:rPr>
        <w:t xml:space="preserve"> de verba pública</w:t>
      </w:r>
      <w:r w:rsidR="00915B96">
        <w:rPr>
          <w:rFonts w:ascii="Arial" w:hAnsi="Arial" w:cs="Arial"/>
          <w:kern w:val="24"/>
        </w:rPr>
        <w:t>; apresentou cálculos .</w:t>
      </w:r>
    </w:p>
    <w:p w:rsidR="00C46441" w:rsidRDefault="00CF7A7A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E</w:t>
      </w:r>
      <w:r w:rsidR="001F74A9" w:rsidRPr="00CF7A7A">
        <w:rPr>
          <w:rFonts w:ascii="Arial" w:eastAsia="Calibri" w:hAnsi="Arial" w:cs="Arial"/>
          <w:lang w:eastAsia="en-US"/>
        </w:rPr>
        <w:t>le não defende o corte</w:t>
      </w:r>
      <w:r>
        <w:rPr>
          <w:rFonts w:ascii="Arial" w:eastAsia="Calibri" w:hAnsi="Arial" w:cs="Arial"/>
          <w:lang w:eastAsia="en-US"/>
        </w:rPr>
        <w:t xml:space="preserve"> porque</w:t>
      </w:r>
      <w:r w:rsidR="001F74A9" w:rsidRPr="00CF7A7A">
        <w:rPr>
          <w:rFonts w:ascii="Arial" w:eastAsia="Calibri" w:hAnsi="Arial" w:cs="Arial"/>
          <w:lang w:eastAsia="en-US"/>
        </w:rPr>
        <w:t xml:space="preserve"> durante mais de 20 anos examinou balancetes, viu que sempre há o corte pelo lado</w:t>
      </w:r>
      <w:r>
        <w:rPr>
          <w:rFonts w:ascii="Arial" w:eastAsia="Calibri" w:hAnsi="Arial" w:cs="Arial"/>
          <w:lang w:eastAsia="en-US"/>
        </w:rPr>
        <w:t xml:space="preserve"> do</w:t>
      </w:r>
      <w:r w:rsidR="001F74A9" w:rsidRPr="00CF7A7A">
        <w:rPr>
          <w:rFonts w:ascii="Arial" w:eastAsia="Calibri" w:hAnsi="Arial" w:cs="Arial"/>
          <w:lang w:eastAsia="en-US"/>
        </w:rPr>
        <w:t xml:space="preserve"> mais fraco; quer</w:t>
      </w:r>
      <w:r w:rsidR="001F74A9">
        <w:rPr>
          <w:rFonts w:ascii="Arial" w:eastAsia="Calibri" w:hAnsi="Arial" w:cs="Arial"/>
          <w:lang w:eastAsia="en-US"/>
        </w:rPr>
        <w:t xml:space="preserve"> deixar claro que se há excesso de comissionados não compete a ele discutir na </w:t>
      </w:r>
      <w:proofErr w:type="spellStart"/>
      <w:r w:rsidR="001F74A9">
        <w:rPr>
          <w:rFonts w:ascii="Arial" w:eastAsia="Calibri" w:hAnsi="Arial" w:cs="Arial"/>
          <w:lang w:eastAsia="en-US"/>
        </w:rPr>
        <w:t>cpfi</w:t>
      </w:r>
      <w:proofErr w:type="spellEnd"/>
      <w:r w:rsidR="001F74A9">
        <w:rPr>
          <w:rFonts w:ascii="Arial" w:eastAsia="Calibri" w:hAnsi="Arial" w:cs="Arial"/>
          <w:lang w:eastAsia="en-US"/>
        </w:rPr>
        <w:t xml:space="preserve">, </w:t>
      </w:r>
      <w:proofErr w:type="spellStart"/>
      <w:proofErr w:type="gramStart"/>
      <w:r w:rsidR="001F74A9">
        <w:rPr>
          <w:rFonts w:ascii="Arial" w:eastAsia="Calibri" w:hAnsi="Arial" w:cs="Arial"/>
          <w:lang w:eastAsia="en-US"/>
        </w:rPr>
        <w:t>mas,sim</w:t>
      </w:r>
      <w:proofErr w:type="spellEnd"/>
      <w:proofErr w:type="gramEnd"/>
      <w:r w:rsidR="001F74A9">
        <w:rPr>
          <w:rFonts w:ascii="Arial" w:eastAsia="Calibri" w:hAnsi="Arial" w:cs="Arial"/>
          <w:lang w:eastAsia="en-US"/>
        </w:rPr>
        <w:t>, ao CD, mas se a indicação é de penalizar o funcionário, ele é contra. Com os números que ele lev</w:t>
      </w:r>
      <w:r w:rsidR="00915B96">
        <w:rPr>
          <w:rFonts w:ascii="Arial" w:eastAsia="Calibri" w:hAnsi="Arial" w:cs="Arial"/>
          <w:lang w:eastAsia="en-US"/>
        </w:rPr>
        <w:t>antou fica provado que não há r</w:t>
      </w:r>
      <w:r w:rsidR="001F74A9">
        <w:rPr>
          <w:rFonts w:ascii="Arial" w:eastAsia="Calibri" w:hAnsi="Arial" w:cs="Arial"/>
          <w:lang w:eastAsia="en-US"/>
        </w:rPr>
        <w:t xml:space="preserve">isco iminente </w:t>
      </w:r>
      <w:r>
        <w:rPr>
          <w:rFonts w:ascii="Arial" w:eastAsia="Calibri" w:hAnsi="Arial" w:cs="Arial"/>
          <w:lang w:eastAsia="en-US"/>
        </w:rPr>
        <w:t xml:space="preserve">para justificar que seja </w:t>
      </w:r>
      <w:r w:rsidR="001F74A9">
        <w:rPr>
          <w:rFonts w:ascii="Arial" w:eastAsia="Calibri" w:hAnsi="Arial" w:cs="Arial"/>
          <w:lang w:eastAsia="en-US"/>
        </w:rPr>
        <w:t>feito agora.</w:t>
      </w:r>
      <w:r w:rsidR="00915B96">
        <w:rPr>
          <w:rFonts w:ascii="Arial" w:eastAsia="Calibri" w:hAnsi="Arial" w:cs="Arial"/>
          <w:lang w:eastAsia="en-US"/>
        </w:rPr>
        <w:t xml:space="preserve"> </w:t>
      </w:r>
      <w:proofErr w:type="gramStart"/>
      <w:r w:rsidR="001F74A9">
        <w:rPr>
          <w:rFonts w:ascii="Arial" w:eastAsia="Calibri" w:hAnsi="Arial" w:cs="Arial"/>
          <w:lang w:eastAsia="en-US"/>
        </w:rPr>
        <w:t>Finaliza</w:t>
      </w:r>
      <w:r>
        <w:rPr>
          <w:rFonts w:ascii="Arial" w:eastAsia="Calibri" w:hAnsi="Arial" w:cs="Arial"/>
          <w:lang w:eastAsia="en-US"/>
        </w:rPr>
        <w:t>ndo</w:t>
      </w:r>
      <w:r w:rsidR="001F74A9">
        <w:rPr>
          <w:rFonts w:ascii="Arial" w:eastAsia="Calibri" w:hAnsi="Arial" w:cs="Arial"/>
          <w:lang w:eastAsia="en-US"/>
        </w:rPr>
        <w:t xml:space="preserve"> ,</w:t>
      </w:r>
      <w:r>
        <w:rPr>
          <w:rFonts w:ascii="Arial" w:eastAsia="Calibri" w:hAnsi="Arial" w:cs="Arial"/>
          <w:lang w:eastAsia="en-US"/>
        </w:rPr>
        <w:t>que</w:t>
      </w:r>
      <w:proofErr w:type="gramEnd"/>
      <w:r w:rsidR="001F74A9">
        <w:rPr>
          <w:rFonts w:ascii="Arial" w:eastAsia="Calibri" w:hAnsi="Arial" w:cs="Arial"/>
          <w:lang w:eastAsia="en-US"/>
        </w:rPr>
        <w:t xml:space="preserve"> está com </w:t>
      </w:r>
      <w:r>
        <w:rPr>
          <w:rFonts w:ascii="Arial" w:eastAsia="Calibri" w:hAnsi="Arial" w:cs="Arial"/>
          <w:lang w:eastAsia="en-US"/>
        </w:rPr>
        <w:t xml:space="preserve">o </w:t>
      </w:r>
      <w:r w:rsidR="001F74A9">
        <w:rPr>
          <w:rFonts w:ascii="Arial" w:eastAsia="Calibri" w:hAnsi="Arial" w:cs="Arial"/>
          <w:lang w:eastAsia="en-US"/>
        </w:rPr>
        <w:t>relatório da ger</w:t>
      </w:r>
      <w:r w:rsidR="00915B96">
        <w:rPr>
          <w:rFonts w:ascii="Arial" w:eastAsia="Calibri" w:hAnsi="Arial" w:cs="Arial"/>
          <w:lang w:eastAsia="en-US"/>
        </w:rPr>
        <w:t>ê</w:t>
      </w:r>
      <w:r w:rsidR="001F74A9">
        <w:rPr>
          <w:rFonts w:ascii="Arial" w:eastAsia="Calibri" w:hAnsi="Arial" w:cs="Arial"/>
          <w:lang w:eastAsia="en-US"/>
        </w:rPr>
        <w:t>ncia de orçamento do CAUBR e eles apontam que em 2020 o gasto de pessoal ficou em 58%.E</w:t>
      </w:r>
      <w:r w:rsidR="00915B96">
        <w:rPr>
          <w:rFonts w:ascii="Arial" w:eastAsia="Calibri" w:hAnsi="Arial" w:cs="Arial"/>
          <w:lang w:eastAsia="en-US"/>
        </w:rPr>
        <w:t>l</w:t>
      </w:r>
      <w:r w:rsidR="001F74A9">
        <w:rPr>
          <w:rFonts w:ascii="Arial" w:eastAsia="Calibri" w:hAnsi="Arial" w:cs="Arial"/>
          <w:lang w:eastAsia="en-US"/>
        </w:rPr>
        <w:t xml:space="preserve">es não </w:t>
      </w:r>
      <w:r>
        <w:rPr>
          <w:rFonts w:ascii="Arial" w:eastAsia="Calibri" w:hAnsi="Arial" w:cs="Arial"/>
          <w:lang w:eastAsia="en-US"/>
        </w:rPr>
        <w:t>f</w:t>
      </w:r>
      <w:r w:rsidR="001F74A9">
        <w:rPr>
          <w:rFonts w:ascii="Arial" w:eastAsia="Calibri" w:hAnsi="Arial" w:cs="Arial"/>
          <w:lang w:eastAsia="en-US"/>
        </w:rPr>
        <w:t xml:space="preserve">azem alerta , isso é muito importante, mas esses são os números que ele levantou. </w:t>
      </w:r>
    </w:p>
    <w:p w:rsidR="001F74A9" w:rsidRDefault="001F74A9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1F74A9" w:rsidRDefault="001F74A9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1F74A9" w:rsidRDefault="00CF7A7A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Flavio informou que, s</w:t>
      </w:r>
      <w:r w:rsidR="001F74A9">
        <w:rPr>
          <w:rFonts w:ascii="Arial" w:eastAsia="Calibri" w:hAnsi="Arial" w:cs="Arial"/>
          <w:lang w:eastAsia="en-US"/>
        </w:rPr>
        <w:t xml:space="preserve">alvo engano, as diretrizes que ele leu são de </w:t>
      </w:r>
      <w:proofErr w:type="gramStart"/>
      <w:r w:rsidR="001F74A9">
        <w:rPr>
          <w:rFonts w:ascii="Arial" w:eastAsia="Calibri" w:hAnsi="Arial" w:cs="Arial"/>
          <w:lang w:eastAsia="en-US"/>
        </w:rPr>
        <w:t>2020</w:t>
      </w:r>
      <w:r>
        <w:rPr>
          <w:rFonts w:ascii="Arial" w:eastAsia="Calibri" w:hAnsi="Arial" w:cs="Arial"/>
          <w:lang w:eastAsia="en-US"/>
        </w:rPr>
        <w:t>;  temos</w:t>
      </w:r>
      <w:proofErr w:type="gramEnd"/>
      <w:r>
        <w:rPr>
          <w:rFonts w:ascii="Arial" w:eastAsia="Calibri" w:hAnsi="Arial" w:cs="Arial"/>
          <w:lang w:eastAsia="en-US"/>
        </w:rPr>
        <w:t xml:space="preserve"> que aplicar agora </w:t>
      </w:r>
      <w:r w:rsidR="001F74A9">
        <w:rPr>
          <w:rFonts w:ascii="Arial" w:eastAsia="Calibri" w:hAnsi="Arial" w:cs="Arial"/>
          <w:lang w:eastAsia="en-US"/>
        </w:rPr>
        <w:t xml:space="preserve">as de 2021; </w:t>
      </w:r>
      <w:proofErr w:type="spellStart"/>
      <w:r w:rsidR="001F74A9">
        <w:rPr>
          <w:rFonts w:ascii="Arial" w:eastAsia="Calibri" w:hAnsi="Arial" w:cs="Arial"/>
          <w:lang w:eastAsia="en-US"/>
        </w:rPr>
        <w:t>qto</w:t>
      </w:r>
      <w:proofErr w:type="spellEnd"/>
      <w:r w:rsidR="001F74A9">
        <w:rPr>
          <w:rFonts w:ascii="Arial" w:eastAsia="Calibri" w:hAnsi="Arial" w:cs="Arial"/>
          <w:lang w:eastAsia="en-US"/>
        </w:rPr>
        <w:t xml:space="preserve"> aos 59%, o ano passado, o </w:t>
      </w:r>
      <w:proofErr w:type="spellStart"/>
      <w:r w:rsidR="001F74A9">
        <w:rPr>
          <w:rFonts w:ascii="Arial" w:eastAsia="Calibri" w:hAnsi="Arial" w:cs="Arial"/>
          <w:lang w:eastAsia="en-US"/>
        </w:rPr>
        <w:t>caubr</w:t>
      </w:r>
      <w:proofErr w:type="spellEnd"/>
      <w:r w:rsidR="001F74A9">
        <w:rPr>
          <w:rFonts w:ascii="Arial" w:eastAsia="Calibri" w:hAnsi="Arial" w:cs="Arial"/>
          <w:lang w:eastAsia="en-US"/>
        </w:rPr>
        <w:t xml:space="preserve"> flexibilizou todas as diretrizes, inic</w:t>
      </w:r>
      <w:r>
        <w:rPr>
          <w:rFonts w:ascii="Arial" w:eastAsia="Calibri" w:hAnsi="Arial" w:cs="Arial"/>
          <w:lang w:eastAsia="en-US"/>
        </w:rPr>
        <w:t>i</w:t>
      </w:r>
      <w:r w:rsidR="001F74A9">
        <w:rPr>
          <w:rFonts w:ascii="Arial" w:eastAsia="Calibri" w:hAnsi="Arial" w:cs="Arial"/>
          <w:lang w:eastAsia="en-US"/>
        </w:rPr>
        <w:t xml:space="preserve">almente o orçado era quase 68, mas ficamos em 57,59; duas diretrizes não foram flexibilizadas os ...% da fiscalização e os gastos com pessoal; como o CAU não recebe recursos diretamente da União, mas ainda assim, estabeleceu-se o limite dos 55% ; ultrapassado esse percentual, o CAUBR </w:t>
      </w:r>
      <w:r>
        <w:rPr>
          <w:rFonts w:ascii="Arial" w:eastAsia="Calibri" w:hAnsi="Arial" w:cs="Arial"/>
          <w:lang w:eastAsia="en-US"/>
        </w:rPr>
        <w:t>aplica a ressalva.</w:t>
      </w:r>
    </w:p>
    <w:p w:rsidR="001F74A9" w:rsidRDefault="00CF7A7A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Cons. </w:t>
      </w:r>
      <w:r w:rsidR="001F74A9">
        <w:rPr>
          <w:rFonts w:ascii="Arial" w:eastAsia="Calibri" w:hAnsi="Arial" w:cs="Arial"/>
          <w:lang w:eastAsia="en-US"/>
        </w:rPr>
        <w:t>Paloma- é import</w:t>
      </w:r>
      <w:r>
        <w:rPr>
          <w:rFonts w:ascii="Arial" w:eastAsia="Calibri" w:hAnsi="Arial" w:cs="Arial"/>
          <w:lang w:eastAsia="en-US"/>
        </w:rPr>
        <w:t xml:space="preserve">ante considerar </w:t>
      </w:r>
      <w:r w:rsidR="001F74A9">
        <w:rPr>
          <w:rFonts w:ascii="Arial" w:eastAsia="Calibri" w:hAnsi="Arial" w:cs="Arial"/>
          <w:lang w:eastAsia="en-US"/>
        </w:rPr>
        <w:t>que no ano passado a previsão orçame</w:t>
      </w:r>
      <w:r>
        <w:rPr>
          <w:rFonts w:ascii="Arial" w:eastAsia="Calibri" w:hAnsi="Arial" w:cs="Arial"/>
          <w:lang w:eastAsia="en-US"/>
        </w:rPr>
        <w:t>n</w:t>
      </w:r>
      <w:r w:rsidR="001F74A9">
        <w:rPr>
          <w:rFonts w:ascii="Arial" w:eastAsia="Calibri" w:hAnsi="Arial" w:cs="Arial"/>
          <w:lang w:eastAsia="en-US"/>
        </w:rPr>
        <w:t>tária de receita foi superior ao que foi arrecadado de fato; o cenário pode acontecer mais um</w:t>
      </w:r>
      <w:r>
        <w:rPr>
          <w:rFonts w:ascii="Arial" w:eastAsia="Calibri" w:hAnsi="Arial" w:cs="Arial"/>
          <w:lang w:eastAsia="en-US"/>
        </w:rPr>
        <w:t>a vez este ano; por mais que o CAUBR</w:t>
      </w:r>
      <w:r w:rsidR="001F74A9">
        <w:rPr>
          <w:rFonts w:ascii="Arial" w:eastAsia="Calibri" w:hAnsi="Arial" w:cs="Arial"/>
          <w:lang w:eastAsia="en-US"/>
        </w:rPr>
        <w:t xml:space="preserve"> tenha flexibili</w:t>
      </w:r>
      <w:r>
        <w:rPr>
          <w:rFonts w:ascii="Arial" w:eastAsia="Calibri" w:hAnsi="Arial" w:cs="Arial"/>
          <w:lang w:eastAsia="en-US"/>
        </w:rPr>
        <w:t>zado</w:t>
      </w:r>
      <w:r w:rsidR="001F74A9">
        <w:rPr>
          <w:rFonts w:ascii="Arial" w:eastAsia="Calibri" w:hAnsi="Arial" w:cs="Arial"/>
          <w:lang w:eastAsia="en-US"/>
        </w:rPr>
        <w:t xml:space="preserve">  e mais</w:t>
      </w:r>
      <w:r>
        <w:rPr>
          <w:rFonts w:ascii="Arial" w:eastAsia="Calibri" w:hAnsi="Arial" w:cs="Arial"/>
          <w:lang w:eastAsia="en-US"/>
        </w:rPr>
        <w:t xml:space="preserve"> a</w:t>
      </w:r>
      <w:r w:rsidR="001F74A9">
        <w:rPr>
          <w:rFonts w:ascii="Arial" w:eastAsia="Calibri" w:hAnsi="Arial" w:cs="Arial"/>
          <w:lang w:eastAsia="en-US"/>
        </w:rPr>
        <w:t xml:space="preserve"> arrecada</w:t>
      </w:r>
      <w:r>
        <w:rPr>
          <w:rFonts w:ascii="Arial" w:eastAsia="Calibri" w:hAnsi="Arial" w:cs="Arial"/>
          <w:lang w:eastAsia="en-US"/>
        </w:rPr>
        <w:t>ção</w:t>
      </w:r>
      <w:r w:rsidR="001F74A9">
        <w:rPr>
          <w:rFonts w:ascii="Arial" w:eastAsia="Calibri" w:hAnsi="Arial" w:cs="Arial"/>
          <w:lang w:eastAsia="en-US"/>
        </w:rPr>
        <w:t xml:space="preserve">, o que se tem </w:t>
      </w:r>
      <w:proofErr w:type="spellStart"/>
      <w:r w:rsidR="001F74A9">
        <w:rPr>
          <w:rFonts w:ascii="Arial" w:eastAsia="Calibri" w:hAnsi="Arial" w:cs="Arial"/>
          <w:lang w:eastAsia="en-US"/>
        </w:rPr>
        <w:t>hj</w:t>
      </w:r>
      <w:proofErr w:type="spellEnd"/>
      <w:r w:rsidR="001F74A9">
        <w:rPr>
          <w:rFonts w:ascii="Arial" w:eastAsia="Calibri" w:hAnsi="Arial" w:cs="Arial"/>
          <w:lang w:eastAsia="en-US"/>
        </w:rPr>
        <w:t xml:space="preserve">, </w:t>
      </w:r>
      <w:r>
        <w:rPr>
          <w:rFonts w:ascii="Arial" w:eastAsia="Calibri" w:hAnsi="Arial" w:cs="Arial"/>
          <w:lang w:eastAsia="en-US"/>
        </w:rPr>
        <w:t xml:space="preserve">é </w:t>
      </w:r>
      <w:r w:rsidR="001F74A9">
        <w:rPr>
          <w:rFonts w:ascii="Arial" w:eastAsia="Calibri" w:hAnsi="Arial" w:cs="Arial"/>
          <w:lang w:eastAsia="en-US"/>
        </w:rPr>
        <w:t>a folha chegando aos 55</w:t>
      </w:r>
      <w:r>
        <w:rPr>
          <w:rFonts w:ascii="Arial" w:eastAsia="Calibri" w:hAnsi="Arial" w:cs="Arial"/>
          <w:lang w:eastAsia="en-US"/>
        </w:rPr>
        <w:t xml:space="preserve">% ; </w:t>
      </w:r>
      <w:r w:rsidR="001F74A9">
        <w:rPr>
          <w:rFonts w:ascii="Arial" w:eastAsia="Calibri" w:hAnsi="Arial" w:cs="Arial"/>
          <w:lang w:eastAsia="en-US"/>
        </w:rPr>
        <w:t xml:space="preserve">os próprios comissionados estão propondo a medida temporária e preventivamente; por mais que ela concorde com a não penalização do servidor e poderia não ser assim </w:t>
      </w:r>
      <w:r>
        <w:rPr>
          <w:rFonts w:ascii="Arial" w:eastAsia="Calibri" w:hAnsi="Arial" w:cs="Arial"/>
          <w:lang w:eastAsia="en-US"/>
        </w:rPr>
        <w:t>, o</w:t>
      </w:r>
      <w:r w:rsidR="001F74A9">
        <w:rPr>
          <w:rFonts w:ascii="Arial" w:eastAsia="Calibri" w:hAnsi="Arial" w:cs="Arial"/>
          <w:lang w:eastAsia="en-US"/>
        </w:rPr>
        <w:t>s próprios interessados se colocaram nessa posição como forma de manter os seus postos.</w:t>
      </w:r>
      <w:r>
        <w:rPr>
          <w:rFonts w:ascii="Arial" w:eastAsia="Calibri" w:hAnsi="Arial" w:cs="Arial"/>
          <w:lang w:eastAsia="en-US"/>
        </w:rPr>
        <w:t xml:space="preserve"> </w:t>
      </w:r>
      <w:r w:rsidR="001F74A9">
        <w:rPr>
          <w:rFonts w:ascii="Arial" w:eastAsia="Calibri" w:hAnsi="Arial" w:cs="Arial"/>
          <w:lang w:eastAsia="en-US"/>
        </w:rPr>
        <w:t>Na reprogramação vai ser ver se será possível manter como está ou mudar.</w:t>
      </w:r>
      <w:r>
        <w:rPr>
          <w:rFonts w:ascii="Arial" w:eastAsia="Calibri" w:hAnsi="Arial" w:cs="Arial"/>
          <w:lang w:eastAsia="en-US"/>
        </w:rPr>
        <w:t xml:space="preserve"> </w:t>
      </w:r>
      <w:r w:rsidR="00B27DC3">
        <w:rPr>
          <w:rFonts w:ascii="Arial" w:eastAsia="Calibri" w:hAnsi="Arial" w:cs="Arial"/>
          <w:lang w:eastAsia="en-US"/>
        </w:rPr>
        <w:t>Defende a proposta da presidência para não ter que t</w:t>
      </w:r>
      <w:r>
        <w:rPr>
          <w:rFonts w:ascii="Arial" w:eastAsia="Calibri" w:hAnsi="Arial" w:cs="Arial"/>
          <w:lang w:eastAsia="en-US"/>
        </w:rPr>
        <w:t>r</w:t>
      </w:r>
      <w:r w:rsidR="00B27DC3">
        <w:rPr>
          <w:rFonts w:ascii="Arial" w:eastAsia="Calibri" w:hAnsi="Arial" w:cs="Arial"/>
          <w:lang w:eastAsia="en-US"/>
        </w:rPr>
        <w:t>abalhar na reprogramação com essa pressão desse teto.</w:t>
      </w:r>
    </w:p>
    <w:p w:rsidR="00B27DC3" w:rsidRDefault="00B27DC3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B27DC3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Conselheira </w:t>
      </w:r>
      <w:r w:rsidR="00B27DC3">
        <w:rPr>
          <w:rFonts w:ascii="Arial" w:eastAsia="Calibri" w:hAnsi="Arial" w:cs="Arial"/>
          <w:lang w:eastAsia="en-US"/>
        </w:rPr>
        <w:t>Leila- vai além do problema do teto; no início se perguntava por que o limite superior; com o tempo passando, outras coisas são pensadas; como o CAU é prestador de serviço</w:t>
      </w:r>
      <w:r>
        <w:rPr>
          <w:rFonts w:ascii="Arial" w:eastAsia="Calibri" w:hAnsi="Arial" w:cs="Arial"/>
          <w:lang w:eastAsia="en-US"/>
        </w:rPr>
        <w:t xml:space="preserve">s, </w:t>
      </w:r>
      <w:r w:rsidR="00B27DC3">
        <w:rPr>
          <w:rFonts w:ascii="Arial" w:eastAsia="Calibri" w:hAnsi="Arial" w:cs="Arial"/>
          <w:lang w:eastAsia="en-US"/>
        </w:rPr>
        <w:t>por isso mão de obra tem que ser a maior despesa; e o erro do</w:t>
      </w:r>
      <w:r>
        <w:rPr>
          <w:rFonts w:ascii="Arial" w:eastAsia="Calibri" w:hAnsi="Arial" w:cs="Arial"/>
          <w:lang w:eastAsia="en-US"/>
        </w:rPr>
        <w:t xml:space="preserve"> CAUBR </w:t>
      </w:r>
      <w:r w:rsidR="00B27DC3">
        <w:rPr>
          <w:rFonts w:ascii="Arial" w:eastAsia="Calibri" w:hAnsi="Arial" w:cs="Arial"/>
          <w:lang w:eastAsia="en-US"/>
        </w:rPr>
        <w:t xml:space="preserve">dizer que é o 55% é limite satisfatório para pessoal; então, ela crê que se não houve outro </w:t>
      </w:r>
      <w:r>
        <w:rPr>
          <w:rFonts w:ascii="Arial" w:eastAsia="Calibri" w:hAnsi="Arial" w:cs="Arial"/>
          <w:lang w:eastAsia="en-US"/>
        </w:rPr>
        <w:t>CAU</w:t>
      </w:r>
      <w:r w:rsidR="00B27DC3">
        <w:rPr>
          <w:rFonts w:ascii="Arial" w:eastAsia="Calibri" w:hAnsi="Arial" w:cs="Arial"/>
          <w:lang w:eastAsia="en-US"/>
        </w:rPr>
        <w:t xml:space="preserve"> a fazer isso, que o</w:t>
      </w:r>
      <w:r>
        <w:rPr>
          <w:rFonts w:ascii="Arial" w:eastAsia="Calibri" w:hAnsi="Arial" w:cs="Arial"/>
          <w:lang w:eastAsia="en-US"/>
        </w:rPr>
        <w:t xml:space="preserve"> RJ</w:t>
      </w:r>
      <w:r w:rsidR="00B27DC3">
        <w:rPr>
          <w:rFonts w:ascii="Arial" w:eastAsia="Calibri" w:hAnsi="Arial" w:cs="Arial"/>
          <w:lang w:eastAsia="en-US"/>
        </w:rPr>
        <w:t xml:space="preserve"> faça esse estudo sério,</w:t>
      </w:r>
      <w:r>
        <w:rPr>
          <w:rFonts w:ascii="Arial" w:eastAsia="Calibri" w:hAnsi="Arial" w:cs="Arial"/>
          <w:lang w:eastAsia="en-US"/>
        </w:rPr>
        <w:t xml:space="preserve"> </w:t>
      </w:r>
      <w:r w:rsidR="00B27DC3">
        <w:rPr>
          <w:rFonts w:ascii="Arial" w:eastAsia="Calibri" w:hAnsi="Arial" w:cs="Arial"/>
          <w:lang w:eastAsia="en-US"/>
        </w:rPr>
        <w:t>aprofundado sobre os percentuais mas para isso o</w:t>
      </w:r>
      <w:r>
        <w:rPr>
          <w:rFonts w:ascii="Arial" w:eastAsia="Calibri" w:hAnsi="Arial" w:cs="Arial"/>
          <w:lang w:eastAsia="en-US"/>
        </w:rPr>
        <w:t xml:space="preserve"> CAURJ</w:t>
      </w:r>
      <w:r w:rsidR="00B27DC3">
        <w:rPr>
          <w:rFonts w:ascii="Arial" w:eastAsia="Calibri" w:hAnsi="Arial" w:cs="Arial"/>
          <w:lang w:eastAsia="en-US"/>
        </w:rPr>
        <w:t xml:space="preserve"> é deficitário na análise administrativa; o </w:t>
      </w:r>
      <w:r>
        <w:rPr>
          <w:rFonts w:ascii="Arial" w:eastAsia="Calibri" w:hAnsi="Arial" w:cs="Arial"/>
          <w:lang w:eastAsia="en-US"/>
        </w:rPr>
        <w:t xml:space="preserve">CAU </w:t>
      </w:r>
      <w:r w:rsidR="00B27DC3">
        <w:rPr>
          <w:rFonts w:ascii="Arial" w:eastAsia="Calibri" w:hAnsi="Arial" w:cs="Arial"/>
          <w:lang w:eastAsia="en-US"/>
        </w:rPr>
        <w:t>só e</w:t>
      </w:r>
      <w:r>
        <w:rPr>
          <w:rFonts w:ascii="Arial" w:eastAsia="Calibri" w:hAnsi="Arial" w:cs="Arial"/>
          <w:lang w:eastAsia="en-US"/>
        </w:rPr>
        <w:t xml:space="preserve">studa balancete, contabilidade </w:t>
      </w:r>
      <w:r w:rsidR="00B27DC3">
        <w:rPr>
          <w:rFonts w:ascii="Arial" w:eastAsia="Calibri" w:hAnsi="Arial" w:cs="Arial"/>
          <w:lang w:eastAsia="en-US"/>
        </w:rPr>
        <w:t>; só estuda o numerário e não tem interesse em fazer estudo administrativo, com</w:t>
      </w:r>
      <w:r>
        <w:rPr>
          <w:rFonts w:ascii="Arial" w:eastAsia="Calibri" w:hAnsi="Arial" w:cs="Arial"/>
          <w:lang w:eastAsia="en-US"/>
        </w:rPr>
        <w:t xml:space="preserve">o uma COA poderia fazer; </w:t>
      </w:r>
      <w:r w:rsidR="00B27DC3">
        <w:rPr>
          <w:rFonts w:ascii="Arial" w:eastAsia="Calibri" w:hAnsi="Arial" w:cs="Arial"/>
          <w:lang w:eastAsia="en-US"/>
        </w:rPr>
        <w:t xml:space="preserve"> passou da hora do</w:t>
      </w:r>
      <w:r>
        <w:rPr>
          <w:rFonts w:ascii="Arial" w:eastAsia="Calibri" w:hAnsi="Arial" w:cs="Arial"/>
          <w:lang w:eastAsia="en-US"/>
        </w:rPr>
        <w:t xml:space="preserve"> CAURJ</w:t>
      </w:r>
      <w:r w:rsidR="00B27DC3">
        <w:rPr>
          <w:rFonts w:ascii="Arial" w:eastAsia="Calibri" w:hAnsi="Arial" w:cs="Arial"/>
          <w:lang w:eastAsia="en-US"/>
        </w:rPr>
        <w:t xml:space="preserve"> trabalhar com maior amplitude; precisamos não ter achismo;</w:t>
      </w:r>
      <w:r>
        <w:rPr>
          <w:rFonts w:ascii="Arial" w:eastAsia="Calibri" w:hAnsi="Arial" w:cs="Arial"/>
          <w:lang w:eastAsia="en-US"/>
        </w:rPr>
        <w:t xml:space="preserve"> </w:t>
      </w:r>
      <w:r w:rsidR="00F2763A">
        <w:rPr>
          <w:rFonts w:ascii="Arial" w:eastAsia="Calibri" w:hAnsi="Arial" w:cs="Arial"/>
          <w:lang w:eastAsia="en-US"/>
        </w:rPr>
        <w:t>qual será a nossa opção aqui?</w:t>
      </w:r>
    </w:p>
    <w:p w:rsidR="00D445E7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F2763A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</w:t>
      </w:r>
      <w:r w:rsidR="00F2763A">
        <w:rPr>
          <w:rFonts w:ascii="Arial" w:eastAsia="Calibri" w:hAnsi="Arial" w:cs="Arial"/>
          <w:lang w:eastAsia="en-US"/>
        </w:rPr>
        <w:t>Damião</w:t>
      </w:r>
      <w:proofErr w:type="spellEnd"/>
      <w:r w:rsidR="00F2763A">
        <w:rPr>
          <w:rFonts w:ascii="Arial" w:eastAsia="Calibri" w:hAnsi="Arial" w:cs="Arial"/>
          <w:lang w:eastAsia="en-US"/>
        </w:rPr>
        <w:t xml:space="preserve">- ouviu Paloma só que pondera: no cálculo levou em consideração, o cenário da anuidade reduzida, e mais a forma de arrecadação dos conselhos é ingrata </w:t>
      </w:r>
      <w:proofErr w:type="spellStart"/>
      <w:r w:rsidR="00F2763A">
        <w:rPr>
          <w:rFonts w:ascii="Arial" w:eastAsia="Calibri" w:hAnsi="Arial" w:cs="Arial"/>
          <w:lang w:eastAsia="en-US"/>
        </w:rPr>
        <w:t>pq</w:t>
      </w:r>
      <w:proofErr w:type="spellEnd"/>
      <w:r w:rsidR="00F2763A">
        <w:rPr>
          <w:rFonts w:ascii="Arial" w:eastAsia="Calibri" w:hAnsi="Arial" w:cs="Arial"/>
          <w:lang w:eastAsia="en-US"/>
        </w:rPr>
        <w:t xml:space="preserve"> o grosso da receita, era atingida até final de março; e assim esticar o dinheiro para chegar no final do ano; assim, pode ser sim que venhamos a ter que tomar uma </w:t>
      </w:r>
      <w:r w:rsidR="00145FB7">
        <w:rPr>
          <w:rFonts w:ascii="Arial" w:eastAsia="Calibri" w:hAnsi="Arial" w:cs="Arial"/>
          <w:lang w:eastAsia="en-US"/>
        </w:rPr>
        <w:t>a</w:t>
      </w:r>
      <w:r w:rsidR="00F2763A">
        <w:rPr>
          <w:rFonts w:ascii="Arial" w:eastAsia="Calibri" w:hAnsi="Arial" w:cs="Arial"/>
          <w:lang w:eastAsia="en-US"/>
        </w:rPr>
        <w:t>titude como essa mas temos lastro para deixar para 31 de março para termos um paradigma mais fiel ....</w:t>
      </w:r>
    </w:p>
    <w:p w:rsidR="00F2763A" w:rsidRDefault="00F2763A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F2763A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</w:t>
      </w:r>
      <w:r w:rsidR="00F2763A">
        <w:rPr>
          <w:rFonts w:ascii="Arial" w:eastAsia="Calibri" w:hAnsi="Arial" w:cs="Arial"/>
          <w:lang w:eastAsia="en-US"/>
        </w:rPr>
        <w:t>Isabela-pergunta</w:t>
      </w:r>
      <w:proofErr w:type="spellEnd"/>
      <w:r w:rsidR="00F2763A">
        <w:rPr>
          <w:rFonts w:ascii="Arial" w:eastAsia="Calibri" w:hAnsi="Arial" w:cs="Arial"/>
          <w:lang w:eastAsia="en-US"/>
        </w:rPr>
        <w:t xml:space="preserve"> se a redução de salário vem junto com redução de carga horária. Ela acha que é melhor adotar isso agora, antes do cenário piorar lá na frente.</w:t>
      </w:r>
    </w:p>
    <w:p w:rsidR="00D445E7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F2763A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Cons. </w:t>
      </w:r>
      <w:r w:rsidR="00F2763A">
        <w:rPr>
          <w:rFonts w:ascii="Arial" w:eastAsia="Calibri" w:hAnsi="Arial" w:cs="Arial"/>
          <w:lang w:eastAsia="en-US"/>
        </w:rPr>
        <w:t xml:space="preserve">Marcus- as posições não são divergentes; é possível apoiar a revisão de cargos; </w:t>
      </w:r>
      <w:r w:rsidR="00145FB7">
        <w:rPr>
          <w:rFonts w:ascii="Arial" w:eastAsia="Calibri" w:hAnsi="Arial" w:cs="Arial"/>
          <w:lang w:eastAsia="en-US"/>
        </w:rPr>
        <w:t xml:space="preserve">agir para se afastar do teto, agindo preventivamente; </w:t>
      </w:r>
    </w:p>
    <w:p w:rsidR="00145FB7" w:rsidRDefault="00145FB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145FB7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</w:t>
      </w:r>
      <w:r w:rsidR="00145FB7">
        <w:rPr>
          <w:rFonts w:ascii="Arial" w:eastAsia="Calibri" w:hAnsi="Arial" w:cs="Arial"/>
          <w:lang w:eastAsia="en-US"/>
        </w:rPr>
        <w:t>Rogério</w:t>
      </w:r>
      <w:proofErr w:type="spellEnd"/>
      <w:r w:rsidR="00145FB7">
        <w:rPr>
          <w:rFonts w:ascii="Arial" w:eastAsia="Calibri" w:hAnsi="Arial" w:cs="Arial"/>
          <w:lang w:eastAsia="en-US"/>
        </w:rPr>
        <w:t xml:space="preserve">- que falou com </w:t>
      </w:r>
      <w:r>
        <w:rPr>
          <w:rFonts w:ascii="Arial" w:eastAsia="Calibri" w:hAnsi="Arial" w:cs="Arial"/>
          <w:lang w:eastAsia="en-US"/>
        </w:rPr>
        <w:t xml:space="preserve">o </w:t>
      </w:r>
      <w:r w:rsidR="00145FB7">
        <w:rPr>
          <w:rFonts w:ascii="Arial" w:eastAsia="Calibri" w:hAnsi="Arial" w:cs="Arial"/>
          <w:lang w:eastAsia="en-US"/>
        </w:rPr>
        <w:t xml:space="preserve">presidente, mandou </w:t>
      </w:r>
      <w:proofErr w:type="spellStart"/>
      <w:r w:rsidR="00145FB7">
        <w:rPr>
          <w:rFonts w:ascii="Arial" w:eastAsia="Calibri" w:hAnsi="Arial" w:cs="Arial"/>
          <w:lang w:eastAsia="en-US"/>
        </w:rPr>
        <w:t>em</w:t>
      </w:r>
      <w:r>
        <w:rPr>
          <w:rFonts w:ascii="Arial" w:eastAsia="Calibri" w:hAnsi="Arial" w:cs="Arial"/>
          <w:lang w:eastAsia="en-US"/>
        </w:rPr>
        <w:t>ail</w:t>
      </w:r>
      <w:proofErr w:type="spellEnd"/>
      <w:r>
        <w:rPr>
          <w:rFonts w:ascii="Arial" w:eastAsia="Calibri" w:hAnsi="Arial" w:cs="Arial"/>
          <w:lang w:eastAsia="en-US"/>
        </w:rPr>
        <w:t>; ele pensou que na campanha ni</w:t>
      </w:r>
      <w:r w:rsidR="00145FB7">
        <w:rPr>
          <w:rFonts w:ascii="Arial" w:eastAsia="Calibri" w:hAnsi="Arial" w:cs="Arial"/>
          <w:lang w:eastAsia="en-US"/>
        </w:rPr>
        <w:t>nguém era situação, ele acreditou que posições seriam mudadas; mas isso não aconteceu; assim é a terceira gestão e por isso ele não espera</w:t>
      </w:r>
      <w:r>
        <w:rPr>
          <w:rFonts w:ascii="Arial" w:eastAsia="Calibri" w:hAnsi="Arial" w:cs="Arial"/>
          <w:lang w:eastAsia="en-US"/>
        </w:rPr>
        <w:t xml:space="preserve"> </w:t>
      </w:r>
      <w:proofErr w:type="gramStart"/>
      <w:r>
        <w:rPr>
          <w:rFonts w:ascii="Arial" w:eastAsia="Calibri" w:hAnsi="Arial" w:cs="Arial"/>
          <w:lang w:eastAsia="en-US"/>
        </w:rPr>
        <w:t xml:space="preserve">nada </w:t>
      </w:r>
      <w:r w:rsidR="00145FB7">
        <w:rPr>
          <w:rFonts w:ascii="Arial" w:eastAsia="Calibri" w:hAnsi="Arial" w:cs="Arial"/>
          <w:lang w:eastAsia="en-US"/>
        </w:rPr>
        <w:t xml:space="preserve"> porque</w:t>
      </w:r>
      <w:proofErr w:type="gramEnd"/>
      <w:r w:rsidR="00145FB7">
        <w:rPr>
          <w:rFonts w:ascii="Arial" w:eastAsia="Calibri" w:hAnsi="Arial" w:cs="Arial"/>
          <w:lang w:eastAsia="en-US"/>
        </w:rPr>
        <w:t xml:space="preserve"> vai ser</w:t>
      </w:r>
      <w:r>
        <w:rPr>
          <w:rFonts w:ascii="Arial" w:eastAsia="Calibri" w:hAnsi="Arial" w:cs="Arial"/>
          <w:lang w:eastAsia="en-US"/>
        </w:rPr>
        <w:t xml:space="preserve"> igual</w:t>
      </w:r>
      <w:r w:rsidR="00145FB7">
        <w:rPr>
          <w:rFonts w:ascii="Arial" w:eastAsia="Calibri" w:hAnsi="Arial" w:cs="Arial"/>
          <w:lang w:eastAsia="en-US"/>
        </w:rPr>
        <w:t xml:space="preserve"> ; ele queria diminuir o quadro, no mo</w:t>
      </w:r>
      <w:r>
        <w:rPr>
          <w:rFonts w:ascii="Arial" w:eastAsia="Calibri" w:hAnsi="Arial" w:cs="Arial"/>
          <w:lang w:eastAsia="en-US"/>
        </w:rPr>
        <w:t>mento</w:t>
      </w:r>
      <w:r w:rsidR="00145FB7">
        <w:rPr>
          <w:rFonts w:ascii="Arial" w:eastAsia="Calibri" w:hAnsi="Arial" w:cs="Arial"/>
          <w:lang w:eastAsia="en-US"/>
        </w:rPr>
        <w:t xml:space="preserve"> que el</w:t>
      </w:r>
      <w:r>
        <w:rPr>
          <w:rFonts w:ascii="Arial" w:eastAsia="Calibri" w:hAnsi="Arial" w:cs="Arial"/>
          <w:lang w:eastAsia="en-US"/>
        </w:rPr>
        <w:t xml:space="preserve">e entrou, </w:t>
      </w:r>
      <w:r w:rsidR="00145FB7">
        <w:rPr>
          <w:rFonts w:ascii="Arial" w:eastAsia="Calibri" w:hAnsi="Arial" w:cs="Arial"/>
          <w:lang w:eastAsia="en-US"/>
        </w:rPr>
        <w:t xml:space="preserve"> enviou</w:t>
      </w:r>
      <w:r>
        <w:rPr>
          <w:rFonts w:ascii="Arial" w:eastAsia="Calibri" w:hAnsi="Arial" w:cs="Arial"/>
          <w:lang w:eastAsia="en-US"/>
        </w:rPr>
        <w:t xml:space="preserve"> no dia 27 para </w:t>
      </w:r>
      <w:proofErr w:type="spellStart"/>
      <w:r>
        <w:rPr>
          <w:rFonts w:ascii="Arial" w:eastAsia="Calibri" w:hAnsi="Arial" w:cs="Arial"/>
          <w:lang w:eastAsia="en-US"/>
        </w:rPr>
        <w:t>P</w:t>
      </w:r>
      <w:r w:rsidR="00145FB7">
        <w:rPr>
          <w:rFonts w:ascii="Arial" w:eastAsia="Calibri" w:hAnsi="Arial" w:cs="Arial"/>
          <w:lang w:eastAsia="en-US"/>
        </w:rPr>
        <w:t>aloma,o</w:t>
      </w:r>
      <w:proofErr w:type="spellEnd"/>
      <w:r w:rsidR="00145FB7">
        <w:rPr>
          <w:rFonts w:ascii="Arial" w:eastAsia="Calibri" w:hAnsi="Arial" w:cs="Arial"/>
          <w:lang w:eastAsia="en-US"/>
        </w:rPr>
        <w:t xml:space="preserve"> requerimento </w:t>
      </w:r>
      <w:r>
        <w:rPr>
          <w:rFonts w:ascii="Arial" w:eastAsia="Calibri" w:hAnsi="Arial" w:cs="Arial"/>
          <w:lang w:eastAsia="en-US"/>
        </w:rPr>
        <w:t xml:space="preserve">mas </w:t>
      </w:r>
      <w:r w:rsidR="00145FB7">
        <w:rPr>
          <w:rFonts w:ascii="Arial" w:eastAsia="Calibri" w:hAnsi="Arial" w:cs="Arial"/>
          <w:lang w:eastAsia="en-US"/>
        </w:rPr>
        <w:t>não foi respondido; ele não aceita redução salarial mas, sim, reduzir o quadro de funcionários. Se não for redução do quadro, ele vota contra.</w:t>
      </w:r>
    </w:p>
    <w:p w:rsidR="00D445E7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145FB7" w:rsidRDefault="00D445E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</w:t>
      </w:r>
      <w:r w:rsidR="00145FB7">
        <w:rPr>
          <w:rFonts w:ascii="Arial" w:eastAsia="Calibri" w:hAnsi="Arial" w:cs="Arial"/>
          <w:lang w:eastAsia="en-US"/>
        </w:rPr>
        <w:t>Leila</w:t>
      </w:r>
      <w:proofErr w:type="spellEnd"/>
      <w:r w:rsidR="00145FB7">
        <w:rPr>
          <w:rFonts w:ascii="Arial" w:eastAsia="Calibri" w:hAnsi="Arial" w:cs="Arial"/>
          <w:lang w:eastAsia="en-US"/>
        </w:rPr>
        <w:t>- não tem preocupa</w:t>
      </w:r>
      <w:r>
        <w:rPr>
          <w:rFonts w:ascii="Arial" w:eastAsia="Calibri" w:hAnsi="Arial" w:cs="Arial"/>
          <w:lang w:eastAsia="en-US"/>
        </w:rPr>
        <w:t xml:space="preserve">ção com quem fez os </w:t>
      </w:r>
      <w:proofErr w:type="spellStart"/>
      <w:proofErr w:type="gramStart"/>
      <w:r>
        <w:rPr>
          <w:rFonts w:ascii="Arial" w:eastAsia="Calibri" w:hAnsi="Arial" w:cs="Arial"/>
          <w:lang w:eastAsia="en-US"/>
        </w:rPr>
        <w:t>servidores;</w:t>
      </w:r>
      <w:r w:rsidR="00145FB7">
        <w:rPr>
          <w:rFonts w:ascii="Arial" w:eastAsia="Calibri" w:hAnsi="Arial" w:cs="Arial"/>
          <w:lang w:eastAsia="en-US"/>
        </w:rPr>
        <w:t>que</w:t>
      </w:r>
      <w:proofErr w:type="spellEnd"/>
      <w:proofErr w:type="gramEnd"/>
      <w:r w:rsidR="00145FB7">
        <w:rPr>
          <w:rFonts w:ascii="Arial" w:eastAsia="Calibri" w:hAnsi="Arial" w:cs="Arial"/>
          <w:lang w:eastAsia="en-US"/>
        </w:rPr>
        <w:t xml:space="preserve"> sempre </w:t>
      </w:r>
      <w:r>
        <w:rPr>
          <w:rFonts w:ascii="Arial" w:eastAsia="Calibri" w:hAnsi="Arial" w:cs="Arial"/>
          <w:lang w:eastAsia="en-US"/>
        </w:rPr>
        <w:t xml:space="preserve">veste a </w:t>
      </w:r>
      <w:r w:rsidR="00145FB7">
        <w:rPr>
          <w:rFonts w:ascii="Arial" w:eastAsia="Calibri" w:hAnsi="Arial" w:cs="Arial"/>
          <w:lang w:eastAsia="en-US"/>
        </w:rPr>
        <w:t xml:space="preserve"> camisa do CAU e por isso defende o interesse do CAU; tem que ver se a proposta está nos parâmetros, estando nas normas, que interessa, o importante é fazer planejamento macro, </w:t>
      </w:r>
      <w:r w:rsidR="00205C5E">
        <w:rPr>
          <w:rFonts w:ascii="Arial" w:eastAsia="Calibri" w:hAnsi="Arial" w:cs="Arial"/>
          <w:lang w:eastAsia="en-US"/>
        </w:rPr>
        <w:t>a continuidade de gestão, ela sempre foi contra a colcha de retalhos quando dever</w:t>
      </w:r>
      <w:r w:rsidR="001C1B5F">
        <w:rPr>
          <w:rFonts w:ascii="Arial" w:eastAsia="Calibri" w:hAnsi="Arial" w:cs="Arial"/>
          <w:lang w:eastAsia="en-US"/>
        </w:rPr>
        <w:t>ia haver</w:t>
      </w:r>
      <w:r w:rsidR="00205C5E">
        <w:rPr>
          <w:rFonts w:ascii="Arial" w:eastAsia="Calibri" w:hAnsi="Arial" w:cs="Arial"/>
          <w:lang w:eastAsia="en-US"/>
        </w:rPr>
        <w:t xml:space="preserve"> planejamento sobre toda questão de pessoal; </w:t>
      </w:r>
    </w:p>
    <w:p w:rsidR="00205C5E" w:rsidRDefault="00205C5E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205C5E" w:rsidRDefault="001C1B5F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</w:t>
      </w:r>
      <w:r w:rsidR="00205C5E">
        <w:rPr>
          <w:rFonts w:ascii="Arial" w:eastAsia="Calibri" w:hAnsi="Arial" w:cs="Arial"/>
          <w:lang w:eastAsia="en-US"/>
        </w:rPr>
        <w:t>Luana</w:t>
      </w:r>
      <w:proofErr w:type="spellEnd"/>
      <w:r w:rsidR="00205C5E">
        <w:rPr>
          <w:rFonts w:ascii="Arial" w:eastAsia="Calibri" w:hAnsi="Arial" w:cs="Arial"/>
          <w:lang w:eastAsia="en-US"/>
        </w:rPr>
        <w:t xml:space="preserve">- </w:t>
      </w:r>
      <w:r>
        <w:rPr>
          <w:rFonts w:ascii="Arial" w:eastAsia="Calibri" w:hAnsi="Arial" w:cs="Arial"/>
          <w:lang w:eastAsia="en-US"/>
        </w:rPr>
        <w:t xml:space="preserve">concorda </w:t>
      </w:r>
      <w:r w:rsidR="00205C5E">
        <w:rPr>
          <w:rFonts w:ascii="Arial" w:eastAsia="Calibri" w:hAnsi="Arial" w:cs="Arial"/>
          <w:lang w:eastAsia="en-US"/>
        </w:rPr>
        <w:t>com Damião</w:t>
      </w:r>
      <w:r>
        <w:rPr>
          <w:rFonts w:ascii="Arial" w:eastAsia="Calibri" w:hAnsi="Arial" w:cs="Arial"/>
          <w:lang w:eastAsia="en-US"/>
        </w:rPr>
        <w:t>; que</w:t>
      </w:r>
      <w:r w:rsidR="00205C5E">
        <w:rPr>
          <w:rFonts w:ascii="Arial" w:eastAsia="Calibri" w:hAnsi="Arial" w:cs="Arial"/>
          <w:lang w:eastAsia="en-US"/>
        </w:rPr>
        <w:t xml:space="preserve"> principal preocupação com algum</w:t>
      </w:r>
      <w:r>
        <w:rPr>
          <w:rFonts w:ascii="Arial" w:eastAsia="Calibri" w:hAnsi="Arial" w:cs="Arial"/>
          <w:lang w:eastAsia="en-US"/>
        </w:rPr>
        <w:t>a</w:t>
      </w:r>
      <w:r w:rsidR="00205C5E">
        <w:rPr>
          <w:rFonts w:ascii="Arial" w:eastAsia="Calibri" w:hAnsi="Arial" w:cs="Arial"/>
          <w:lang w:eastAsia="en-US"/>
        </w:rPr>
        <w:t>s informações são dadas como inquestionáveis, nada é incontestável e é possível articular o que embasa determinada lei, discussão; questiona o teto, quer o</w:t>
      </w:r>
      <w:r>
        <w:rPr>
          <w:rFonts w:ascii="Arial" w:eastAsia="Calibri" w:hAnsi="Arial" w:cs="Arial"/>
          <w:lang w:eastAsia="en-US"/>
        </w:rPr>
        <w:t xml:space="preserve">s estudos </w:t>
      </w:r>
      <w:proofErr w:type="spellStart"/>
      <w:r>
        <w:rPr>
          <w:rFonts w:ascii="Arial" w:eastAsia="Calibri" w:hAnsi="Arial" w:cs="Arial"/>
          <w:lang w:eastAsia="en-US"/>
        </w:rPr>
        <w:t>economi</w:t>
      </w:r>
      <w:r w:rsidR="00205C5E">
        <w:rPr>
          <w:rFonts w:ascii="Arial" w:eastAsia="Calibri" w:hAnsi="Arial" w:cs="Arial"/>
          <w:lang w:eastAsia="en-US"/>
        </w:rPr>
        <w:t>cos</w:t>
      </w:r>
      <w:proofErr w:type="spellEnd"/>
      <w:r w:rsidR="00205C5E">
        <w:rPr>
          <w:rFonts w:ascii="Arial" w:eastAsia="Calibri" w:hAnsi="Arial" w:cs="Arial"/>
          <w:lang w:eastAsia="en-US"/>
        </w:rPr>
        <w:t xml:space="preserve"> para saber como chegaram a esse </w:t>
      </w:r>
      <w:proofErr w:type="gramStart"/>
      <w:r w:rsidR="00205C5E">
        <w:rPr>
          <w:rFonts w:ascii="Arial" w:eastAsia="Calibri" w:hAnsi="Arial" w:cs="Arial"/>
          <w:lang w:eastAsia="en-US"/>
        </w:rPr>
        <w:t>teto.;</w:t>
      </w:r>
      <w:proofErr w:type="gramEnd"/>
      <w:r w:rsidR="00205C5E">
        <w:rPr>
          <w:rFonts w:ascii="Arial" w:eastAsia="Calibri" w:hAnsi="Arial" w:cs="Arial"/>
          <w:lang w:eastAsia="en-US"/>
        </w:rPr>
        <w:t xml:space="preserve"> que o </w:t>
      </w:r>
      <w:proofErr w:type="spellStart"/>
      <w:r w:rsidR="00205C5E">
        <w:rPr>
          <w:rFonts w:ascii="Arial" w:eastAsia="Calibri" w:hAnsi="Arial" w:cs="Arial"/>
          <w:lang w:eastAsia="en-US"/>
        </w:rPr>
        <w:t>cau</w:t>
      </w:r>
      <w:proofErr w:type="spellEnd"/>
      <w:r w:rsidR="00205C5E">
        <w:rPr>
          <w:rFonts w:ascii="Arial" w:eastAsia="Calibri" w:hAnsi="Arial" w:cs="Arial"/>
          <w:lang w:eastAsia="en-US"/>
        </w:rPr>
        <w:t xml:space="preserve"> é</w:t>
      </w:r>
      <w:r>
        <w:rPr>
          <w:rFonts w:ascii="Arial" w:eastAsia="Calibri" w:hAnsi="Arial" w:cs="Arial"/>
          <w:lang w:eastAsia="en-US"/>
        </w:rPr>
        <w:t xml:space="preserve"> prestador de serviços, não adi</w:t>
      </w:r>
      <w:r w:rsidR="00205C5E">
        <w:rPr>
          <w:rFonts w:ascii="Arial" w:eastAsia="Calibri" w:hAnsi="Arial" w:cs="Arial"/>
          <w:lang w:eastAsia="en-US"/>
        </w:rPr>
        <w:t>a</w:t>
      </w:r>
      <w:r>
        <w:rPr>
          <w:rFonts w:ascii="Arial" w:eastAsia="Calibri" w:hAnsi="Arial" w:cs="Arial"/>
          <w:lang w:eastAsia="en-US"/>
        </w:rPr>
        <w:t>n</w:t>
      </w:r>
      <w:r w:rsidR="00205C5E">
        <w:rPr>
          <w:rFonts w:ascii="Arial" w:eastAsia="Calibri" w:hAnsi="Arial" w:cs="Arial"/>
          <w:lang w:eastAsia="en-US"/>
        </w:rPr>
        <w:t>ta nã</w:t>
      </w:r>
      <w:r>
        <w:rPr>
          <w:rFonts w:ascii="Arial" w:eastAsia="Calibri" w:hAnsi="Arial" w:cs="Arial"/>
          <w:lang w:eastAsia="en-US"/>
        </w:rPr>
        <w:t>o</w:t>
      </w:r>
      <w:r w:rsidR="00205C5E">
        <w:rPr>
          <w:rFonts w:ascii="Arial" w:eastAsia="Calibri" w:hAnsi="Arial" w:cs="Arial"/>
          <w:lang w:eastAsia="en-US"/>
        </w:rPr>
        <w:t xml:space="preserve"> ter gente para executar as coisas. É </w:t>
      </w:r>
      <w:r w:rsidR="00C5060D">
        <w:rPr>
          <w:rFonts w:ascii="Arial" w:eastAsia="Calibri" w:hAnsi="Arial" w:cs="Arial"/>
          <w:lang w:eastAsia="en-US"/>
        </w:rPr>
        <w:t>p</w:t>
      </w:r>
      <w:r w:rsidR="00205C5E">
        <w:rPr>
          <w:rFonts w:ascii="Arial" w:eastAsia="Calibri" w:hAnsi="Arial" w:cs="Arial"/>
          <w:lang w:eastAsia="en-US"/>
        </w:rPr>
        <w:t>éssima</w:t>
      </w:r>
      <w:r>
        <w:rPr>
          <w:rFonts w:ascii="Arial" w:eastAsia="Calibri" w:hAnsi="Arial" w:cs="Arial"/>
          <w:lang w:eastAsia="en-US"/>
        </w:rPr>
        <w:t xml:space="preserve"> a</w:t>
      </w:r>
      <w:r w:rsidR="00205C5E">
        <w:rPr>
          <w:rFonts w:ascii="Arial" w:eastAsia="Calibri" w:hAnsi="Arial" w:cs="Arial"/>
          <w:lang w:eastAsia="en-US"/>
        </w:rPr>
        <w:t xml:space="preserve"> </w:t>
      </w:r>
      <w:proofErr w:type="spellStart"/>
      <w:r w:rsidR="00205C5E">
        <w:rPr>
          <w:rFonts w:ascii="Arial" w:eastAsia="Calibri" w:hAnsi="Arial" w:cs="Arial"/>
          <w:lang w:eastAsia="en-US"/>
        </w:rPr>
        <w:t>idéia</w:t>
      </w:r>
      <w:proofErr w:type="spellEnd"/>
      <w:r w:rsidR="00205C5E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de </w:t>
      </w:r>
      <w:r w:rsidR="00205C5E">
        <w:rPr>
          <w:rFonts w:ascii="Arial" w:eastAsia="Calibri" w:hAnsi="Arial" w:cs="Arial"/>
          <w:lang w:eastAsia="en-US"/>
        </w:rPr>
        <w:t xml:space="preserve">diminuir o </w:t>
      </w:r>
      <w:proofErr w:type="gramStart"/>
      <w:r w:rsidR="00205C5E">
        <w:rPr>
          <w:rFonts w:ascii="Arial" w:eastAsia="Calibri" w:hAnsi="Arial" w:cs="Arial"/>
          <w:lang w:eastAsia="en-US"/>
        </w:rPr>
        <w:t>teto ;</w:t>
      </w:r>
      <w:proofErr w:type="gramEnd"/>
      <w:r w:rsidR="00205C5E">
        <w:rPr>
          <w:rFonts w:ascii="Arial" w:eastAsia="Calibri" w:hAnsi="Arial" w:cs="Arial"/>
          <w:lang w:eastAsia="en-US"/>
        </w:rPr>
        <w:t xml:space="preserve"> é contra a redução do quadro de funcionários;  </w:t>
      </w:r>
      <w:r w:rsidR="00C5060D">
        <w:rPr>
          <w:rFonts w:ascii="Arial" w:eastAsia="Calibri" w:hAnsi="Arial" w:cs="Arial"/>
          <w:lang w:eastAsia="en-US"/>
        </w:rPr>
        <w:t>acredita que tudo pode ser questionado.</w:t>
      </w:r>
    </w:p>
    <w:p w:rsidR="00C5060D" w:rsidRDefault="00C5060D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C5060D" w:rsidRDefault="001C1B5F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proofErr w:type="spellStart"/>
      <w:r>
        <w:rPr>
          <w:rFonts w:ascii="Arial" w:eastAsia="Calibri" w:hAnsi="Arial" w:cs="Arial"/>
          <w:lang w:eastAsia="en-US"/>
        </w:rPr>
        <w:t>Cons.Paloma</w:t>
      </w:r>
      <w:proofErr w:type="spellEnd"/>
      <w:r>
        <w:rPr>
          <w:rFonts w:ascii="Arial" w:eastAsia="Calibri" w:hAnsi="Arial" w:cs="Arial"/>
          <w:lang w:eastAsia="en-US"/>
        </w:rPr>
        <w:t xml:space="preserve">- complementa o que a </w:t>
      </w:r>
      <w:proofErr w:type="spellStart"/>
      <w:r>
        <w:rPr>
          <w:rFonts w:ascii="Arial" w:eastAsia="Calibri" w:hAnsi="Arial" w:cs="Arial"/>
          <w:lang w:eastAsia="en-US"/>
        </w:rPr>
        <w:t>Cons.Lei</w:t>
      </w:r>
      <w:r w:rsidR="00C5060D">
        <w:rPr>
          <w:rFonts w:ascii="Arial" w:eastAsia="Calibri" w:hAnsi="Arial" w:cs="Arial"/>
          <w:lang w:eastAsia="en-US"/>
        </w:rPr>
        <w:t>l</w:t>
      </w:r>
      <w:r>
        <w:rPr>
          <w:rFonts w:ascii="Arial" w:eastAsia="Calibri" w:hAnsi="Arial" w:cs="Arial"/>
          <w:lang w:eastAsia="en-US"/>
        </w:rPr>
        <w:t>a</w:t>
      </w:r>
      <w:proofErr w:type="spellEnd"/>
      <w:r>
        <w:rPr>
          <w:rFonts w:ascii="Arial" w:eastAsia="Calibri" w:hAnsi="Arial" w:cs="Arial"/>
          <w:lang w:eastAsia="en-US"/>
        </w:rPr>
        <w:t xml:space="preserve"> disse, para ela fica claro</w:t>
      </w:r>
      <w:r w:rsidR="00C5060D">
        <w:rPr>
          <w:rFonts w:ascii="Arial" w:eastAsia="Calibri" w:hAnsi="Arial" w:cs="Arial"/>
          <w:lang w:eastAsia="en-US"/>
        </w:rPr>
        <w:t xml:space="preserve"> que a prop</w:t>
      </w:r>
      <w:r>
        <w:rPr>
          <w:rFonts w:ascii="Arial" w:eastAsia="Calibri" w:hAnsi="Arial" w:cs="Arial"/>
          <w:lang w:eastAsia="en-US"/>
        </w:rPr>
        <w:t xml:space="preserve">osta do Rogério é bem </w:t>
      </w:r>
      <w:proofErr w:type="gramStart"/>
      <w:r>
        <w:rPr>
          <w:rFonts w:ascii="Arial" w:eastAsia="Calibri" w:hAnsi="Arial" w:cs="Arial"/>
          <w:lang w:eastAsia="en-US"/>
        </w:rPr>
        <w:t xml:space="preserve">diferente; </w:t>
      </w:r>
      <w:r w:rsidR="00C5060D">
        <w:rPr>
          <w:rFonts w:ascii="Arial" w:eastAsia="Calibri" w:hAnsi="Arial" w:cs="Arial"/>
          <w:lang w:eastAsia="en-US"/>
        </w:rPr>
        <w:t xml:space="preserve"> está</w:t>
      </w:r>
      <w:proofErr w:type="gramEnd"/>
      <w:r w:rsidR="00C5060D">
        <w:rPr>
          <w:rFonts w:ascii="Arial" w:eastAsia="Calibri" w:hAnsi="Arial" w:cs="Arial"/>
          <w:lang w:eastAsia="en-US"/>
        </w:rPr>
        <w:t xml:space="preserve"> incomodada que ele disse que não foi respondido, porque foi.</w:t>
      </w:r>
    </w:p>
    <w:p w:rsidR="00C5060D" w:rsidRDefault="00C5060D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C5060D" w:rsidRDefault="00C5060D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Entende que não se está discordando de tudo, e por isto está otimista, reforça que a proposta de redução de carga horária é preventiva e temporária, para reavaliar antes da reprogramação orçamentária; todas as coisas se articulam, como </w:t>
      </w:r>
      <w:r w:rsidR="001C1B5F">
        <w:rPr>
          <w:rFonts w:ascii="Arial" w:eastAsia="Calibri" w:hAnsi="Arial" w:cs="Arial"/>
          <w:lang w:eastAsia="en-US"/>
        </w:rPr>
        <w:t xml:space="preserve">a </w:t>
      </w:r>
      <w:r>
        <w:rPr>
          <w:rFonts w:ascii="Arial" w:eastAsia="Calibri" w:hAnsi="Arial" w:cs="Arial"/>
          <w:lang w:eastAsia="en-US"/>
        </w:rPr>
        <w:t xml:space="preserve">fala do </w:t>
      </w:r>
      <w:r w:rsidR="001C1B5F">
        <w:rPr>
          <w:rFonts w:ascii="Arial" w:eastAsia="Calibri" w:hAnsi="Arial" w:cs="Arial"/>
          <w:lang w:eastAsia="en-US"/>
        </w:rPr>
        <w:t>PCS</w:t>
      </w:r>
      <w:r>
        <w:rPr>
          <w:rFonts w:ascii="Arial" w:eastAsia="Calibri" w:hAnsi="Arial" w:cs="Arial"/>
          <w:lang w:eastAsia="en-US"/>
        </w:rPr>
        <w:t xml:space="preserve">; </w:t>
      </w:r>
    </w:p>
    <w:p w:rsidR="00C5060D" w:rsidRDefault="00C5060D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C5060D" w:rsidRDefault="00C5060D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Flavio-</w:t>
      </w:r>
      <w:r w:rsidR="001C1B5F">
        <w:rPr>
          <w:rFonts w:ascii="Arial" w:eastAsia="Calibri" w:hAnsi="Arial" w:cs="Arial"/>
          <w:lang w:eastAsia="en-US"/>
        </w:rPr>
        <w:t xml:space="preserve"> respondendo ao </w:t>
      </w:r>
      <w:proofErr w:type="spellStart"/>
      <w:r w:rsidR="001C1B5F">
        <w:rPr>
          <w:rFonts w:ascii="Arial" w:eastAsia="Calibri" w:hAnsi="Arial" w:cs="Arial"/>
          <w:lang w:eastAsia="en-US"/>
        </w:rPr>
        <w:t>Cons.Damião</w:t>
      </w:r>
      <w:proofErr w:type="spellEnd"/>
      <w:r w:rsidR="001C1B5F">
        <w:rPr>
          <w:rFonts w:ascii="Arial" w:eastAsia="Calibri" w:hAnsi="Arial" w:cs="Arial"/>
          <w:lang w:eastAsia="en-US"/>
        </w:rPr>
        <w:t xml:space="preserve">, que a proposta é para final de março porque </w:t>
      </w:r>
      <w:r>
        <w:rPr>
          <w:rFonts w:ascii="Arial" w:eastAsia="Calibri" w:hAnsi="Arial" w:cs="Arial"/>
          <w:lang w:eastAsia="en-US"/>
        </w:rPr>
        <w:t xml:space="preserve"> </w:t>
      </w:r>
      <w:r w:rsidR="001C1B5F">
        <w:rPr>
          <w:rFonts w:ascii="Arial" w:eastAsia="Calibri" w:hAnsi="Arial" w:cs="Arial"/>
          <w:lang w:eastAsia="en-US"/>
        </w:rPr>
        <w:t xml:space="preserve">levou em consideração </w:t>
      </w:r>
      <w:r>
        <w:rPr>
          <w:rFonts w:ascii="Arial" w:eastAsia="Calibri" w:hAnsi="Arial" w:cs="Arial"/>
          <w:lang w:eastAsia="en-US"/>
        </w:rPr>
        <w:t>que a anuidade é paga em 5 parcelas</w:t>
      </w:r>
      <w:r w:rsidR="001C1B5F">
        <w:rPr>
          <w:rFonts w:ascii="Arial" w:eastAsia="Calibri" w:hAnsi="Arial" w:cs="Arial"/>
          <w:lang w:eastAsia="en-US"/>
        </w:rPr>
        <w:t>;</w:t>
      </w:r>
      <w:r>
        <w:rPr>
          <w:rFonts w:ascii="Arial" w:eastAsia="Calibri" w:hAnsi="Arial" w:cs="Arial"/>
          <w:lang w:eastAsia="en-US"/>
        </w:rPr>
        <w:t xml:space="preserve"> assim se se imagina o final do pagamento da anuidade, só teríamos condições de avaliar no final de julho; teríamos que esperar até junho para tomar a decisão; além disso, se a</w:t>
      </w:r>
      <w:r w:rsidR="001C1B5F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a</w:t>
      </w:r>
      <w:r w:rsidR="001C1B5F">
        <w:rPr>
          <w:rFonts w:ascii="Arial" w:eastAsia="Calibri" w:hAnsi="Arial" w:cs="Arial"/>
          <w:lang w:eastAsia="en-US"/>
        </w:rPr>
        <w:t>nui</w:t>
      </w:r>
      <w:r>
        <w:rPr>
          <w:rFonts w:ascii="Arial" w:eastAsia="Calibri" w:hAnsi="Arial" w:cs="Arial"/>
          <w:lang w:eastAsia="en-US"/>
        </w:rPr>
        <w:t>dade não corresponder, pode ser tarde demais fazer a redução;</w:t>
      </w:r>
      <w:r w:rsidR="001C1B5F">
        <w:rPr>
          <w:rFonts w:ascii="Arial" w:eastAsia="Calibri" w:hAnsi="Arial" w:cs="Arial"/>
          <w:lang w:eastAsia="en-US"/>
        </w:rPr>
        <w:t xml:space="preserve"> quando se discuti</w:t>
      </w:r>
      <w:r w:rsidR="000C084C">
        <w:rPr>
          <w:rFonts w:ascii="Arial" w:eastAsia="Calibri" w:hAnsi="Arial" w:cs="Arial"/>
          <w:lang w:eastAsia="en-US"/>
        </w:rPr>
        <w:t xml:space="preserve">u no CD, pensou-se em março porque preventivamente chegou-se a menos de 55%;reduzir 25% é ruim mas para o momento é o que devia ser </w:t>
      </w:r>
      <w:proofErr w:type="spellStart"/>
      <w:r w:rsidR="000C084C">
        <w:rPr>
          <w:rFonts w:ascii="Arial" w:eastAsia="Calibri" w:hAnsi="Arial" w:cs="Arial"/>
          <w:lang w:eastAsia="en-US"/>
        </w:rPr>
        <w:t>feito</w:t>
      </w:r>
      <w:r w:rsidR="001C1B5F">
        <w:rPr>
          <w:rFonts w:ascii="Arial" w:eastAsia="Calibri" w:hAnsi="Arial" w:cs="Arial"/>
          <w:lang w:eastAsia="en-US"/>
        </w:rPr>
        <w:t>.</w:t>
      </w:r>
      <w:r w:rsidR="000C084C">
        <w:rPr>
          <w:rFonts w:ascii="Arial" w:eastAsia="Calibri" w:hAnsi="Arial" w:cs="Arial"/>
          <w:lang w:eastAsia="en-US"/>
        </w:rPr>
        <w:t>.Q</w:t>
      </w:r>
      <w:r w:rsidR="001C1B5F">
        <w:rPr>
          <w:rFonts w:ascii="Arial" w:eastAsia="Calibri" w:hAnsi="Arial" w:cs="Arial"/>
          <w:lang w:eastAsia="en-US"/>
        </w:rPr>
        <w:t>ualquer</w:t>
      </w:r>
      <w:proofErr w:type="spellEnd"/>
      <w:r w:rsidR="001C1B5F">
        <w:rPr>
          <w:rFonts w:ascii="Arial" w:eastAsia="Calibri" w:hAnsi="Arial" w:cs="Arial"/>
          <w:lang w:eastAsia="en-US"/>
        </w:rPr>
        <w:t xml:space="preserve"> </w:t>
      </w:r>
      <w:r w:rsidR="000C084C">
        <w:rPr>
          <w:rFonts w:ascii="Arial" w:eastAsia="Calibri" w:hAnsi="Arial" w:cs="Arial"/>
          <w:lang w:eastAsia="en-US"/>
        </w:rPr>
        <w:t>pessoa tem o receio de perder o emprego; esperar um pouco mais mas ele acha que</w:t>
      </w:r>
      <w:r w:rsidR="001C1B5F">
        <w:rPr>
          <w:rFonts w:ascii="Arial" w:eastAsia="Calibri" w:hAnsi="Arial" w:cs="Arial"/>
          <w:lang w:eastAsia="en-US"/>
        </w:rPr>
        <w:t xml:space="preserve"> não seria o ideal; buscar perspec</w:t>
      </w:r>
      <w:r w:rsidR="000C084C">
        <w:rPr>
          <w:rFonts w:ascii="Arial" w:eastAsia="Calibri" w:hAnsi="Arial" w:cs="Arial"/>
          <w:lang w:eastAsia="en-US"/>
        </w:rPr>
        <w:t>tivas mais reais. Outra coisa, para informação</w:t>
      </w:r>
      <w:r w:rsidR="009A13AB">
        <w:rPr>
          <w:rFonts w:ascii="Arial" w:eastAsia="Calibri" w:hAnsi="Arial" w:cs="Arial"/>
          <w:lang w:eastAsia="en-US"/>
        </w:rPr>
        <w:t>, não somos obrigados mas há a R</w:t>
      </w:r>
      <w:r w:rsidR="000C084C">
        <w:rPr>
          <w:rFonts w:ascii="Arial" w:eastAsia="Calibri" w:hAnsi="Arial" w:cs="Arial"/>
          <w:lang w:eastAsia="en-US"/>
        </w:rPr>
        <w:t>es.</w:t>
      </w:r>
      <w:r w:rsidR="009A13AB">
        <w:rPr>
          <w:rFonts w:ascii="Arial" w:eastAsia="Calibri" w:hAnsi="Arial" w:cs="Arial"/>
          <w:lang w:eastAsia="en-US"/>
        </w:rPr>
        <w:t xml:space="preserve">do CAUBR; se </w:t>
      </w:r>
      <w:proofErr w:type="gramStart"/>
      <w:r w:rsidR="009A13AB">
        <w:rPr>
          <w:rFonts w:ascii="Arial" w:eastAsia="Calibri" w:hAnsi="Arial" w:cs="Arial"/>
          <w:lang w:eastAsia="en-US"/>
        </w:rPr>
        <w:t>ultrapassarmos ,</w:t>
      </w:r>
      <w:proofErr w:type="gramEnd"/>
      <w:r w:rsidR="009A13AB">
        <w:rPr>
          <w:rFonts w:ascii="Arial" w:eastAsia="Calibri" w:hAnsi="Arial" w:cs="Arial"/>
          <w:lang w:eastAsia="en-US"/>
        </w:rPr>
        <w:t xml:space="preserve"> o </w:t>
      </w:r>
      <w:r w:rsidR="000C084C">
        <w:rPr>
          <w:rFonts w:ascii="Arial" w:eastAsia="Calibri" w:hAnsi="Arial" w:cs="Arial"/>
          <w:lang w:eastAsia="en-US"/>
        </w:rPr>
        <w:t>o</w:t>
      </w:r>
      <w:r w:rsidR="009A13AB">
        <w:rPr>
          <w:rFonts w:ascii="Arial" w:eastAsia="Calibri" w:hAnsi="Arial" w:cs="Arial"/>
          <w:lang w:eastAsia="en-US"/>
        </w:rPr>
        <w:t>rçamento pode ser ressalvado, in</w:t>
      </w:r>
      <w:r w:rsidR="000C084C">
        <w:rPr>
          <w:rFonts w:ascii="Arial" w:eastAsia="Calibri" w:hAnsi="Arial" w:cs="Arial"/>
          <w:lang w:eastAsia="en-US"/>
        </w:rPr>
        <w:t>clusive com não aprovação dos orçamentos; lembrando que em caso de</w:t>
      </w:r>
      <w:r w:rsidR="009A13AB">
        <w:rPr>
          <w:rFonts w:ascii="Arial" w:eastAsia="Calibri" w:hAnsi="Arial" w:cs="Arial"/>
          <w:lang w:eastAsia="en-US"/>
        </w:rPr>
        <w:t xml:space="preserve"> </w:t>
      </w:r>
      <w:r w:rsidR="000C084C">
        <w:rPr>
          <w:rFonts w:ascii="Arial" w:eastAsia="Calibri" w:hAnsi="Arial" w:cs="Arial"/>
          <w:lang w:eastAsia="en-US"/>
        </w:rPr>
        <w:t>julgar as contas irregulares, os conselheiros respondem com seus bens pessoais.</w:t>
      </w:r>
      <w:r w:rsidR="009A13AB">
        <w:rPr>
          <w:rFonts w:ascii="Arial" w:eastAsia="Calibri" w:hAnsi="Arial" w:cs="Arial"/>
          <w:lang w:eastAsia="en-US"/>
        </w:rPr>
        <w:t xml:space="preserve"> A </w:t>
      </w:r>
      <w:proofErr w:type="spellStart"/>
      <w:r w:rsidR="009A13AB">
        <w:rPr>
          <w:rFonts w:ascii="Arial" w:eastAsia="Calibri" w:hAnsi="Arial" w:cs="Arial"/>
          <w:lang w:eastAsia="en-US"/>
        </w:rPr>
        <w:t>Cons.Federal</w:t>
      </w:r>
      <w:proofErr w:type="spellEnd"/>
      <w:r w:rsidR="009A13AB">
        <w:rPr>
          <w:rFonts w:ascii="Arial" w:eastAsia="Calibri" w:hAnsi="Arial" w:cs="Arial"/>
          <w:lang w:eastAsia="en-US"/>
        </w:rPr>
        <w:t xml:space="preserve"> Maira </w:t>
      </w:r>
      <w:r w:rsidR="000C084C">
        <w:rPr>
          <w:rFonts w:ascii="Arial" w:eastAsia="Calibri" w:hAnsi="Arial" w:cs="Arial"/>
          <w:lang w:eastAsia="en-US"/>
        </w:rPr>
        <w:t>pode brigar por isso, mas te</w:t>
      </w:r>
      <w:r w:rsidR="009A13AB">
        <w:rPr>
          <w:rFonts w:ascii="Arial" w:eastAsia="Calibri" w:hAnsi="Arial" w:cs="Arial"/>
          <w:lang w:eastAsia="en-US"/>
        </w:rPr>
        <w:t xml:space="preserve">mos que ter </w:t>
      </w:r>
      <w:proofErr w:type="spellStart"/>
      <w:r w:rsidR="009A13AB">
        <w:rPr>
          <w:rFonts w:ascii="Arial" w:eastAsia="Calibri" w:hAnsi="Arial" w:cs="Arial"/>
          <w:lang w:eastAsia="en-US"/>
        </w:rPr>
        <w:t>calma.Finalizando</w:t>
      </w:r>
      <w:proofErr w:type="spellEnd"/>
      <w:r w:rsidR="009A13AB">
        <w:rPr>
          <w:rFonts w:ascii="Arial" w:eastAsia="Calibri" w:hAnsi="Arial" w:cs="Arial"/>
          <w:lang w:eastAsia="en-US"/>
        </w:rPr>
        <w:t xml:space="preserve">, </w:t>
      </w:r>
      <w:r w:rsidR="000C084C">
        <w:rPr>
          <w:rFonts w:ascii="Arial" w:eastAsia="Calibri" w:hAnsi="Arial" w:cs="Arial"/>
          <w:lang w:eastAsia="en-US"/>
        </w:rPr>
        <w:t>desde o momento que foi dito que as anuidades não se</w:t>
      </w:r>
      <w:r w:rsidR="009A13AB">
        <w:rPr>
          <w:rFonts w:ascii="Arial" w:eastAsia="Calibri" w:hAnsi="Arial" w:cs="Arial"/>
          <w:lang w:eastAsia="en-US"/>
        </w:rPr>
        <w:t xml:space="preserve">riam corrigidas, o movimento é </w:t>
      </w:r>
      <w:r w:rsidR="000C084C">
        <w:rPr>
          <w:rFonts w:ascii="Arial" w:eastAsia="Calibri" w:hAnsi="Arial" w:cs="Arial"/>
          <w:lang w:eastAsia="en-US"/>
        </w:rPr>
        <w:t>para que os 55% seja</w:t>
      </w:r>
      <w:r w:rsidR="009A13AB">
        <w:rPr>
          <w:rFonts w:ascii="Arial" w:eastAsia="Calibri" w:hAnsi="Arial" w:cs="Arial"/>
          <w:lang w:eastAsia="en-US"/>
        </w:rPr>
        <w:t>m</w:t>
      </w:r>
      <w:r w:rsidR="000C084C">
        <w:rPr>
          <w:rFonts w:ascii="Arial" w:eastAsia="Calibri" w:hAnsi="Arial" w:cs="Arial"/>
          <w:lang w:eastAsia="en-US"/>
        </w:rPr>
        <w:t xml:space="preserve"> flexibilizado</w:t>
      </w:r>
      <w:r w:rsidR="009A13AB">
        <w:rPr>
          <w:rFonts w:ascii="Arial" w:eastAsia="Calibri" w:hAnsi="Arial" w:cs="Arial"/>
          <w:lang w:eastAsia="en-US"/>
        </w:rPr>
        <w:t>s</w:t>
      </w:r>
      <w:r w:rsidR="000C084C">
        <w:rPr>
          <w:rFonts w:ascii="Arial" w:eastAsia="Calibri" w:hAnsi="Arial" w:cs="Arial"/>
          <w:lang w:eastAsia="en-US"/>
        </w:rPr>
        <w:t>, a discu</w:t>
      </w:r>
      <w:r w:rsidR="009A13AB">
        <w:rPr>
          <w:rFonts w:ascii="Arial" w:eastAsia="Calibri" w:hAnsi="Arial" w:cs="Arial"/>
          <w:lang w:eastAsia="en-US"/>
        </w:rPr>
        <w:t xml:space="preserve">tir no CAUBR; não se sabe se o CAUBR </w:t>
      </w:r>
      <w:r w:rsidR="000C084C">
        <w:rPr>
          <w:rFonts w:ascii="Arial" w:eastAsia="Calibri" w:hAnsi="Arial" w:cs="Arial"/>
          <w:lang w:eastAsia="en-US"/>
        </w:rPr>
        <w:t xml:space="preserve">está </w:t>
      </w:r>
      <w:r w:rsidR="000C084C">
        <w:rPr>
          <w:rFonts w:ascii="Arial" w:eastAsia="Calibri" w:hAnsi="Arial" w:cs="Arial"/>
          <w:lang w:eastAsia="en-US"/>
        </w:rPr>
        <w:lastRenderedPageBreak/>
        <w:t xml:space="preserve">disposto a aumentar os </w:t>
      </w:r>
      <w:r w:rsidR="009A13AB">
        <w:rPr>
          <w:rFonts w:ascii="Arial" w:eastAsia="Calibri" w:hAnsi="Arial" w:cs="Arial"/>
          <w:lang w:eastAsia="en-US"/>
        </w:rPr>
        <w:t>p</w:t>
      </w:r>
      <w:r w:rsidR="000C084C">
        <w:rPr>
          <w:rFonts w:ascii="Arial" w:eastAsia="Calibri" w:hAnsi="Arial" w:cs="Arial"/>
          <w:lang w:eastAsia="en-US"/>
        </w:rPr>
        <w:t>ercentuais</w:t>
      </w:r>
      <w:r w:rsidR="009A13AB">
        <w:rPr>
          <w:rFonts w:ascii="Arial" w:eastAsia="Calibri" w:hAnsi="Arial" w:cs="Arial"/>
          <w:lang w:eastAsia="en-US"/>
        </w:rPr>
        <w:t xml:space="preserve">; por fim, não houve utilização de nem um real do </w:t>
      </w:r>
      <w:proofErr w:type="spellStart"/>
      <w:r w:rsidR="009A13AB">
        <w:rPr>
          <w:rFonts w:ascii="Arial" w:eastAsia="Calibri" w:hAnsi="Arial" w:cs="Arial"/>
          <w:lang w:eastAsia="en-US"/>
        </w:rPr>
        <w:t>superavit</w:t>
      </w:r>
      <w:proofErr w:type="spellEnd"/>
      <w:r w:rsidR="000C084C">
        <w:rPr>
          <w:rFonts w:ascii="Arial" w:eastAsia="Calibri" w:hAnsi="Arial" w:cs="Arial"/>
          <w:lang w:eastAsia="en-US"/>
        </w:rPr>
        <w:t>.</w:t>
      </w:r>
    </w:p>
    <w:p w:rsidR="009A13AB" w:rsidRDefault="009A13AB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0C084C" w:rsidRDefault="000C084C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5A140B" w:rsidRDefault="005A140B" w:rsidP="005A140B">
      <w:pPr>
        <w:pStyle w:val="PargrafodaLista"/>
        <w:numPr>
          <w:ilvl w:val="0"/>
          <w:numId w:val="6"/>
        </w:num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Deliberação</w:t>
      </w:r>
    </w:p>
    <w:p w:rsidR="00D91131" w:rsidRDefault="009A13AB" w:rsidP="005A140B">
      <w:pPr>
        <w:pStyle w:val="PargrafodaLista"/>
        <w:suppressAutoHyphens w:val="0"/>
        <w:jc w:val="both"/>
        <w:rPr>
          <w:rFonts w:ascii="Arial" w:eastAsia="Calibri" w:hAnsi="Arial" w:cs="Arial"/>
          <w:lang w:eastAsia="en-US"/>
        </w:rPr>
      </w:pPr>
      <w:r w:rsidRPr="005A140B">
        <w:rPr>
          <w:rFonts w:ascii="Arial" w:eastAsia="Calibri" w:hAnsi="Arial" w:cs="Arial"/>
          <w:lang w:eastAsia="en-US"/>
        </w:rPr>
        <w:t xml:space="preserve">Encerradas as inscrições, a Coordenadora encaminhou a proposta da presidência para </w:t>
      </w:r>
      <w:proofErr w:type="gramStart"/>
      <w:r w:rsidRPr="005A140B">
        <w:rPr>
          <w:rFonts w:ascii="Arial" w:eastAsia="Calibri" w:hAnsi="Arial" w:cs="Arial"/>
          <w:lang w:eastAsia="en-US"/>
        </w:rPr>
        <w:t>deliberação :</w:t>
      </w:r>
      <w:proofErr w:type="gramEnd"/>
      <w:r w:rsidRPr="005A140B">
        <w:rPr>
          <w:rFonts w:ascii="Arial" w:eastAsia="Calibri" w:hAnsi="Arial" w:cs="Arial"/>
          <w:lang w:eastAsia="en-US"/>
        </w:rPr>
        <w:t xml:space="preserve"> </w:t>
      </w:r>
    </w:p>
    <w:p w:rsidR="000B1DE1" w:rsidRPr="005A140B" w:rsidRDefault="000B1DE1" w:rsidP="005A140B">
      <w:pPr>
        <w:pStyle w:val="PargrafodaLista"/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EE1130" w:rsidRDefault="00D91131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 w:rsidRPr="00D91131">
        <w:rPr>
          <w:rFonts w:ascii="Arial" w:eastAsia="Calibri" w:hAnsi="Arial" w:cs="Arial"/>
          <w:lang w:eastAsia="en-US"/>
        </w:rPr>
        <w:t xml:space="preserve">"Aprovação da proposta apresentada pela Presidência de </w:t>
      </w:r>
      <w:r w:rsidR="009A13AB">
        <w:rPr>
          <w:rFonts w:ascii="Arial" w:eastAsia="Calibri" w:hAnsi="Arial" w:cs="Arial"/>
          <w:lang w:eastAsia="en-US"/>
        </w:rPr>
        <w:t>redução de c</w:t>
      </w:r>
      <w:r w:rsidRPr="00D91131">
        <w:rPr>
          <w:rFonts w:ascii="Arial" w:eastAsia="Calibri" w:hAnsi="Arial" w:cs="Arial"/>
          <w:lang w:eastAsia="en-US"/>
        </w:rPr>
        <w:t>arga horária dos funcionários comissionados não concursados, por 3 meses, a ser reavaliado"</w:t>
      </w:r>
      <w:r w:rsidR="00EE1130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a partir de abril.</w:t>
      </w:r>
    </w:p>
    <w:p w:rsidR="000B1DE1" w:rsidRDefault="000B1DE1" w:rsidP="005A140B">
      <w:pPr>
        <w:suppressAutoHyphens w:val="0"/>
        <w:jc w:val="both"/>
        <w:rPr>
          <w:rFonts w:ascii="Arial" w:eastAsia="Calibri" w:hAnsi="Arial" w:cs="Arial"/>
          <w:b/>
          <w:lang w:eastAsia="en-US"/>
        </w:rPr>
      </w:pPr>
    </w:p>
    <w:p w:rsidR="009A13AB" w:rsidRDefault="009A13AB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bookmarkStart w:id="0" w:name="_GoBack"/>
      <w:bookmarkEnd w:id="0"/>
      <w:r w:rsidRPr="005A140B">
        <w:rPr>
          <w:rFonts w:ascii="Arial" w:eastAsia="Calibri" w:hAnsi="Arial" w:cs="Arial"/>
          <w:b/>
          <w:lang w:eastAsia="en-US"/>
        </w:rPr>
        <w:t>Colocada em votação obteve 4 votos favoráveis e 3 contrários</w:t>
      </w:r>
      <w:r>
        <w:rPr>
          <w:rFonts w:ascii="Arial" w:eastAsia="Calibri" w:hAnsi="Arial" w:cs="Arial"/>
          <w:lang w:eastAsia="en-US"/>
        </w:rPr>
        <w:t>, com declaração de voto d</w:t>
      </w:r>
      <w:r w:rsidR="005A140B">
        <w:rPr>
          <w:rFonts w:ascii="Arial" w:eastAsia="Calibri" w:hAnsi="Arial" w:cs="Arial"/>
          <w:lang w:eastAsia="en-US"/>
        </w:rPr>
        <w:t>a Conselheira Leila e do Conselheiro Rogério.</w:t>
      </w:r>
    </w:p>
    <w:p w:rsidR="009A13AB" w:rsidRDefault="009A13AB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D91131" w:rsidRDefault="00D91131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Conselheiro Rogério e </w:t>
      </w:r>
      <w:proofErr w:type="spellStart"/>
      <w:r>
        <w:rPr>
          <w:rFonts w:ascii="Arial" w:eastAsia="Calibri" w:hAnsi="Arial" w:cs="Arial"/>
          <w:lang w:eastAsia="en-US"/>
        </w:rPr>
        <w:t>Cons.Leila</w:t>
      </w:r>
      <w:proofErr w:type="spellEnd"/>
      <w:r>
        <w:rPr>
          <w:rFonts w:ascii="Arial" w:eastAsia="Calibri" w:hAnsi="Arial" w:cs="Arial"/>
          <w:lang w:eastAsia="en-US"/>
        </w:rPr>
        <w:t xml:space="preserve"> vão fazer seus votos por escrito.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JUSTIFICATIVA DE VOTO - CPFI reunião extraordinária de 18/02/2021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Em votação: Proposta da Presidência do CAU/RJ de diminuição de 25% de proventos e, consequentemente, da carga horária de trabalho, dos servidores comissionados do CAU/RJ, a fim de evitar ultrapassar o teto de gastos com pessoal, estabelecido pelo CAU BR, em 55% da arrecadação da autarquia estadual, já que está quase atingindo o limite.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Justificativa: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Desde 2017, o CAU RJ não faz um estudo de Planos e Cargos e Salários, que segue na modalidade de "provisório", apesar de todos os diversos apelos feitos por mim, a partir de meu primeiro mandato até os dias atuais. O resultado dessa negação à realização deste estudo é fruto de uma "fartura de recursos" que o sistema CAU estava acostumado e vislumbrava continuar a arrecadar, que permitia qualquer tipo de contratação e pelo salário mais conveniente à gestão, mesmo que distante da realidade dos demais arquitetos, inclusive dos demais empregados concursados do CAU RJ. Somente esse estudo balizaria todas as reais necessidades da autarquia e poderia, com precisão, definir que tipo de procedimento o CAU RJ precisa adotar com relação aos ajustes de seu pessoal.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 xml:space="preserve">As informações disponibilizadas no Portal da Transparência, em relação aos salários e encargos de todos os funcionários, concursados e comissionados, não estão completamente discriminadas, entretanto, um simples cálculo à mão, feito há pouco mais de um ano, demonstra que 33 concursados custam R$ 175.367,78 por mês, em contraponto a 09 comissionados NÃO CONCURSADOS que custam RS 99.976,43 por mês; fora encargos e plano de saúde, o que aumenta as despesas sobremaneira. Resumindo*: 22% dos empregados do CAU RJ são COMISSIONADOS e 78% são concursados, sendo que os primeiros faturam quase 40% da folha de pagamento. Ou ainda: o custo médio por servidor </w:t>
      </w: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lastRenderedPageBreak/>
        <w:t>concursado (R$ 5.341,18) é menos da metade do comissionado (R$ 11.108,49). Essa realidade nos alerta para alguns fatos que não cabem nesse documento.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* os dados podem ter sofrido alguma atualização, mas a ordem de grandeza é o que vale para o raciocínio.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Ocorre que o Tribunal de Contas da União realizou um mapeamento de riscos na contratação de funções de confiança e de cargos em comissão. Após toda a avaliação realizada pelo TCU, a Corte expediu o Acórdão nº 1.332/2016 – Plenário, de relatoria do ministro Vital do Rego, em que promove diversas recomendações aos órgãos e entidades da Administração Pública a fim de aperfeiçoar o provimento das funções e cargos de confiança. Em seu voto, o relator destacou os benefícios de um novo modelo de gestão de pessoal: “Há que se considerar que, em regra, estruturas mais enxutas, com menor quantidade de servidores alocados em cargos de chefia, direção e assessoramento, funções típicas dos cargos comissionados (FC/CC), tendem a ser menos burocráticas e mais efetivas, além de possuírem um custo menor." Além disso, o CAU/RJ não respeita o princípio da proporcionalidade decorrente do art. 37, V, da Constituição Federal ao nomear 70% de pessoas não concursadas para os cargos comissionados, já que a constituição exige que estes cargos sejam preenchidos preferencialmente por servidor concursado.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Portanto, a diminuição estimada em 25% com gastos na folha dos comissionados, com a perda para o CAU RJ de 25% de horas de trabalho destes, pode estar longe de ser a melhor solução e / ou a mais sensata que atenda às necessidades da autarquia e respeite seus empregados.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 xml:space="preserve">Por ser contrária a propostas esporádicas e "estimadas" sobre gastos com pessoal, sem um estudo macro que fundamente as tomadas de decisão, sigo firme </w:t>
      </w:r>
      <w:proofErr w:type="gramStart"/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contra tais</w:t>
      </w:r>
      <w:proofErr w:type="gramEnd"/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 xml:space="preserve"> medidas paliativas e descomprometidas com o médio e longo prazo de vida da instituição.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Leila Marques</w:t>
      </w:r>
    </w:p>
    <w:p w:rsidR="00915B96" w:rsidRPr="00915B96" w:rsidRDefault="00915B96" w:rsidP="005A140B">
      <w:pPr>
        <w:widowControl/>
        <w:suppressAutoHyphens w:val="0"/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</w:pPr>
      <w:r w:rsidRPr="00915B96">
        <w:rPr>
          <w:rFonts w:eastAsia="Times New Roman" w:cs="Times New Roman"/>
          <w:color w:val="000000"/>
          <w:kern w:val="0"/>
          <w:sz w:val="27"/>
          <w:szCs w:val="27"/>
          <w:lang w:eastAsia="pt-BR" w:bidi="ar-SA"/>
        </w:rPr>
        <w:t>Conselheira Estadual CAU RJ</w:t>
      </w:r>
    </w:p>
    <w:p w:rsidR="00915B96" w:rsidRDefault="00915B96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  <w:r>
        <w:t xml:space="preserve">Voto Justificado Reunião Extraordinária CPFI CAU-RJ 02/2021 Cara coordenadora da CPFI-CAU/RJ, em relação a votação do tema da reunião extraordinária da CPFI CAU RJ 02/2021 justifico que não sou contrário ao CAU RJ estar dentro do limite de 55% para pagamento de pessoal, mas que a minha proposta foi, conforme apresentado por </w:t>
      </w:r>
      <w:proofErr w:type="spellStart"/>
      <w:r>
        <w:t>email</w:t>
      </w:r>
      <w:proofErr w:type="spellEnd"/>
      <w:r>
        <w:t xml:space="preserve"> a presidência do CAU RJ em 12/01/2021 e para a coordenação da CPFI em 27/01/2021, de redução do quadro de comissionados para atingir o teto de 55%. Atenciosamente, Rio de Janeiro, 18 de fevereiro de 2021</w:t>
      </w:r>
      <w:r w:rsidR="00817D3C">
        <w:t>-Rogério Cardeman</w:t>
      </w:r>
    </w:p>
    <w:p w:rsidR="00145FB7" w:rsidRDefault="00145FB7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D91131" w:rsidRDefault="00D91131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D91131" w:rsidRDefault="00D91131" w:rsidP="005A140B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5A140B" w:rsidRDefault="005A140B" w:rsidP="005A140B">
      <w:pPr>
        <w:pStyle w:val="PargrafodaLista"/>
        <w:numPr>
          <w:ilvl w:val="0"/>
          <w:numId w:val="6"/>
        </w:numPr>
        <w:suppressAutoHyphens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Comunicados dos Conselheiros.</w:t>
      </w:r>
    </w:p>
    <w:p w:rsidR="000C23A1" w:rsidRPr="005A140B" w:rsidRDefault="005A140B" w:rsidP="005A140B">
      <w:pPr>
        <w:pStyle w:val="PargrafodaLista"/>
        <w:suppressAutoHyphens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2665E9" w:rsidRPr="005A140B">
        <w:rPr>
          <w:rFonts w:ascii="Arial" w:hAnsi="Arial" w:cs="Arial"/>
        </w:rPr>
        <w:t>ão houve</w:t>
      </w:r>
    </w:p>
    <w:p w:rsidR="00C46441" w:rsidRPr="00C54E31" w:rsidRDefault="00C46441" w:rsidP="005A140B">
      <w:pPr>
        <w:spacing w:line="360" w:lineRule="auto"/>
        <w:ind w:firstLine="709"/>
        <w:jc w:val="both"/>
        <w:rPr>
          <w:rFonts w:ascii="Arial" w:hAnsi="Arial" w:cs="Arial"/>
          <w:color w:val="000000"/>
          <w:lang w:eastAsia="pt-BR"/>
        </w:rPr>
      </w:pPr>
      <w:r w:rsidRPr="00C54E31">
        <w:rPr>
          <w:rFonts w:ascii="Arial" w:hAnsi="Arial" w:cs="Arial"/>
          <w:color w:val="000000"/>
          <w:lang w:eastAsia="pt-BR"/>
        </w:rPr>
        <w:t>.</w:t>
      </w:r>
    </w:p>
    <w:p w:rsidR="001E5BA4" w:rsidRPr="00C54E31" w:rsidRDefault="001E5BA4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:rsidR="00DA1087" w:rsidRPr="00C54E31" w:rsidRDefault="005A140B" w:rsidP="005A140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color w:val="000000"/>
        </w:rPr>
        <w:t>4</w:t>
      </w:r>
      <w:r w:rsidR="00DA1087" w:rsidRPr="00C54E31">
        <w:rPr>
          <w:rFonts w:ascii="Arial" w:hAnsi="Arial" w:cs="Arial"/>
          <w:b/>
          <w:color w:val="000000"/>
        </w:rPr>
        <w:t>.  Encerramento</w:t>
      </w:r>
    </w:p>
    <w:p w:rsidR="00C23C94" w:rsidRPr="00C54E31" w:rsidRDefault="00C23C94" w:rsidP="005A140B">
      <w:pPr>
        <w:autoSpaceDE w:val="0"/>
        <w:jc w:val="both"/>
        <w:rPr>
          <w:rFonts w:ascii="Arial" w:eastAsia="Arial" w:hAnsi="Arial" w:cs="Arial"/>
          <w:iCs/>
        </w:rPr>
      </w:pPr>
      <w:r w:rsidRPr="00C54E31">
        <w:rPr>
          <w:rFonts w:ascii="Arial" w:eastAsia="Arial" w:hAnsi="Arial" w:cs="Arial"/>
        </w:rPr>
        <w:t xml:space="preserve">Não havendo nada mais a ser tratado, a </w:t>
      </w:r>
      <w:r w:rsidRPr="00C54E31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 xml:space="preserve">a Paloma Monnerat </w:t>
      </w:r>
      <w:r w:rsidR="00C46441" w:rsidRPr="00C54E31">
        <w:rPr>
          <w:rFonts w:ascii="Arial" w:eastAsia="Times New Roman" w:hAnsi="Arial" w:cs="Arial"/>
          <w:kern w:val="0"/>
          <w:lang w:eastAsia="ar-SA" w:bidi="ar-SA"/>
        </w:rPr>
        <w:t>de</w:t>
      </w:r>
      <w:r w:rsidRPr="00C54E31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C54E31">
        <w:rPr>
          <w:rFonts w:ascii="Arial" w:eastAsia="Times New Roman" w:hAnsi="Arial" w:cs="Arial"/>
          <w:kern w:val="0"/>
          <w:lang w:eastAsia="ar-SA" w:bidi="ar-SA"/>
        </w:rPr>
        <w:t>por encerrada a reunião às 1</w:t>
      </w:r>
      <w:r w:rsidR="002665E9">
        <w:rPr>
          <w:rFonts w:ascii="Arial" w:eastAsia="Times New Roman" w:hAnsi="Arial" w:cs="Arial"/>
          <w:kern w:val="0"/>
          <w:lang w:eastAsia="ar-SA" w:bidi="ar-SA"/>
        </w:rPr>
        <w:t>5</w:t>
      </w:r>
      <w:r w:rsidR="00922067" w:rsidRPr="00C54E31">
        <w:rPr>
          <w:rFonts w:ascii="Arial" w:eastAsia="Times New Roman" w:hAnsi="Arial" w:cs="Arial"/>
          <w:kern w:val="0"/>
          <w:lang w:eastAsia="ar-SA" w:bidi="ar-SA"/>
        </w:rPr>
        <w:t>h</w:t>
      </w:r>
      <w:r w:rsidR="002665E9">
        <w:rPr>
          <w:rFonts w:ascii="Arial" w:eastAsia="Times New Roman" w:hAnsi="Arial" w:cs="Arial"/>
          <w:kern w:val="0"/>
          <w:lang w:eastAsia="ar-SA" w:bidi="ar-SA"/>
        </w:rPr>
        <w:t>12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>.</w:t>
      </w:r>
    </w:p>
    <w:sectPr w:rsidR="00C23C94" w:rsidRPr="00C54E31" w:rsidSect="0043677B">
      <w:headerReference w:type="default" r:id="rId7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EB" w:rsidRDefault="008F67EB">
      <w:r>
        <w:separator/>
      </w:r>
    </w:p>
  </w:endnote>
  <w:endnote w:type="continuationSeparator" w:id="0">
    <w:p w:rsidR="008F67EB" w:rsidRDefault="008F6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EB" w:rsidRDefault="008F67EB">
      <w:r>
        <w:separator/>
      </w:r>
    </w:p>
  </w:footnote>
  <w:footnote w:type="continuationSeparator" w:id="0">
    <w:p w:rsidR="008F67EB" w:rsidRDefault="008F6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0ABD7921" wp14:editId="21DC9166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6543F3" w:rsidRDefault="008F67EB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94"/>
    <w:rsid w:val="00010597"/>
    <w:rsid w:val="00011DE3"/>
    <w:rsid w:val="00013465"/>
    <w:rsid w:val="00036B52"/>
    <w:rsid w:val="00042A46"/>
    <w:rsid w:val="00046E17"/>
    <w:rsid w:val="00077666"/>
    <w:rsid w:val="000841EC"/>
    <w:rsid w:val="00095643"/>
    <w:rsid w:val="000B1DE1"/>
    <w:rsid w:val="000C084C"/>
    <w:rsid w:val="000C0A01"/>
    <w:rsid w:val="000C23A1"/>
    <w:rsid w:val="000D145B"/>
    <w:rsid w:val="000D6936"/>
    <w:rsid w:val="000F1440"/>
    <w:rsid w:val="000F4377"/>
    <w:rsid w:val="0011321E"/>
    <w:rsid w:val="00125B10"/>
    <w:rsid w:val="0013035B"/>
    <w:rsid w:val="00134AF4"/>
    <w:rsid w:val="00145FB7"/>
    <w:rsid w:val="00183CDF"/>
    <w:rsid w:val="001867E8"/>
    <w:rsid w:val="001A2EB9"/>
    <w:rsid w:val="001B23B5"/>
    <w:rsid w:val="001B447B"/>
    <w:rsid w:val="001C1B5F"/>
    <w:rsid w:val="001D7652"/>
    <w:rsid w:val="001E1F4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503AD"/>
    <w:rsid w:val="0025088A"/>
    <w:rsid w:val="002654D2"/>
    <w:rsid w:val="002665E9"/>
    <w:rsid w:val="002810E7"/>
    <w:rsid w:val="002A4F9F"/>
    <w:rsid w:val="002C0308"/>
    <w:rsid w:val="002C14D3"/>
    <w:rsid w:val="002C6488"/>
    <w:rsid w:val="002E1224"/>
    <w:rsid w:val="002E7CE9"/>
    <w:rsid w:val="00300CEF"/>
    <w:rsid w:val="00310E05"/>
    <w:rsid w:val="0035091D"/>
    <w:rsid w:val="00352A54"/>
    <w:rsid w:val="003565D6"/>
    <w:rsid w:val="00371D7F"/>
    <w:rsid w:val="003B4331"/>
    <w:rsid w:val="003D2979"/>
    <w:rsid w:val="003F1F51"/>
    <w:rsid w:val="003F314F"/>
    <w:rsid w:val="00400392"/>
    <w:rsid w:val="0041663B"/>
    <w:rsid w:val="004374A6"/>
    <w:rsid w:val="004564D8"/>
    <w:rsid w:val="004A349F"/>
    <w:rsid w:val="004B0CE6"/>
    <w:rsid w:val="004B55F3"/>
    <w:rsid w:val="004C2842"/>
    <w:rsid w:val="004C3789"/>
    <w:rsid w:val="004D48EB"/>
    <w:rsid w:val="004E61BA"/>
    <w:rsid w:val="00520CF5"/>
    <w:rsid w:val="00523020"/>
    <w:rsid w:val="0052503F"/>
    <w:rsid w:val="00554066"/>
    <w:rsid w:val="00572254"/>
    <w:rsid w:val="00582186"/>
    <w:rsid w:val="005A140B"/>
    <w:rsid w:val="005A1863"/>
    <w:rsid w:val="005A3026"/>
    <w:rsid w:val="005B31A3"/>
    <w:rsid w:val="005C378C"/>
    <w:rsid w:val="005C3E82"/>
    <w:rsid w:val="005E537D"/>
    <w:rsid w:val="005F34AB"/>
    <w:rsid w:val="00604788"/>
    <w:rsid w:val="0060797C"/>
    <w:rsid w:val="00607D84"/>
    <w:rsid w:val="00611A74"/>
    <w:rsid w:val="006406CD"/>
    <w:rsid w:val="00650A1B"/>
    <w:rsid w:val="006543B8"/>
    <w:rsid w:val="00666D41"/>
    <w:rsid w:val="00670D92"/>
    <w:rsid w:val="006A410C"/>
    <w:rsid w:val="006B0ED1"/>
    <w:rsid w:val="006C47AB"/>
    <w:rsid w:val="006C7C91"/>
    <w:rsid w:val="006E4608"/>
    <w:rsid w:val="006F1DBA"/>
    <w:rsid w:val="006F6935"/>
    <w:rsid w:val="00705CB6"/>
    <w:rsid w:val="0073403B"/>
    <w:rsid w:val="00734815"/>
    <w:rsid w:val="00747E82"/>
    <w:rsid w:val="00751F81"/>
    <w:rsid w:val="00767A8F"/>
    <w:rsid w:val="00776EC9"/>
    <w:rsid w:val="0078554A"/>
    <w:rsid w:val="00794062"/>
    <w:rsid w:val="00795C4C"/>
    <w:rsid w:val="0079665A"/>
    <w:rsid w:val="007A1E45"/>
    <w:rsid w:val="007A5278"/>
    <w:rsid w:val="007A75F6"/>
    <w:rsid w:val="007E7817"/>
    <w:rsid w:val="008046F7"/>
    <w:rsid w:val="00811A2E"/>
    <w:rsid w:val="00811F05"/>
    <w:rsid w:val="00817D3C"/>
    <w:rsid w:val="008258B8"/>
    <w:rsid w:val="00827502"/>
    <w:rsid w:val="00841B18"/>
    <w:rsid w:val="00846AB7"/>
    <w:rsid w:val="008B0741"/>
    <w:rsid w:val="008B7B96"/>
    <w:rsid w:val="008D1EEE"/>
    <w:rsid w:val="008D4F99"/>
    <w:rsid w:val="008E5661"/>
    <w:rsid w:val="008E74CF"/>
    <w:rsid w:val="008F2E40"/>
    <w:rsid w:val="008F67EB"/>
    <w:rsid w:val="008F6B64"/>
    <w:rsid w:val="009068A8"/>
    <w:rsid w:val="00910D88"/>
    <w:rsid w:val="0091443B"/>
    <w:rsid w:val="00915477"/>
    <w:rsid w:val="00915B96"/>
    <w:rsid w:val="00920F2D"/>
    <w:rsid w:val="00922067"/>
    <w:rsid w:val="009231D0"/>
    <w:rsid w:val="00924EBB"/>
    <w:rsid w:val="00947CEC"/>
    <w:rsid w:val="009572E9"/>
    <w:rsid w:val="009628C2"/>
    <w:rsid w:val="00963283"/>
    <w:rsid w:val="00972A7E"/>
    <w:rsid w:val="00981CA3"/>
    <w:rsid w:val="009A13AB"/>
    <w:rsid w:val="009C552C"/>
    <w:rsid w:val="009E2FAD"/>
    <w:rsid w:val="00A12D03"/>
    <w:rsid w:val="00A176CB"/>
    <w:rsid w:val="00A21B8E"/>
    <w:rsid w:val="00A2568D"/>
    <w:rsid w:val="00A3120D"/>
    <w:rsid w:val="00A33D46"/>
    <w:rsid w:val="00A37A71"/>
    <w:rsid w:val="00A45753"/>
    <w:rsid w:val="00A45C50"/>
    <w:rsid w:val="00A64526"/>
    <w:rsid w:val="00A72073"/>
    <w:rsid w:val="00A74516"/>
    <w:rsid w:val="00A82842"/>
    <w:rsid w:val="00A8713E"/>
    <w:rsid w:val="00A932B0"/>
    <w:rsid w:val="00A951F9"/>
    <w:rsid w:val="00AB450E"/>
    <w:rsid w:val="00AF5839"/>
    <w:rsid w:val="00AF5853"/>
    <w:rsid w:val="00B07C21"/>
    <w:rsid w:val="00B231F2"/>
    <w:rsid w:val="00B23804"/>
    <w:rsid w:val="00B27DC3"/>
    <w:rsid w:val="00B30528"/>
    <w:rsid w:val="00B32F60"/>
    <w:rsid w:val="00B566F3"/>
    <w:rsid w:val="00B73510"/>
    <w:rsid w:val="00B779B1"/>
    <w:rsid w:val="00B9307E"/>
    <w:rsid w:val="00BC2B8F"/>
    <w:rsid w:val="00BC49FA"/>
    <w:rsid w:val="00BF445D"/>
    <w:rsid w:val="00C14BED"/>
    <w:rsid w:val="00C2119B"/>
    <w:rsid w:val="00C22EBA"/>
    <w:rsid w:val="00C23C94"/>
    <w:rsid w:val="00C3501C"/>
    <w:rsid w:val="00C3521C"/>
    <w:rsid w:val="00C4303D"/>
    <w:rsid w:val="00C46441"/>
    <w:rsid w:val="00C5060D"/>
    <w:rsid w:val="00C54E31"/>
    <w:rsid w:val="00C70B8F"/>
    <w:rsid w:val="00C757FC"/>
    <w:rsid w:val="00C8591F"/>
    <w:rsid w:val="00C929EA"/>
    <w:rsid w:val="00C9711A"/>
    <w:rsid w:val="00CA22B9"/>
    <w:rsid w:val="00CF2E55"/>
    <w:rsid w:val="00CF49CE"/>
    <w:rsid w:val="00CF5DED"/>
    <w:rsid w:val="00CF7627"/>
    <w:rsid w:val="00CF7A7A"/>
    <w:rsid w:val="00D10A5F"/>
    <w:rsid w:val="00D26E21"/>
    <w:rsid w:val="00D30276"/>
    <w:rsid w:val="00D445E7"/>
    <w:rsid w:val="00D45925"/>
    <w:rsid w:val="00D47AB2"/>
    <w:rsid w:val="00D735D9"/>
    <w:rsid w:val="00D8306F"/>
    <w:rsid w:val="00D84AAF"/>
    <w:rsid w:val="00D91131"/>
    <w:rsid w:val="00DA1087"/>
    <w:rsid w:val="00DB6440"/>
    <w:rsid w:val="00DC636B"/>
    <w:rsid w:val="00DC79D9"/>
    <w:rsid w:val="00DD2385"/>
    <w:rsid w:val="00DD5293"/>
    <w:rsid w:val="00DD6792"/>
    <w:rsid w:val="00DE4129"/>
    <w:rsid w:val="00DE789C"/>
    <w:rsid w:val="00DF0293"/>
    <w:rsid w:val="00E15D24"/>
    <w:rsid w:val="00E41E7C"/>
    <w:rsid w:val="00E50A28"/>
    <w:rsid w:val="00E50B12"/>
    <w:rsid w:val="00E53920"/>
    <w:rsid w:val="00E57AC0"/>
    <w:rsid w:val="00E60B75"/>
    <w:rsid w:val="00E97F03"/>
    <w:rsid w:val="00ED1A9D"/>
    <w:rsid w:val="00EE1130"/>
    <w:rsid w:val="00EE6D41"/>
    <w:rsid w:val="00F036E5"/>
    <w:rsid w:val="00F26CF6"/>
    <w:rsid w:val="00F2763A"/>
    <w:rsid w:val="00F31D3A"/>
    <w:rsid w:val="00F36509"/>
    <w:rsid w:val="00F57790"/>
    <w:rsid w:val="00F63116"/>
    <w:rsid w:val="00F65050"/>
    <w:rsid w:val="00F70239"/>
    <w:rsid w:val="00F76862"/>
    <w:rsid w:val="00F76F8A"/>
    <w:rsid w:val="00F91B2C"/>
    <w:rsid w:val="00FA4F1D"/>
    <w:rsid w:val="00FA7B2B"/>
    <w:rsid w:val="00FB4281"/>
    <w:rsid w:val="00FC1976"/>
    <w:rsid w:val="00FC586B"/>
    <w:rsid w:val="00FC7890"/>
    <w:rsid w:val="00FD7655"/>
    <w:rsid w:val="00FE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B666A-C38C-4F65-8750-4D8F80E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F5BE5C-3916-4A4D-B265-94DBF9576930}"/>
</file>

<file path=customXml/itemProps2.xml><?xml version="1.0" encoding="utf-8"?>
<ds:datastoreItem xmlns:ds="http://schemas.openxmlformats.org/officeDocument/2006/customXml" ds:itemID="{FA28AFE9-7376-44C9-ADCA-7BA5A7700B96}"/>
</file>

<file path=customXml/itemProps3.xml><?xml version="1.0" encoding="utf-8"?>
<ds:datastoreItem xmlns:ds="http://schemas.openxmlformats.org/officeDocument/2006/customXml" ds:itemID="{0E5ABFED-3DF9-4FA6-ADCE-98F73BA795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2038</Words>
  <Characters>11008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Marina Olmos</cp:lastModifiedBy>
  <cp:revision>2</cp:revision>
  <dcterms:created xsi:type="dcterms:W3CDTF">2021-04-19T18:19:00Z</dcterms:created>
  <dcterms:modified xsi:type="dcterms:W3CDTF">2021-04-19T18:19:00Z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