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p xmlns:wp14="http://schemas.microsoft.com/office/word/2010/wordml" w14:paraId="672A6659" wp14:textId="77777777">
      <w:pPr>
        <w:pStyle w:val="Corpodotexto"/>
        <w:ind w:left="146" w:right="0" w:hanging="0"/>
        <w:rPr>
          <w:rFonts w:ascii="Times New Roman" w:hAnsi="Times New Roman"/>
          <w:sz w:val="20"/>
        </w:rPr>
      </w:pPr>
      <w:r>
        <w:rPr/>
        <w:drawing>
          <wp:inline xmlns:wp14="http://schemas.microsoft.com/office/word/2010/wordprocessingDrawing" distT="0" distB="0" distL="0" distR="0" wp14:anchorId="7C6E65B0" wp14:editId="7777777">
            <wp:extent cx="5887085" cy="635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pStyle w:val="Corpodotexto"/>
        <w:widowControl w:val="false"/>
        <w:tabs>
          <w:tab w:val="clear" w:pos="720"/>
          <w:tab w:val="left" w:leader="none" w:pos="4336"/>
        </w:tabs>
        <w:suppressAutoHyphens w:val="true"/>
        <w:bidi w:val="0"/>
        <w:spacing w:before="4" w:after="0" w:line="240" w:lineRule="auto"/>
        <w:ind w:left="0" w:right="0" w:firstLine="85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 xmlns:wp14="http://schemas.microsoft.com/office/word/2010/wordml" w14:paraId="5AB3C11D" wp14:textId="77777777">
      <w:pPr>
        <w:pStyle w:val="Ttulo2"/>
        <w:widowControl w:val="false"/>
        <w:suppressAutoHyphens w:val="true"/>
        <w:bidi w:val="0"/>
        <w:spacing w:before="94" w:after="0" w:line="240" w:lineRule="auto"/>
        <w:ind w:left="170" w:right="0" w:hanging="0"/>
        <w:jc w:val="left"/>
        <w:rPr/>
      </w:pPr>
      <w:r>
        <w:rPr/>
        <w:t>PORTARIA</w:t>
      </w:r>
      <w:r>
        <w:rPr>
          <w:spacing w:val="-8"/>
        </w:rPr>
        <w:t xml:space="preserve"> PRESIDENCIAL</w:t>
      </w:r>
      <w:r>
        <w:rPr/>
        <w:t xml:space="preserve"> Nº 030/2023</w:t>
      </w:r>
      <w:r>
        <w:rPr>
          <w:spacing w:val="-4"/>
        </w:rPr>
        <w:t xml:space="preserve"> –</w:t>
      </w:r>
      <w:r>
        <w:rPr>
          <w:spacing w:val="-2"/>
        </w:rPr>
        <w:t xml:space="preserve"> </w:t>
      </w:r>
      <w:r>
        <w:rPr>
          <w:spacing w:val="-2"/>
        </w:rPr>
        <w:t xml:space="preserve">PRES - </w:t>
      </w:r>
      <w:r>
        <w:rPr/>
        <w:t>CAU/RJ,</w:t>
      </w:r>
      <w:r>
        <w:rPr>
          <w:spacing w:val="1"/>
        </w:rPr>
        <w:t xml:space="preserve"> 2</w:t>
      </w:r>
      <w:r>
        <w:rPr>
          <w:spacing w:val="1"/>
        </w:rPr>
        <w:t xml:space="preserve">5 </w:t>
      </w:r>
      <w:r>
        <w:rPr/>
        <w:t>DE</w:t>
      </w:r>
      <w:r>
        <w:rPr>
          <w:spacing w:val="-4"/>
        </w:rPr>
        <w:t xml:space="preserve"> JULHO</w:t>
      </w:r>
      <w:r>
        <w:rPr/>
        <w:t xml:space="preserve"> DE</w:t>
      </w:r>
      <w:r>
        <w:rPr>
          <w:spacing w:val="-1"/>
        </w:rPr>
        <w:t xml:space="preserve"> </w:t>
      </w:r>
      <w:r>
        <w:rPr/>
        <w:t>2023.</w:t>
      </w:r>
    </w:p>
    <w:p xmlns:wp14="http://schemas.microsoft.com/office/word/2010/wordml" w14:paraId="5DAB6C7B" wp14:textId="77777777">
      <w:pPr>
        <w:pStyle w:val="Corpodotexto"/>
        <w:spacing w:before="2" w:after="0" w:line="240" w:lineRule="au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 xmlns:wp14="http://schemas.microsoft.com/office/word/2010/wordml" w14:paraId="2D98E2C2" wp14:textId="77777777">
      <w:pPr>
        <w:pStyle w:val="Corpodotexto"/>
        <w:widowControl w:val="false"/>
        <w:suppressAutoHyphens w:val="true"/>
        <w:bidi w:val="0"/>
        <w:spacing w:before="0" w:after="0" w:line="276" w:lineRule="auto"/>
        <w:ind w:left="4706" w:right="113" w:hanging="0"/>
        <w:jc w:val="both"/>
        <w:rPr>
          <w:b/>
          <w:b/>
          <w:bCs/>
        </w:rPr>
      </w:pPr>
      <w:r>
        <w:rPr>
          <w:b/>
          <w:bCs/>
        </w:rPr>
        <w:t>Altera o Art. 5º. da Portaria Ordinatória nº 002/2021- PRESS CAU/RJ ,de 10 de fevereiro de 2021, que designa servidores para auxiliar e assessorar as Comissões Ordinárias, Especial e Temporárias do CAU/RJ.</w:t>
      </w:r>
    </w:p>
    <w:p xmlns:wp14="http://schemas.microsoft.com/office/word/2010/wordml" w14:paraId="02EB378F" wp14:textId="77777777">
      <w:pPr>
        <w:pStyle w:val="Corpodotexto"/>
        <w:spacing w:line="276" w:lineRule="auto"/>
        <w:jc w:val="both"/>
        <w:rPr/>
      </w:pPr>
      <w:r>
        <w:rPr/>
      </w:r>
    </w:p>
    <w:p xmlns:wp14="http://schemas.microsoft.com/office/word/2010/wordml" w14:paraId="4B649F28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113" w:right="113" w:firstLine="794"/>
        <w:jc w:val="both"/>
        <w:rPr/>
      </w:pPr>
      <w:r>
        <w:rPr/>
        <w:t>O Presidente do Conselho de Arquitetura e Urbanismo do Rio de Janeiro – CAU/RJ, no uso das</w:t>
      </w:r>
      <w:r>
        <w:rPr>
          <w:spacing w:val="-59"/>
        </w:rPr>
        <w:t xml:space="preserve"> </w:t>
      </w:r>
      <w:r>
        <w:rPr/>
        <w:t>atribuições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lhe confere o</w:t>
      </w:r>
      <w:r>
        <w:rPr>
          <w:spacing w:val="-2"/>
        </w:rPr>
        <w:t xml:space="preserve"> </w:t>
      </w:r>
      <w:r>
        <w:rPr/>
        <w:t>artigo</w:t>
      </w:r>
      <w:r>
        <w:rPr>
          <w:spacing w:val="-2"/>
        </w:rPr>
        <w:t xml:space="preserve"> </w:t>
      </w:r>
      <w:r>
        <w:rPr/>
        <w:t>35 da</w:t>
      </w:r>
      <w:r>
        <w:rPr>
          <w:spacing w:val="-2"/>
        </w:rPr>
        <w:t xml:space="preserve"> </w:t>
      </w:r>
      <w:r>
        <w:rPr/>
        <w:t>Lei</w:t>
      </w:r>
      <w:r>
        <w:rPr>
          <w:spacing w:val="-1"/>
        </w:rPr>
        <w:t xml:space="preserve"> </w:t>
      </w:r>
      <w:r>
        <w:rPr/>
        <w:t>12.378/2010;</w:t>
      </w:r>
    </w:p>
    <w:p xmlns:wp14="http://schemas.microsoft.com/office/word/2010/wordml" w14:paraId="6A05A809" wp14:textId="77777777">
      <w:pPr>
        <w:pStyle w:val="Corpodotexto"/>
        <w:spacing w:line="240" w:lineRule="auto"/>
        <w:ind w:left="0" w:right="0" w:firstLine="720"/>
        <w:jc w:val="both"/>
        <w:rPr/>
      </w:pPr>
      <w:r>
        <w:rPr/>
      </w:r>
    </w:p>
    <w:p xmlns:wp14="http://schemas.microsoft.com/office/word/2010/wordml" w14:paraId="1BBF3757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0" w:right="0" w:firstLine="850"/>
        <w:jc w:val="both"/>
        <w:rPr>
          <w:lang w:val="pt-PT"/>
        </w:rPr>
      </w:pPr>
      <w:r>
        <w:rPr>
          <w:lang w:val="pt-PT"/>
        </w:rPr>
        <w:t>Considerando a Portaria Ordinatória nº 002/2021 – PRESS - CAU/RJ, de 10 de fevereiro de 2021, que designa servidores para auxiliar e assessorar as Comissões Ordinárias, Especial e Temporárias do CAU/RJ.</w:t>
      </w:r>
    </w:p>
    <w:p xmlns:wp14="http://schemas.microsoft.com/office/word/2010/wordml" w14:paraId="5A39BBE3" wp14:textId="77777777">
      <w:pPr>
        <w:pStyle w:val="Corpodotexto"/>
        <w:spacing w:line="240" w:lineRule="auto"/>
        <w:ind w:left="0" w:right="0" w:firstLine="720"/>
        <w:jc w:val="both"/>
        <w:rPr/>
      </w:pPr>
      <w:r>
        <w:rPr/>
      </w:r>
    </w:p>
    <w:p xmlns:wp14="http://schemas.microsoft.com/office/word/2010/wordml" w14:paraId="5C2AA490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0" w:right="0" w:firstLine="907"/>
        <w:jc w:val="both"/>
        <w:rPr>
          <w:b/>
          <w:b/>
          <w:bCs/>
        </w:rPr>
      </w:pPr>
      <w:r>
        <w:rPr>
          <w:b/>
          <w:bCs/>
        </w:rPr>
        <w:t>RESOLVE:</w:t>
      </w:r>
    </w:p>
    <w:p xmlns:wp14="http://schemas.microsoft.com/office/word/2010/wordml" w14:paraId="41C8F396" wp14:textId="77777777">
      <w:pPr>
        <w:pStyle w:val="Corpodotexto"/>
        <w:spacing w:before="3" w:after="0" w:line="240" w:lineRule="auto"/>
        <w:ind w:left="0" w:right="0" w:firstLine="72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 xmlns:wp14="http://schemas.microsoft.com/office/word/2010/wordml" w14:paraId="51CBFD55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113" w:right="113" w:firstLine="794"/>
        <w:jc w:val="both"/>
        <w:rPr/>
      </w:pPr>
      <w:r>
        <w:rPr>
          <w:b/>
          <w:bCs/>
        </w:rPr>
        <w:t>Art. 1º.</w:t>
      </w:r>
      <w:r>
        <w:rPr/>
        <w:t xml:space="preserve"> Alterar o Art.5º. da Portaria Ordinatória nº 002/2021 – PRES - CAU/RJ, de 10 de fevereiro de 2021, para destituir a servidora Letícia Ribeiro Jacome e designar a servidora Joana Ferraz Silvares </w:t>
      </w:r>
      <w:r>
        <w:rPr>
          <w:lang w:val="pt-PT"/>
        </w:rPr>
        <w:t>para auxiliar, executar e acompanhar as atividades administrativas demandadas pela Comissão de Política Urbana.</w:t>
      </w:r>
    </w:p>
    <w:p xmlns:wp14="http://schemas.microsoft.com/office/word/2010/wordml" w14:paraId="72A3D3EC" wp14:textId="77777777">
      <w:pPr>
        <w:pStyle w:val="Corpodotexto"/>
        <w:spacing w:line="240" w:lineRule="auto"/>
        <w:ind w:left="102" w:right="102" w:firstLine="618"/>
        <w:jc w:val="both"/>
        <w:rPr/>
      </w:pPr>
      <w:r>
        <w:rPr/>
      </w:r>
    </w:p>
    <w:p xmlns:wp14="http://schemas.microsoft.com/office/word/2010/wordml" w14:paraId="7A59D8D4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113" w:right="113" w:firstLine="794"/>
        <w:jc w:val="both"/>
        <w:rPr/>
      </w:pPr>
      <w:r>
        <w:rPr>
          <w:b/>
          <w:bCs/>
        </w:rPr>
        <w:t>Art. 2</w:t>
      </w:r>
      <w:r>
        <w:rPr/>
        <w:t>º. A presente Portaria entra em vigor na data da sua assinatura.</w:t>
      </w:r>
    </w:p>
    <w:p xmlns:wp14="http://schemas.microsoft.com/office/word/2010/wordml" w14:paraId="0D0B940D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113" w:right="113" w:firstLine="794"/>
        <w:jc w:val="both"/>
        <w:rPr/>
      </w:pPr>
      <w:r>
        <w:rPr/>
      </w:r>
    </w:p>
    <w:p xmlns:wp14="http://schemas.microsoft.com/office/word/2010/wordml" w14:paraId="0677795F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113" w:right="113" w:firstLine="794"/>
        <w:jc w:val="both"/>
        <w:rPr/>
      </w:pPr>
      <w:r>
        <w:rPr>
          <w:b/>
          <w:bCs/>
        </w:rPr>
        <w:t>Art. 3º</w:t>
      </w:r>
      <w:r>
        <w:rPr/>
        <w:t xml:space="preserve"> Dê se ciência e cumpra-se.</w:t>
      </w:r>
    </w:p>
    <w:p xmlns:wp14="http://schemas.microsoft.com/office/word/2010/wordml" w14:paraId="0E27B00A" wp14:textId="77777777">
      <w:pPr>
        <w:pStyle w:val="Corpodotexto"/>
        <w:widowControl w:val="false"/>
        <w:suppressAutoHyphens w:val="true"/>
        <w:bidi w:val="0"/>
        <w:spacing w:before="0" w:after="0" w:line="240" w:lineRule="auto"/>
        <w:ind w:left="113" w:right="113" w:firstLine="794"/>
        <w:jc w:val="both"/>
        <w:rPr/>
      </w:pPr>
      <w:r>
        <w:rPr/>
      </w:r>
    </w:p>
    <w:p xmlns:wp14="http://schemas.microsoft.com/office/word/2010/wordml" w14:paraId="4FDB6A90" wp14:textId="77777777">
      <w:pPr>
        <w:pStyle w:val="Normal"/>
        <w:widowControl w:val="false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uppressAutoHyphens w:val="true"/>
        <w:bidi w:val="0"/>
        <w:spacing w:before="120" w:after="120" w:line="240" w:lineRule="auto"/>
        <w:ind w:left="0" w:right="0" w:firstLine="907"/>
        <w:jc w:val="both"/>
        <w:rPr/>
      </w:pP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2"/>
          <w:szCs w:val="22"/>
          <w:lang w:val="pt-PT"/>
        </w:rPr>
        <w:t>Rio de Janeiro, 2</w:t>
      </w: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2"/>
          <w:szCs w:val="22"/>
          <w:lang w:val="pt-PT"/>
        </w:rPr>
        <w:t>5</w:t>
      </w: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2"/>
          <w:szCs w:val="22"/>
          <w:lang w:val="pt-PT"/>
        </w:rPr>
        <w:t xml:space="preserve"> de julho de 2023.</w:t>
      </w:r>
    </w:p>
    <w:p xmlns:wp14="http://schemas.microsoft.com/office/word/2010/wordml" w14:paraId="60061E4C" wp14:textId="77777777">
      <w:pPr>
        <w:pStyle w:val="Normal"/>
        <w:widowControl w:val="false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uppressAutoHyphens w:val="true"/>
        <w:bidi w:val="0"/>
        <w:spacing w:before="120" w:after="120" w:line="276" w:lineRule="auto"/>
        <w:ind w:left="0" w:right="0" w:firstLine="907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pPr>
      <w:r>
        <w:rPr/>
      </w:r>
    </w:p>
    <w:p xmlns:wp14="http://schemas.microsoft.com/office/word/2010/wordml" w14:paraId="44EAFD9C" wp14:textId="77777777">
      <w:pPr>
        <w:pStyle w:val="Normal"/>
        <w:widowControl w:val="false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uppressAutoHyphens w:val="true"/>
        <w:bidi w:val="0"/>
        <w:spacing w:before="120" w:after="120" w:line="276" w:lineRule="auto"/>
        <w:ind w:left="0" w:right="0" w:firstLine="907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pPr>
      <w:r>
        <w:rPr/>
      </w:r>
    </w:p>
    <w:p xmlns:wp14="http://schemas.microsoft.com/office/word/2010/wordml" w14:paraId="4B94D5A5" wp14:textId="77777777">
      <w:pPr>
        <w:pStyle w:val="Normal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120" w:after="120" w:line="240" w:lineRule="auto"/>
        <w:ind w:left="0" w:right="0" w:firstLine="72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pP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r>
    </w:p>
    <w:p xmlns:wp14="http://schemas.microsoft.com/office/word/2010/wordml" w:rsidP="4F59C5F6" wp14:textId="77777777" w14:paraId="3656B9AB">
      <w:pPr>
        <w:pStyle w:val="Normal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120" w:after="120" w:line="240" w:lineRule="auto"/>
        <w:ind w:left="0" w:right="0" w:firstLine="0"/>
        <w:jc w:val="both"/>
        <w:rPr>
          <w:rFonts w:ascii="Arial" w:hAnsi="Arial" w:eastAsia="Arial" w:cs="Arial"/>
          <w:b w:val="0"/>
          <w:b w:val="false"/>
          <w:bCs w:val="0"/>
          <w:i w:val="0"/>
          <w:i w:val="false"/>
          <w:iCs w:val="0"/>
          <w:caps w:val="0"/>
          <w:smallCaps w:val="0"/>
          <w:color w:val="000000"/>
          <w:sz w:val="22"/>
          <w:szCs w:val="22"/>
          <w:lang w:val="pt-PT"/>
        </w:rPr>
      </w:pPr>
    </w:p>
    <w:p xmlns:wp14="http://schemas.microsoft.com/office/word/2010/wordml" w14:paraId="45FB0818" wp14:textId="77777777">
      <w:pPr>
        <w:pStyle w:val="Normal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120" w:after="120"/>
        <w:ind w:left="0" w:right="0" w:firstLine="72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pP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r>
    </w:p>
    <w:p xmlns:wp14="http://schemas.microsoft.com/office/word/2010/wordml" w14:paraId="68EB5651" wp14:textId="77777777">
      <w:pPr>
        <w:pStyle w:val="Normal"/>
        <w:widowControl w:val="false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uppressAutoHyphens w:val="true"/>
        <w:bidi w:val="0"/>
        <w:spacing w:before="0" w:after="0" w:afterAutospacing="0" w:line="240" w:lineRule="auto"/>
        <w:ind w:left="0" w:right="0" w:firstLine="907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pPr>
      <w:r>
        <w:rPr>
          <w:rFonts w:ascii="Arial" w:hAnsi="Arial" w:eastAsia="Arial" w:cs="Arial"/>
          <w:b/>
          <w:bCs/>
          <w:i w:val="false"/>
          <w:iCs w:val="false"/>
          <w:caps w:val="false"/>
          <w:smallCaps w:val="false"/>
          <w:color w:val="000000" w:themeColor="text1" w:themeTint="ff" w:themeShade="ff"/>
          <w:sz w:val="22"/>
          <w:szCs w:val="22"/>
          <w:lang w:val="pt-PT"/>
        </w:rPr>
        <w:t>Pablo Benetti</w:t>
      </w:r>
    </w:p>
    <w:p xmlns:wp14="http://schemas.microsoft.com/office/word/2010/wordml" w14:paraId="37D6599F" wp14:textId="77777777">
      <w:pPr>
        <w:pStyle w:val="Normal"/>
        <w:widowControl w:val="false"/>
        <w:tabs>
          <w:tab w:val="clear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uppressAutoHyphens w:val="true"/>
        <w:bidi w:val="0"/>
        <w:spacing w:before="0" w:after="0" w:afterAutospacing="0" w:line="240" w:lineRule="auto"/>
        <w:ind w:left="0" w:right="0" w:firstLine="907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pt-PT"/>
        </w:rPr>
      </w:pP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2"/>
          <w:szCs w:val="22"/>
          <w:lang w:val="pt-PT"/>
        </w:rPr>
        <w:t>Arquiteto e Urbanista</w:t>
      </w:r>
    </w:p>
    <w:p xmlns:wp14="http://schemas.microsoft.com/office/word/2010/wordml" w:rsidP="4F59C5F6" w14:paraId="4101652C" wp14:textId="2ECCC954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  <w:r w:rsidRPr="0950527C" w:rsidR="4F59C5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  <w:t>Presidente do CAU/RJ</w:t>
      </w:r>
    </w:p>
    <w:p w:rsidR="0950527C" w:rsidP="0950527C" w:rsidRDefault="0950527C" w14:paraId="27B8D60E" w14:textId="0CC20A4E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03EAEE3F" w14:textId="723E297C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411F285A" w14:textId="033B47FB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0B02F789" w14:textId="0F2BB1B6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1117D037" w14:textId="19797AB6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19A6AA0B" w14:textId="4866D26E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17E1C86E" w14:textId="1D458D2A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261491A1" w14:textId="4BE2A1F5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13CF8A8D" w14:textId="448B1F86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0A89AE86" w14:textId="25EAEFF3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58412ECE" w14:textId="4F5AF037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4A8B77D0" w14:textId="6E4B99C2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0950527C" w:rsidP="0950527C" w:rsidRDefault="0950527C" w14:paraId="0EA4D476" w14:textId="38B8DE9D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</w:pPr>
    </w:p>
    <w:p w:rsidR="18EF4B03" w:rsidP="0950527C" w:rsidRDefault="18EF4B03" w14:paraId="5824383C" w14:textId="44ED7DB2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pt-PT"/>
        </w:rPr>
        <w:t xml:space="preserve">SEM BAGAGEM </w:t>
      </w:r>
      <w:r w:rsidRPr="0950527C" w:rsidR="18EF4B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18EF4B03" w:rsidP="0950527C" w:rsidRDefault="18EF4B03" w14:paraId="42D9F327" w14:textId="1B1B2F0A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GOL</w:t>
      </w:r>
      <w:r w:rsidRPr="0950527C" w:rsidR="18EF4B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22 AGO (terça)  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</w:p>
    <w:p w:rsidR="18EF4B03" w:rsidP="0950527C" w:rsidRDefault="18EF4B03" w14:paraId="0930B0AF" w14:textId="34EEF38A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VOO </w:t>
      </w:r>
      <w:r w:rsidRPr="0950527C" w:rsidR="2ADDFF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2058</w:t>
      </w:r>
      <w:r w:rsidRPr="0950527C" w:rsidR="18EF4B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0A3071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-</w:t>
      </w:r>
      <w:r w:rsidRPr="0950527C" w:rsidR="0A3071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0A3071A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1 PARADA</w:t>
      </w:r>
    </w:p>
    <w:p w:rsidR="18EF4B03" w:rsidP="0950527C" w:rsidRDefault="18EF4B03" w14:paraId="7A17E970" w14:textId="7DDDE783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Saída: 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11:1</w:t>
      </w:r>
      <w:r w:rsidRPr="0950527C" w:rsidR="1CE002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5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- SDU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18EF4B03" w:rsidP="0950527C" w:rsidRDefault="18EF4B03" w14:paraId="4CF3B979" w14:textId="742FB0C9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Chegada: 1</w:t>
      </w:r>
      <w:r w:rsidRPr="0950527C" w:rsidR="7D873F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6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:</w:t>
      </w:r>
      <w:r w:rsidRPr="0950527C" w:rsidR="323540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2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5 - </w:t>
      </w:r>
      <w:r w:rsidRPr="0950527C" w:rsidR="57D487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FOR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18EF4B03" w:rsidP="0950527C" w:rsidRDefault="18EF4B03" w14:paraId="52AF033A" w14:textId="1DC15BBE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pt-PT"/>
        </w:rPr>
        <w:t xml:space="preserve"> </w:t>
      </w:r>
      <w:r w:rsidRPr="0950527C" w:rsidR="18EF4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18EF4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18EF4B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18EF4B03" w:rsidP="0950527C" w:rsidRDefault="18EF4B03" w14:paraId="4FF17291" w14:textId="493E6F1D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GOL </w:t>
      </w:r>
      <w:r w:rsidRPr="0950527C" w:rsidR="18EF4B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2</w:t>
      </w:r>
      <w:r w:rsidRPr="0950527C" w:rsidR="065F20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6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AGO (s</w:t>
      </w:r>
      <w:r w:rsidRPr="0950527C" w:rsidR="3EEABD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ábado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)</w:t>
      </w:r>
      <w:r w:rsidRPr="0950527C" w:rsidR="18EF4B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18EF4B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18EF4B03" w:rsidP="0950527C" w:rsidRDefault="18EF4B03" w14:paraId="57A6024F" w14:textId="69BE998D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VOO </w:t>
      </w:r>
      <w:r w:rsidRPr="0950527C" w:rsidR="386613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1573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 </w:t>
      </w:r>
      <w:r w:rsidRPr="0950527C" w:rsidR="7CF5CB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- 1 PARADA</w:t>
      </w:r>
    </w:p>
    <w:p w:rsidR="18EF4B03" w:rsidP="0950527C" w:rsidRDefault="18EF4B03" w14:paraId="75D5E797" w14:textId="6F10542D">
      <w:pPr>
        <w:spacing w:before="0" w:beforeAutospacing="off" w:after="0" w:afterAutospacing="off"/>
        <w:jc w:val="both"/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Saída: 10</w:t>
      </w:r>
      <w:r w:rsidRPr="0950527C" w:rsidR="0DD21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:35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- 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FOR   </w:t>
      </w:r>
      <w:r w:rsidRPr="0950527C" w:rsidR="18EF4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</w:t>
      </w:r>
      <w:r w:rsidRPr="0950527C" w:rsidR="18EF4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18EF4B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18EF4B03" w:rsidP="0950527C" w:rsidRDefault="18EF4B03" w14:paraId="69833DAF" w14:textId="0D16DC48">
      <w:pPr>
        <w:spacing w:before="0" w:beforeAutospacing="off" w:after="0" w:afterAutospacing="off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</w:pP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Chegada: </w:t>
      </w:r>
      <w:r w:rsidRPr="0950527C" w:rsidR="52D9F5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16:50</w:t>
      </w:r>
      <w:r w:rsidRPr="0950527C" w:rsidR="18EF4B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- </w:t>
      </w:r>
      <w:r w:rsidRPr="0950527C" w:rsidR="4D85A1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SDU</w:t>
      </w:r>
    </w:p>
    <w:p w:rsidR="0950527C" w:rsidP="0950527C" w:rsidRDefault="0950527C" w14:paraId="08B9584A" w14:textId="4488A453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</w:pPr>
    </w:p>
    <w:p w:rsidR="0950527C" w:rsidP="0950527C" w:rsidRDefault="0950527C" w14:paraId="2F30B6E7" w14:textId="06DC1574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</w:pPr>
    </w:p>
    <w:p w:rsidR="0950527C" w:rsidP="0950527C" w:rsidRDefault="0950527C" w14:paraId="6EAA788F" w14:textId="0A7CA94F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</w:pPr>
    </w:p>
    <w:p w:rsidR="5B46F846" w:rsidP="0950527C" w:rsidRDefault="5B46F846" w14:paraId="27EAEF17" w14:textId="063A051D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Grasiely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,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30C15DC4" w14:textId="52CB2BCA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43D08C7E" w14:textId="2D6F4CF9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Seguem dados para RESERVA: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56C4BCE5" w14:textId="0CFB2BCA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5A3429AD" w14:textId="0559E621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PASSAGEIRO –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LUCAS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ALENCAR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FAULHABER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BARBOSA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771C47F7" w14:textId="0BE4380B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CPF: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118.786.757-88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</w:p>
    <w:p w:rsidR="5B46F846" w:rsidP="0950527C" w:rsidRDefault="5B46F846" w14:paraId="447EE89A" w14:textId="0E80C943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EMAIL:  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hyperlink r:id="Rfe72c09e232e4d3f">
        <w:r w:rsidRPr="0950527C" w:rsidR="5B46F846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pt-PT"/>
          </w:rPr>
          <w:t>lucas</w:t>
        </w:r>
        <w:r w:rsidRPr="0950527C" w:rsidR="5B46F846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pt-PT"/>
          </w:rPr>
          <w:t>.</w:t>
        </w:r>
        <w:r w:rsidRPr="0950527C" w:rsidR="5B46F846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pt-PT"/>
          </w:rPr>
          <w:t>faulhaber</w:t>
        </w:r>
        <w:r w:rsidRPr="0950527C" w:rsidR="5B46F846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pt-PT"/>
          </w:rPr>
          <w:t>@gmail.com</w:t>
        </w:r>
      </w:hyperlink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7C76926D" w14:textId="7D14CF9D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TEl: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21 99611-9496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3A082C34" w14:textId="3A90E6B4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NASC: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05/06/1986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112CAFDD" w14:textId="1B3EF9F6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637F16B1" w14:textId="1FCF3986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8"/>
          <w:szCs w:val="28"/>
          <w:u w:val="single"/>
          <w:lang w:val="pt-PT"/>
        </w:rPr>
        <w:t>SEM BAGAGEM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5B46F846" w:rsidP="0950527C" w:rsidRDefault="5B46F846" w14:paraId="18F085B6" w14:textId="3E1A77E6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LATAM</w:t>
      </w:r>
      <w:r w:rsidRPr="0950527C" w:rsidR="5B46F8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16 AGO (QUARTA) 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  </w:t>
      </w:r>
    </w:p>
    <w:p w:rsidR="5B46F846" w:rsidP="0950527C" w:rsidRDefault="5B46F846" w14:paraId="52665711" w14:textId="084F1AFE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VOO 3799</w:t>
      </w:r>
      <w:r w:rsidRPr="0950527C" w:rsidR="5B46F8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</w:t>
      </w:r>
    </w:p>
    <w:p w:rsidR="5B46F846" w:rsidP="0950527C" w:rsidRDefault="5B46F846" w14:paraId="4BED2BF8" w14:textId="2F603197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Saída: 19:30 - SDU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5B46F846" w:rsidP="0950527C" w:rsidRDefault="5B46F846" w14:paraId="2EB00840" w14:textId="6F1F5EF5">
      <w:pPr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Chegada: 21:20 - BSB</w:t>
      </w:r>
    </w:p>
    <w:p w:rsidR="5B46F846" w:rsidP="0950527C" w:rsidRDefault="5B46F846" w14:paraId="1391DAE3" w14:textId="1DC15BBE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pt-PT"/>
        </w:rPr>
        <w:t xml:space="preserve"> 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</w:t>
      </w:r>
      <w:r w:rsidRPr="0950527C" w:rsidR="5B46F8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5B46F846" w:rsidP="0950527C" w:rsidRDefault="5B46F846" w14:paraId="0897715A" w14:textId="19BE0B21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GOL </w:t>
      </w:r>
      <w:r w:rsidRPr="0950527C" w:rsidR="5B46F8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18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AGO (</w:t>
      </w:r>
      <w:r w:rsidRPr="0950527C" w:rsidR="5890C2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SEXTA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)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5B46F846" w:rsidP="0950527C" w:rsidRDefault="5B46F846" w14:paraId="2BA09D2C" w14:textId="66935139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VOO </w:t>
      </w:r>
      <w:r w:rsidRPr="0950527C" w:rsidR="077F7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3788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 </w:t>
      </w:r>
    </w:p>
    <w:p w:rsidR="5B46F846" w:rsidP="0950527C" w:rsidRDefault="5B46F846" w14:paraId="2878D66A" w14:textId="1CCD5DA5">
      <w:pPr>
        <w:spacing w:before="0" w:beforeAutospacing="off" w:after="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Saída: </w:t>
      </w:r>
      <w:r w:rsidRPr="0950527C" w:rsidR="492A1B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20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:</w:t>
      </w:r>
      <w:r w:rsidRPr="0950527C" w:rsidR="1694EA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10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- </w:t>
      </w:r>
      <w:r w:rsidRPr="0950527C" w:rsidR="7D1ED8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BSB</w:t>
      </w:r>
      <w:r w:rsidRPr="0950527C" w:rsidR="5B46F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0950527C" w:rsidR="5B46F8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</w:t>
      </w:r>
    </w:p>
    <w:p w:rsidR="5B46F846" w:rsidP="0950527C" w:rsidRDefault="5B46F846" w14:paraId="589B914B" w14:textId="6DA9FB41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</w:pP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Chegada: </w:t>
      </w:r>
      <w:r w:rsidRPr="0950527C" w:rsidR="3E95F1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21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:5</w:t>
      </w:r>
      <w:r w:rsidRPr="0950527C" w:rsidR="5EF759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>5</w:t>
      </w:r>
      <w:r w:rsidRPr="0950527C" w:rsidR="5B46F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- SDU</w:t>
      </w:r>
    </w:p>
    <w:p w:rsidR="5B46F846" w:rsidP="0950527C" w:rsidRDefault="5B46F846" w14:paraId="54F0F7A1" w14:textId="76AC6136">
      <w:pPr>
        <w:spacing w:before="0" w:beforeAutospacing="off" w:after="0" w:afterAutospacing="off"/>
        <w:jc w:val="both"/>
      </w:pP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  <w:t xml:space="preserve">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 </w:t>
      </w:r>
      <w:r w:rsidRPr="0950527C" w:rsidR="5B46F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t-PT"/>
        </w:rPr>
        <w:t xml:space="preserve"> </w:t>
      </w:r>
    </w:p>
    <w:p w:rsidR="0950527C" w:rsidP="0950527C" w:rsidRDefault="0950527C" w14:paraId="39C26895" w14:textId="43EE3D5F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PT"/>
        </w:rPr>
      </w:pPr>
    </w:p>
    <w:p w:rsidR="0950527C" w:rsidP="0950527C" w:rsidRDefault="0950527C" w14:paraId="41B05F25" w14:textId="6FA0BAC6">
      <w:pPr>
        <w:pStyle w:val="Normal"/>
        <w:widowControl w:val="0"/>
        <w:tabs>
          <w:tab w:val="clear" w:leader="none" w:pos="720"/>
          <w:tab w:val="left" w:leader="none" w:pos="851"/>
          <w:tab w:val="left" w:leader="none" w:pos="993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8595"/>
        </w:tabs>
        <w:spacing w:before="0" w:after="0" w:afterAutospacing="off" w:line="240" w:lineRule="auto"/>
        <w:ind w:left="0" w:right="0" w:firstLine="90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pt-PT"/>
        </w:rPr>
        <w:sectPr>
          <w:type w:val="nextPage"/>
          <w:pgSz w:w="11906" w:h="16838" w:orient="portrait"/>
          <w:pgMar w:top="960" w:right="1348" w:bottom="280" w:left="1600" w:header="0" w:footer="0" w:gutter="0"/>
          <w:pgNumType w:fmt="decimal"/>
          <w:formProt w:val="false"/>
          <w:textDirection w:val="lrTb"/>
          <w:docGrid w:type="default" w:linePitch="600" w:charSpace="36864"/>
          <w:cols w:num="1"/>
        </w:sectPr>
      </w:pPr>
    </w:p>
    <w:p xmlns:wp14="http://schemas.microsoft.com/office/word/2010/wordml" w14:paraId="4B99056E" wp14:textId="77777777">
      <w:pPr>
        <w:pStyle w:val="Normal"/>
        <w:spacing w:before="0" w:after="0" w:line="200" w:lineRule="atLeast"/>
        <w:jc w:val="left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 xmlns:wp14="http://schemas.microsoft.com/office/word/2010/wordml" w14:paraId="1299C43A" wp14:textId="77777777">
      <w:pPr>
        <w:sectPr>
          <w:type w:val="continuous"/>
          <w:pgSz w:w="11906" w:h="16838" w:orient="portrait"/>
          <w:pgMar w:top="960" w:right="1348" w:bottom="280" w:left="1600" w:header="0" w:footer="0" w:gutter="0"/>
          <w:cols w:equalWidth="0" w:num="2" w:sep="0">
            <w:col w:w="4079" w:space="40"/>
            <w:col w:w="4838"/>
          </w:cols>
          <w:formProt w:val="false"/>
          <w:textDirection w:val="lrTb"/>
          <w:docGrid w:type="default" w:linePitch="600" w:charSpace="36864"/>
        </w:sectPr>
      </w:pPr>
    </w:p>
    <w:p xmlns:wp14="http://schemas.microsoft.com/office/word/2010/wordml" w14:paraId="4DDBEF00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3461D779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3CF2D8B6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0FB78278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1FC39945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0562CB0E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34CE0A41" wp14:textId="77777777">
      <w:pPr>
        <w:pStyle w:val="Normal"/>
        <w:spacing w:before="0" w:after="0" w:line="236" w:lineRule="exact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 xmlns:wp14="http://schemas.microsoft.com/office/word/2010/wordml" w14:paraId="62EBF3C5" wp14:textId="77777777">
      <w:pPr>
        <w:sectPr>
          <w:type w:val="continuous"/>
          <w:pgSz w:w="11906" w:h="16838" w:orient="portrait"/>
          <w:pgMar w:top="960" w:right="1348" w:bottom="280" w:left="1600" w:header="0" w:footer="0" w:gutter="0"/>
          <w:formProt w:val="false"/>
          <w:textDirection w:val="lrTb"/>
          <w:docGrid w:type="default" w:linePitch="600" w:charSpace="36864"/>
          <w:cols w:num="1"/>
        </w:sectPr>
      </w:pPr>
    </w:p>
    <w:p xmlns:wp14="http://schemas.microsoft.com/office/word/2010/wordml" w:rsidP="4F59C5F6" wp14:textId="77777777" w14:paraId="2946DB82">
      <w:pPr>
        <w:pStyle w:val="Normal"/>
        <w:spacing w:before="0" w:after="0"/>
        <w:jc w:val="left"/>
        <w:rPr>
          <w:rFonts w:ascii="Trebuchet MS" w:hAnsi="Trebuchet MS"/>
          <w:sz w:val="17"/>
          <w:szCs w:val="17"/>
        </w:rPr>
        <w:sectPr>
          <w:type w:val="continuous"/>
          <w:pgSz w:w="11906" w:h="16838" w:orient="portrait"/>
          <w:pgMar w:top="960" w:right="1348" w:bottom="280" w:left="1600" w:header="0" w:footer="0" w:gutter="0"/>
          <w:cols w:equalWidth="0" w:num="2" w:sep="0">
            <w:col w:w="4430" w:space="40"/>
            <w:col w:w="4487"/>
          </w:cols>
          <w:formProt w:val="false"/>
          <w:textDirection w:val="lrTb"/>
          <w:docGrid w:type="default" w:linePitch="600" w:charSpace="36864"/>
        </w:sectPr>
      </w:pPr>
    </w:p>
    <w:p xmlns:wp14="http://schemas.microsoft.com/office/word/2010/wordml" w14:paraId="5997CC1D" wp14:textId="77777777">
      <w:pPr>
        <w:pStyle w:val="Ttulo2"/>
        <w:rPr/>
      </w:pPr>
      <w:r>
        <w:rPr/>
      </w:r>
    </w:p>
    <w:sectPr>
      <w:type w:val="continuous"/>
      <w:pgSz w:w="11906" w:h="16838" w:orient="portrait"/>
      <w:pgMar w:top="960" w:right="1348" w:bottom="280" w:left="1600" w:header="0" w:footer="0" w:gutter="0"/>
      <w:formProt w:val="false"/>
      <w:textDirection w:val="lrTb"/>
      <w:docGrid w:type="default" w:linePitch="600" w:charSpace="36864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73"/>
  <w:trackRevisions w:val="false"/>
  <w:defaultTabStop w:val="720"/>
  <w:autoHyphenation w:val="true"/>
  <w:compat>
    <w:compatSetting w:name="compatibilityMode" w:uri="http://schemas.microsoft.com/office/word" w:val="14"/>
  </w:compat>
  <w:rsids>
    <w:rsidRoot w:val="4F59C5F6"/>
    <w:rsid w:val="01470F2B"/>
    <w:rsid w:val="01E3D87B"/>
    <w:rsid w:val="065F205F"/>
    <w:rsid w:val="077F7B30"/>
    <w:rsid w:val="08A6EEE0"/>
    <w:rsid w:val="0950527C"/>
    <w:rsid w:val="0A3071A2"/>
    <w:rsid w:val="0DD219A8"/>
    <w:rsid w:val="139DBA2C"/>
    <w:rsid w:val="15398A8D"/>
    <w:rsid w:val="1694EABC"/>
    <w:rsid w:val="18EF4B03"/>
    <w:rsid w:val="1CE002AC"/>
    <w:rsid w:val="1F1481FF"/>
    <w:rsid w:val="2ADDFF09"/>
    <w:rsid w:val="2AFDBA10"/>
    <w:rsid w:val="2F32934F"/>
    <w:rsid w:val="30CE63B0"/>
    <w:rsid w:val="3235402D"/>
    <w:rsid w:val="324FB586"/>
    <w:rsid w:val="348B73F9"/>
    <w:rsid w:val="35A1D4D3"/>
    <w:rsid w:val="386613A1"/>
    <w:rsid w:val="3A61616E"/>
    <w:rsid w:val="3A72EA44"/>
    <w:rsid w:val="3E95F122"/>
    <w:rsid w:val="3EEABD3F"/>
    <w:rsid w:val="492A1BB3"/>
    <w:rsid w:val="4D85A103"/>
    <w:rsid w:val="4F59C5F6"/>
    <w:rsid w:val="52D9F530"/>
    <w:rsid w:val="57D48716"/>
    <w:rsid w:val="5890C2A9"/>
    <w:rsid w:val="5B46F846"/>
    <w:rsid w:val="5EF7590D"/>
    <w:rsid w:val="7CF5CB3B"/>
    <w:rsid w:val="7D1ED8DF"/>
    <w:rsid w:val="7D5DA4E0"/>
    <w:rsid w:val="7D873FEE"/>
  </w:rsids>
  <w:themeFontLang w:val="" w:eastAsia="" w:bidi=""/>
  <w14:docId w14:val="677CE33D"/>
  <w15:docId w15:val="{34A8B5FD-1FC5-47C2-85E6-4F85B7FF72ED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 w:line="240" w:lineRule="auto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jc w:val="right"/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02" w:right="0" w:hanging="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image" Target="media/image1.png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Relationship Type="http://schemas.openxmlformats.org/officeDocument/2006/relationships/hyperlink" Target="mailto:lucas.faulhaber@gmail.com" TargetMode="External" Id="Rfe72c09e232e4d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99503D-F981-4B67-B054-37242D00ACE4}"/>
</file>

<file path=customXml/itemProps2.xml><?xml version="1.0" encoding="utf-8"?>
<ds:datastoreItem xmlns:ds="http://schemas.openxmlformats.org/officeDocument/2006/customXml" ds:itemID="{BE8C8182-1154-4B98-BA6C-022B58EF8DC7}"/>
</file>

<file path=customXml/itemProps3.xml><?xml version="1.0" encoding="utf-8"?>
<ds:datastoreItem xmlns:ds="http://schemas.openxmlformats.org/officeDocument/2006/customXml" ds:itemID="{280799AB-3F74-4151-A028-2820CB91CD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dc:description/>
  <lastModifiedBy>Alessandra AV. Vandelli</lastModifiedBy>
  <revision>7</revision>
  <dcterms:created xsi:type="dcterms:W3CDTF">2022-03-31T18:43:41.0000000Z</dcterms:created>
  <dcterms:modified xsi:type="dcterms:W3CDTF">2023-08-03T20:42:04.2724445Z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