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565D89" w14:textId="33E2DFA0" w:rsidR="00EC5A2D" w:rsidRPr="00CD22D4" w:rsidRDefault="00EC5A2D" w:rsidP="009F02F7">
      <w:pPr>
        <w:pStyle w:val="ecmsonormal"/>
        <w:spacing w:before="0" w:after="0" w:line="360" w:lineRule="auto"/>
        <w:jc w:val="both"/>
        <w:rPr>
          <w:rFonts w:ascii="Arial" w:hAnsi="Arial" w:cs="Arial"/>
          <w:b/>
        </w:rPr>
      </w:pPr>
    </w:p>
    <w:p w14:paraId="194EF2BD" w14:textId="59B40F92" w:rsidR="0065517B" w:rsidRPr="00CD22D4" w:rsidRDefault="0065517B" w:rsidP="006D7761">
      <w:pPr>
        <w:pStyle w:val="ecmsonormal"/>
        <w:spacing w:before="0" w:after="0" w:line="240" w:lineRule="auto"/>
        <w:ind w:left="2126"/>
        <w:jc w:val="both"/>
        <w:rPr>
          <w:rFonts w:ascii="Arial" w:hAnsi="Arial" w:cs="Arial"/>
          <w:b/>
        </w:rPr>
      </w:pPr>
      <w:r w:rsidRPr="00CD22D4">
        <w:rPr>
          <w:rFonts w:ascii="Arial" w:hAnsi="Arial" w:cs="Arial"/>
          <w:b/>
        </w:rPr>
        <w:t xml:space="preserve">ATA DA REUNIÃO PLENÁRIA ORDINÁRIA Nº </w:t>
      </w:r>
      <w:r w:rsidR="003205BF" w:rsidRPr="00CD22D4">
        <w:rPr>
          <w:rFonts w:ascii="Arial" w:hAnsi="Arial" w:cs="Arial"/>
          <w:b/>
        </w:rPr>
        <w:t>0</w:t>
      </w:r>
      <w:r w:rsidR="00AA07EB" w:rsidRPr="00CD22D4">
        <w:rPr>
          <w:rFonts w:ascii="Arial" w:hAnsi="Arial" w:cs="Arial"/>
          <w:b/>
        </w:rPr>
        <w:t>0</w:t>
      </w:r>
      <w:r w:rsidR="00EB7093" w:rsidRPr="00CD22D4">
        <w:rPr>
          <w:rFonts w:ascii="Arial" w:hAnsi="Arial" w:cs="Arial"/>
          <w:b/>
        </w:rPr>
        <w:t>9</w:t>
      </w:r>
      <w:r w:rsidR="00C56B80" w:rsidRPr="00CD22D4">
        <w:rPr>
          <w:rFonts w:ascii="Arial" w:hAnsi="Arial" w:cs="Arial"/>
          <w:b/>
        </w:rPr>
        <w:t>/</w:t>
      </w:r>
      <w:r w:rsidR="0008561F" w:rsidRPr="00CD22D4">
        <w:rPr>
          <w:rFonts w:ascii="Arial" w:hAnsi="Arial" w:cs="Arial"/>
          <w:b/>
        </w:rPr>
        <w:t>20</w:t>
      </w:r>
      <w:r w:rsidR="00D60889" w:rsidRPr="00CD22D4">
        <w:rPr>
          <w:rFonts w:ascii="Arial" w:hAnsi="Arial" w:cs="Arial"/>
          <w:b/>
        </w:rPr>
        <w:t>21</w:t>
      </w:r>
      <w:r w:rsidRPr="00CD22D4">
        <w:rPr>
          <w:rFonts w:ascii="Arial" w:hAnsi="Arial" w:cs="Arial"/>
          <w:b/>
        </w:rPr>
        <w:t xml:space="preserve"> DO CONSELHO DE ARQUITETURA E URBANISMO DO RIO </w:t>
      </w:r>
      <w:r w:rsidR="00B01A31" w:rsidRPr="00CD22D4">
        <w:rPr>
          <w:rFonts w:ascii="Arial" w:hAnsi="Arial" w:cs="Arial"/>
          <w:b/>
        </w:rPr>
        <w:t xml:space="preserve">  </w:t>
      </w:r>
      <w:r w:rsidRPr="00CD22D4">
        <w:rPr>
          <w:rFonts w:ascii="Arial" w:hAnsi="Arial" w:cs="Arial"/>
          <w:b/>
        </w:rPr>
        <w:t xml:space="preserve">DE JANEIRO - CAU/RJ, REALIZADA </w:t>
      </w:r>
      <w:r w:rsidR="00D60889" w:rsidRPr="00CD22D4">
        <w:rPr>
          <w:rFonts w:ascii="Arial" w:hAnsi="Arial" w:cs="Arial"/>
          <w:b/>
        </w:rPr>
        <w:t xml:space="preserve">VIRTUALMENTE </w:t>
      </w:r>
      <w:r w:rsidRPr="00CD22D4">
        <w:rPr>
          <w:rFonts w:ascii="Arial" w:hAnsi="Arial" w:cs="Arial"/>
          <w:b/>
        </w:rPr>
        <w:t xml:space="preserve">EM </w:t>
      </w:r>
      <w:r w:rsidR="00483337" w:rsidRPr="00CD22D4">
        <w:rPr>
          <w:rFonts w:ascii="Arial" w:hAnsi="Arial" w:cs="Arial"/>
          <w:b/>
        </w:rPr>
        <w:t>1</w:t>
      </w:r>
      <w:r w:rsidR="00EB7093" w:rsidRPr="00CD22D4">
        <w:rPr>
          <w:rFonts w:ascii="Arial" w:hAnsi="Arial" w:cs="Arial"/>
          <w:b/>
        </w:rPr>
        <w:t>4</w:t>
      </w:r>
      <w:r w:rsidR="00483337" w:rsidRPr="00CD22D4">
        <w:rPr>
          <w:rFonts w:ascii="Arial" w:hAnsi="Arial" w:cs="Arial"/>
          <w:b/>
        </w:rPr>
        <w:t xml:space="preserve"> DE </w:t>
      </w:r>
      <w:r w:rsidR="00EB7093" w:rsidRPr="00CD22D4">
        <w:rPr>
          <w:rFonts w:ascii="Arial" w:hAnsi="Arial" w:cs="Arial"/>
          <w:b/>
        </w:rPr>
        <w:t xml:space="preserve">SETEMBRO </w:t>
      </w:r>
      <w:r w:rsidR="00BC0EBE" w:rsidRPr="00CD22D4">
        <w:rPr>
          <w:rFonts w:ascii="Arial" w:hAnsi="Arial" w:cs="Arial"/>
          <w:b/>
        </w:rPr>
        <w:t>DE 20</w:t>
      </w:r>
      <w:r w:rsidR="00D60889" w:rsidRPr="00CD22D4">
        <w:rPr>
          <w:rFonts w:ascii="Arial" w:hAnsi="Arial" w:cs="Arial"/>
          <w:b/>
        </w:rPr>
        <w:t>21</w:t>
      </w:r>
      <w:r w:rsidRPr="00CD22D4">
        <w:rPr>
          <w:rFonts w:ascii="Arial" w:hAnsi="Arial" w:cs="Arial"/>
          <w:b/>
        </w:rPr>
        <w:t>.</w:t>
      </w:r>
    </w:p>
    <w:p w14:paraId="74E74364" w14:textId="6B977DBF" w:rsidR="00242190" w:rsidRPr="00CD22D4" w:rsidRDefault="00242190" w:rsidP="00AD4715">
      <w:pPr>
        <w:spacing w:line="360" w:lineRule="auto"/>
        <w:jc w:val="both"/>
        <w:rPr>
          <w:rFonts w:ascii="Arial" w:hAnsi="Arial" w:cs="Arial"/>
        </w:rPr>
        <w:sectPr w:rsidR="00242190" w:rsidRPr="00CD22D4" w:rsidSect="00F16A52">
          <w:headerReference w:type="even" r:id="rId11"/>
          <w:headerReference w:type="default" r:id="rId12"/>
          <w:footerReference w:type="even" r:id="rId13"/>
          <w:footerReference w:type="default" r:id="rId14"/>
          <w:pgSz w:w="11906" w:h="16838"/>
          <w:pgMar w:top="709" w:right="1134" w:bottom="993" w:left="1701" w:header="567" w:footer="822" w:gutter="0"/>
          <w:cols w:space="720"/>
          <w:docGrid w:linePitch="360"/>
        </w:sectPr>
      </w:pPr>
    </w:p>
    <w:p w14:paraId="560B5229" w14:textId="0791DA36" w:rsidR="00A52807" w:rsidRPr="00ED0E96" w:rsidRDefault="00540BC4" w:rsidP="00ED0E96">
      <w:pPr>
        <w:pStyle w:val="NormalWeb"/>
        <w:jc w:val="both"/>
        <w:rPr>
          <w:color w:val="000000"/>
          <w:kern w:val="0"/>
          <w:sz w:val="27"/>
          <w:szCs w:val="27"/>
          <w:lang w:eastAsia="pt-BR"/>
        </w:rPr>
      </w:pPr>
      <w:r w:rsidRPr="00CD22D4">
        <w:rPr>
          <w:rFonts w:ascii="Arial" w:hAnsi="Arial" w:cs="Arial"/>
        </w:rPr>
        <w:t>Aos</w:t>
      </w:r>
      <w:r w:rsidR="00097502" w:rsidRPr="00CD22D4">
        <w:rPr>
          <w:rFonts w:ascii="Arial" w:hAnsi="Arial" w:cs="Arial"/>
        </w:rPr>
        <w:t xml:space="preserve"> </w:t>
      </w:r>
      <w:r w:rsidR="0075244D" w:rsidRPr="00CD22D4">
        <w:rPr>
          <w:rFonts w:ascii="Arial" w:hAnsi="Arial" w:cs="Arial"/>
        </w:rPr>
        <w:t>1</w:t>
      </w:r>
      <w:r w:rsidR="00EB7093" w:rsidRPr="00CD22D4">
        <w:rPr>
          <w:rFonts w:ascii="Arial" w:hAnsi="Arial" w:cs="Arial"/>
        </w:rPr>
        <w:t>4</w:t>
      </w:r>
      <w:r w:rsidR="00AA07EB" w:rsidRPr="00CD22D4">
        <w:rPr>
          <w:rFonts w:ascii="Arial" w:hAnsi="Arial" w:cs="Arial"/>
        </w:rPr>
        <w:t xml:space="preserve"> </w:t>
      </w:r>
      <w:r w:rsidR="00D01E10" w:rsidRPr="00CD22D4">
        <w:rPr>
          <w:rFonts w:ascii="Arial" w:hAnsi="Arial" w:cs="Arial"/>
        </w:rPr>
        <w:t>(</w:t>
      </w:r>
      <w:r w:rsidR="00EB7093" w:rsidRPr="00CD22D4">
        <w:rPr>
          <w:rFonts w:ascii="Arial" w:hAnsi="Arial" w:cs="Arial"/>
        </w:rPr>
        <w:t>catorze</w:t>
      </w:r>
      <w:r w:rsidR="00AA07EB" w:rsidRPr="00CD22D4">
        <w:rPr>
          <w:rFonts w:ascii="Arial" w:hAnsi="Arial" w:cs="Arial"/>
        </w:rPr>
        <w:t>)</w:t>
      </w:r>
      <w:r w:rsidR="00097502" w:rsidRPr="00CD22D4">
        <w:rPr>
          <w:rFonts w:ascii="Arial" w:hAnsi="Arial" w:cs="Arial"/>
        </w:rPr>
        <w:t xml:space="preserve"> </w:t>
      </w:r>
      <w:r w:rsidR="00C341F1" w:rsidRPr="00CD22D4">
        <w:rPr>
          <w:rFonts w:ascii="Arial" w:hAnsi="Arial" w:cs="Arial"/>
        </w:rPr>
        <w:t>dias d</w:t>
      </w:r>
      <w:r w:rsidR="00097502" w:rsidRPr="00CD22D4">
        <w:rPr>
          <w:rFonts w:ascii="Arial" w:hAnsi="Arial" w:cs="Arial"/>
        </w:rPr>
        <w:t>o mês de</w:t>
      </w:r>
      <w:r w:rsidR="00EB7093" w:rsidRPr="00CD22D4">
        <w:rPr>
          <w:rFonts w:ascii="Arial" w:hAnsi="Arial" w:cs="Arial"/>
        </w:rPr>
        <w:t xml:space="preserve"> setembro </w:t>
      </w:r>
      <w:r w:rsidR="00BA5CBC" w:rsidRPr="00CD22D4">
        <w:rPr>
          <w:rFonts w:ascii="Arial" w:hAnsi="Arial" w:cs="Arial"/>
        </w:rPr>
        <w:t>de 20</w:t>
      </w:r>
      <w:r w:rsidR="00D60889" w:rsidRPr="00CD22D4">
        <w:rPr>
          <w:rFonts w:ascii="Arial" w:hAnsi="Arial" w:cs="Arial"/>
        </w:rPr>
        <w:t>21</w:t>
      </w:r>
      <w:r w:rsidR="0032560D" w:rsidRPr="00CD22D4">
        <w:rPr>
          <w:rFonts w:ascii="Arial" w:hAnsi="Arial" w:cs="Arial"/>
        </w:rPr>
        <w:t xml:space="preserve"> </w:t>
      </w:r>
      <w:r w:rsidR="00D42891" w:rsidRPr="00CD22D4">
        <w:rPr>
          <w:rFonts w:ascii="Arial" w:hAnsi="Arial" w:cs="Arial"/>
        </w:rPr>
        <w:t xml:space="preserve">(dois mil e </w:t>
      </w:r>
      <w:r w:rsidR="00D60889" w:rsidRPr="00CD22D4">
        <w:rPr>
          <w:rFonts w:ascii="Arial" w:hAnsi="Arial" w:cs="Arial"/>
        </w:rPr>
        <w:t>vinte e um</w:t>
      </w:r>
      <w:r w:rsidR="00D42891" w:rsidRPr="00CD22D4">
        <w:rPr>
          <w:rFonts w:ascii="Arial" w:hAnsi="Arial" w:cs="Arial"/>
        </w:rPr>
        <w:t>), em primeira convocação às 16</w:t>
      </w:r>
      <w:r w:rsidR="00572510" w:rsidRPr="00CD22D4">
        <w:rPr>
          <w:rFonts w:ascii="Arial" w:hAnsi="Arial" w:cs="Arial"/>
        </w:rPr>
        <w:t xml:space="preserve">h, </w:t>
      </w:r>
      <w:r w:rsidR="00D42891" w:rsidRPr="00CD22D4">
        <w:rPr>
          <w:rFonts w:ascii="Arial" w:hAnsi="Arial" w:cs="Arial"/>
        </w:rPr>
        <w:t>foi realizada</w:t>
      </w:r>
      <w:r w:rsidR="00BC307D" w:rsidRPr="00CD22D4">
        <w:rPr>
          <w:rFonts w:ascii="Arial" w:hAnsi="Arial" w:cs="Arial"/>
        </w:rPr>
        <w:t>,</w:t>
      </w:r>
      <w:r w:rsidR="00D42891" w:rsidRPr="00CD22D4">
        <w:rPr>
          <w:rFonts w:ascii="Arial" w:hAnsi="Arial" w:cs="Arial"/>
        </w:rPr>
        <w:t xml:space="preserve"> </w:t>
      </w:r>
      <w:r w:rsidR="00D60889" w:rsidRPr="00CD22D4">
        <w:rPr>
          <w:rFonts w:ascii="Arial" w:hAnsi="Arial" w:cs="Arial"/>
        </w:rPr>
        <w:t>virtualmente</w:t>
      </w:r>
      <w:r w:rsidR="00BC307D" w:rsidRPr="00CD22D4">
        <w:rPr>
          <w:rFonts w:ascii="Arial" w:hAnsi="Arial" w:cs="Arial"/>
        </w:rPr>
        <w:t>,</w:t>
      </w:r>
      <w:r w:rsidR="00D60889" w:rsidRPr="00CD22D4">
        <w:rPr>
          <w:rFonts w:ascii="Arial" w:hAnsi="Arial" w:cs="Arial"/>
        </w:rPr>
        <w:t xml:space="preserve"> </w:t>
      </w:r>
      <w:r w:rsidR="00D42891" w:rsidRPr="00CD22D4">
        <w:rPr>
          <w:rFonts w:ascii="Arial" w:hAnsi="Arial" w:cs="Arial"/>
        </w:rPr>
        <w:t>a Reunião Pl</w:t>
      </w:r>
      <w:r w:rsidR="00D60889" w:rsidRPr="00CD22D4">
        <w:rPr>
          <w:rFonts w:ascii="Arial" w:hAnsi="Arial" w:cs="Arial"/>
        </w:rPr>
        <w:t>enária Ordinária do CAU/RJ</w:t>
      </w:r>
      <w:r w:rsidR="00BC307D" w:rsidRPr="00CD22D4">
        <w:rPr>
          <w:rFonts w:ascii="Arial" w:hAnsi="Arial" w:cs="Arial"/>
        </w:rPr>
        <w:t>, nº</w:t>
      </w:r>
      <w:r w:rsidR="00D42891" w:rsidRPr="00CD22D4">
        <w:rPr>
          <w:rFonts w:ascii="Arial" w:hAnsi="Arial" w:cs="Arial"/>
        </w:rPr>
        <w:t xml:space="preserve"> 0</w:t>
      </w:r>
      <w:r w:rsidR="00EB7093" w:rsidRPr="00CD22D4">
        <w:rPr>
          <w:rFonts w:ascii="Arial" w:hAnsi="Arial" w:cs="Arial"/>
        </w:rPr>
        <w:t>9</w:t>
      </w:r>
      <w:r w:rsidR="00D42891" w:rsidRPr="00CD22D4">
        <w:rPr>
          <w:rFonts w:ascii="Arial" w:hAnsi="Arial" w:cs="Arial"/>
        </w:rPr>
        <w:t>/20</w:t>
      </w:r>
      <w:r w:rsidR="00D60889" w:rsidRPr="00CD22D4">
        <w:rPr>
          <w:rFonts w:ascii="Arial" w:hAnsi="Arial" w:cs="Arial"/>
        </w:rPr>
        <w:t>21</w:t>
      </w:r>
      <w:r w:rsidR="002D0995" w:rsidRPr="00CD22D4">
        <w:rPr>
          <w:rFonts w:ascii="Arial" w:hAnsi="Arial" w:cs="Arial"/>
        </w:rPr>
        <w:t xml:space="preserve">, </w:t>
      </w:r>
      <w:r w:rsidR="002D0995" w:rsidRPr="00CD22D4">
        <w:rPr>
          <w:rFonts w:ascii="Arial" w:hAnsi="Arial" w:cs="Arial"/>
          <w:u w:val="single"/>
        </w:rPr>
        <w:t xml:space="preserve">que teve início </w:t>
      </w:r>
      <w:r w:rsidR="00F16A52" w:rsidRPr="00CD22D4">
        <w:rPr>
          <w:rFonts w:ascii="Arial" w:hAnsi="Arial" w:cs="Arial"/>
          <w:u w:val="single"/>
        </w:rPr>
        <w:t xml:space="preserve">com a segunda convocação </w:t>
      </w:r>
      <w:r w:rsidR="002D0995" w:rsidRPr="00CD22D4">
        <w:rPr>
          <w:rFonts w:ascii="Arial" w:hAnsi="Arial" w:cs="Arial"/>
          <w:u w:val="single"/>
        </w:rPr>
        <w:t xml:space="preserve">às </w:t>
      </w:r>
      <w:r w:rsidR="00B26D0C" w:rsidRPr="00CD22D4">
        <w:rPr>
          <w:rFonts w:ascii="Arial" w:hAnsi="Arial" w:cs="Arial"/>
          <w:u w:val="single"/>
        </w:rPr>
        <w:t>16h</w:t>
      </w:r>
      <w:r w:rsidR="00F16A52" w:rsidRPr="00CD22D4">
        <w:rPr>
          <w:rFonts w:ascii="Arial" w:hAnsi="Arial" w:cs="Arial"/>
          <w:u w:val="single"/>
        </w:rPr>
        <w:t>3</w:t>
      </w:r>
      <w:r w:rsidR="00BC307D" w:rsidRPr="00CD22D4">
        <w:rPr>
          <w:rFonts w:ascii="Arial" w:hAnsi="Arial" w:cs="Arial"/>
          <w:u w:val="single"/>
        </w:rPr>
        <w:t>0</w:t>
      </w:r>
      <w:r w:rsidR="002D0995" w:rsidRPr="00CD22D4">
        <w:rPr>
          <w:rFonts w:ascii="Arial" w:hAnsi="Arial" w:cs="Arial"/>
        </w:rPr>
        <w:t>,</w:t>
      </w:r>
      <w:r w:rsidR="00D42891" w:rsidRPr="00CD22D4">
        <w:rPr>
          <w:rFonts w:ascii="Arial" w:hAnsi="Arial" w:cs="Arial"/>
        </w:rPr>
        <w:t xml:space="preserve"> </w:t>
      </w:r>
      <w:r w:rsidR="00D60889" w:rsidRPr="00CD22D4">
        <w:rPr>
          <w:rFonts w:ascii="Arial" w:hAnsi="Arial" w:cs="Arial"/>
        </w:rPr>
        <w:t>sob a coordenação d</w:t>
      </w:r>
      <w:r w:rsidR="00097502" w:rsidRPr="00CD22D4">
        <w:rPr>
          <w:rFonts w:ascii="Arial" w:hAnsi="Arial" w:cs="Arial"/>
        </w:rPr>
        <w:t>o</w:t>
      </w:r>
      <w:r w:rsidR="00D42891" w:rsidRPr="00CD22D4">
        <w:rPr>
          <w:rFonts w:ascii="Arial" w:hAnsi="Arial" w:cs="Arial"/>
        </w:rPr>
        <w:t xml:space="preserve"> </w:t>
      </w:r>
      <w:r w:rsidR="00BC307D" w:rsidRPr="00CD22D4">
        <w:rPr>
          <w:rFonts w:ascii="Arial" w:hAnsi="Arial" w:cs="Arial"/>
        </w:rPr>
        <w:t>p</w:t>
      </w:r>
      <w:r w:rsidR="00D60889" w:rsidRPr="00CD22D4">
        <w:rPr>
          <w:rFonts w:ascii="Arial" w:hAnsi="Arial" w:cs="Arial"/>
        </w:rPr>
        <w:t>resident</w:t>
      </w:r>
      <w:r w:rsidR="004B6571" w:rsidRPr="00CD22D4">
        <w:rPr>
          <w:rFonts w:ascii="Arial" w:hAnsi="Arial" w:cs="Arial"/>
        </w:rPr>
        <w:t>e</w:t>
      </w:r>
      <w:r w:rsidR="00357782" w:rsidRPr="00CD22D4">
        <w:rPr>
          <w:rFonts w:ascii="Arial" w:hAnsi="Arial" w:cs="Arial"/>
        </w:rPr>
        <w:t xml:space="preserve"> </w:t>
      </w:r>
      <w:r w:rsidR="00097502" w:rsidRPr="00CD22D4">
        <w:rPr>
          <w:rFonts w:ascii="Arial" w:hAnsi="Arial" w:cs="Arial"/>
        </w:rPr>
        <w:t xml:space="preserve">Pablo Benetti. </w:t>
      </w:r>
      <w:r w:rsidR="005E2DFC" w:rsidRPr="00CD22D4">
        <w:rPr>
          <w:rFonts w:ascii="Arial" w:hAnsi="Arial" w:cs="Arial"/>
        </w:rPr>
        <w:t xml:space="preserve">A </w:t>
      </w:r>
      <w:r w:rsidR="001F500E" w:rsidRPr="00CD22D4">
        <w:rPr>
          <w:rFonts w:ascii="Arial" w:hAnsi="Arial" w:cs="Arial"/>
        </w:rPr>
        <w:t>c</w:t>
      </w:r>
      <w:r w:rsidR="005E2DFC" w:rsidRPr="00CD22D4">
        <w:rPr>
          <w:rFonts w:ascii="Arial" w:hAnsi="Arial" w:cs="Arial"/>
        </w:rPr>
        <w:t xml:space="preserve">hefe de </w:t>
      </w:r>
      <w:r w:rsidR="001F500E" w:rsidRPr="00CD22D4">
        <w:rPr>
          <w:rFonts w:ascii="Arial" w:hAnsi="Arial" w:cs="Arial"/>
        </w:rPr>
        <w:t>g</w:t>
      </w:r>
      <w:r w:rsidR="005E2DFC" w:rsidRPr="00CD22D4">
        <w:rPr>
          <w:rFonts w:ascii="Arial" w:hAnsi="Arial" w:cs="Arial"/>
        </w:rPr>
        <w:t xml:space="preserve">abinete </w:t>
      </w:r>
      <w:r w:rsidR="0075244D" w:rsidRPr="00CD22D4">
        <w:rPr>
          <w:rFonts w:ascii="Arial" w:hAnsi="Arial" w:cs="Arial"/>
        </w:rPr>
        <w:t>Patrícia</w:t>
      </w:r>
      <w:r w:rsidR="005E2DFC" w:rsidRPr="00CD22D4">
        <w:rPr>
          <w:rFonts w:ascii="Arial" w:hAnsi="Arial" w:cs="Arial"/>
        </w:rPr>
        <w:t xml:space="preserve"> </w:t>
      </w:r>
      <w:r w:rsidR="00490A67" w:rsidRPr="00CD22D4">
        <w:rPr>
          <w:rFonts w:ascii="Arial" w:hAnsi="Arial" w:cs="Arial"/>
        </w:rPr>
        <w:t xml:space="preserve">procedeu ao cumprimento do </w:t>
      </w:r>
      <w:r w:rsidR="00490A67" w:rsidRPr="00CD22D4">
        <w:rPr>
          <w:rFonts w:ascii="Arial" w:hAnsi="Arial" w:cs="Arial"/>
          <w:b/>
        </w:rPr>
        <w:t>item 1</w:t>
      </w:r>
      <w:r w:rsidR="00F16A52" w:rsidRPr="00CD22D4">
        <w:rPr>
          <w:rFonts w:ascii="Arial" w:hAnsi="Arial" w:cs="Arial"/>
          <w:b/>
        </w:rPr>
        <w:t xml:space="preserve"> - </w:t>
      </w:r>
      <w:r w:rsidR="00D70BC9" w:rsidRPr="00CD22D4">
        <w:rPr>
          <w:rFonts w:ascii="Arial" w:hAnsi="Arial" w:cs="Arial"/>
          <w:b/>
          <w:bCs/>
          <w:u w:val="single"/>
        </w:rPr>
        <w:t>Verificação</w:t>
      </w:r>
      <w:r w:rsidR="00490A67" w:rsidRPr="00CD22D4">
        <w:rPr>
          <w:rFonts w:ascii="Arial" w:hAnsi="Arial" w:cs="Arial"/>
          <w:b/>
          <w:bCs/>
          <w:u w:val="single"/>
        </w:rPr>
        <w:t xml:space="preserve"> de Quórum</w:t>
      </w:r>
      <w:r w:rsidR="00E901A7" w:rsidRPr="00CD22D4">
        <w:rPr>
          <w:rFonts w:ascii="Arial" w:hAnsi="Arial" w:cs="Arial"/>
          <w:bCs/>
        </w:rPr>
        <w:t xml:space="preserve"> (</w:t>
      </w:r>
      <w:r w:rsidR="00CE1EBD" w:rsidRPr="00CD22D4">
        <w:rPr>
          <w:rFonts w:ascii="Arial" w:hAnsi="Arial" w:cs="Arial"/>
          <w:bCs/>
        </w:rPr>
        <w:t xml:space="preserve">mínimo 14 </w:t>
      </w:r>
      <w:r w:rsidR="00E901A7" w:rsidRPr="00CD22D4">
        <w:rPr>
          <w:rFonts w:ascii="Arial" w:hAnsi="Arial" w:cs="Arial"/>
          <w:bCs/>
        </w:rPr>
        <w:t>Conselheiros)</w:t>
      </w:r>
      <w:r w:rsidR="00490A67" w:rsidRPr="00CD22D4">
        <w:rPr>
          <w:rFonts w:ascii="Arial" w:hAnsi="Arial" w:cs="Arial"/>
          <w:b/>
        </w:rPr>
        <w:t xml:space="preserve"> </w:t>
      </w:r>
      <w:r w:rsidR="00490A67" w:rsidRPr="00CD22D4">
        <w:rPr>
          <w:rFonts w:ascii="Arial" w:hAnsi="Arial" w:cs="Arial"/>
        </w:rPr>
        <w:t>fazendo a</w:t>
      </w:r>
      <w:r w:rsidR="00490A67" w:rsidRPr="00CD22D4">
        <w:rPr>
          <w:rFonts w:ascii="Arial" w:hAnsi="Arial" w:cs="Arial"/>
          <w:b/>
        </w:rPr>
        <w:t xml:space="preserve"> </w:t>
      </w:r>
      <w:r w:rsidR="005E2DFC" w:rsidRPr="00CD22D4">
        <w:rPr>
          <w:rFonts w:ascii="Arial" w:hAnsi="Arial" w:cs="Arial"/>
        </w:rPr>
        <w:t xml:space="preserve">chamada dos </w:t>
      </w:r>
      <w:r w:rsidR="00D327B9" w:rsidRPr="00CD22D4">
        <w:rPr>
          <w:rFonts w:ascii="Arial" w:hAnsi="Arial" w:cs="Arial"/>
          <w:b/>
          <w:u w:val="single"/>
        </w:rPr>
        <w:t>Conselheiros</w:t>
      </w:r>
      <w:r w:rsidR="00B26D0C" w:rsidRPr="00CD22D4">
        <w:rPr>
          <w:rFonts w:ascii="Arial" w:hAnsi="Arial" w:cs="Arial"/>
          <w:b/>
          <w:u w:val="single"/>
        </w:rPr>
        <w:t xml:space="preserve"> </w:t>
      </w:r>
      <w:r w:rsidR="00FA565C" w:rsidRPr="00CD22D4">
        <w:rPr>
          <w:rFonts w:ascii="Arial" w:hAnsi="Arial" w:cs="Arial"/>
          <w:b/>
          <w:u w:val="single"/>
        </w:rPr>
        <w:t>Titulares</w:t>
      </w:r>
      <w:r w:rsidR="00D327B9" w:rsidRPr="00CD22D4">
        <w:rPr>
          <w:rFonts w:ascii="Arial" w:hAnsi="Arial" w:cs="Arial"/>
          <w:b/>
          <w:u w:val="single"/>
        </w:rPr>
        <w:t>:</w:t>
      </w:r>
      <w:r w:rsidR="00D327B9" w:rsidRPr="00CD22D4">
        <w:rPr>
          <w:rFonts w:ascii="Arial" w:hAnsi="Arial" w:cs="Arial"/>
        </w:rPr>
        <w:t xml:space="preserve"> </w:t>
      </w:r>
      <w:r w:rsidR="001E7E4B" w:rsidRPr="00CD22D4">
        <w:rPr>
          <w:rFonts w:ascii="Arial" w:hAnsi="Arial" w:cs="Arial"/>
          <w:lang w:eastAsia="pt-BR"/>
        </w:rPr>
        <w:t xml:space="preserve">Alyne Fernanda Cardoso Reis, </w:t>
      </w:r>
      <w:r w:rsidR="001F500E" w:rsidRPr="00CD22D4">
        <w:rPr>
          <w:rFonts w:ascii="Arial" w:hAnsi="Arial" w:cs="Arial"/>
          <w:lang w:eastAsia="pt-BR"/>
        </w:rPr>
        <w:t>Ângela</w:t>
      </w:r>
      <w:r w:rsidR="00847F14" w:rsidRPr="00CD22D4">
        <w:rPr>
          <w:rFonts w:ascii="Arial" w:hAnsi="Arial" w:cs="Arial"/>
          <w:lang w:eastAsia="pt-BR"/>
        </w:rPr>
        <w:t xml:space="preserve"> Botelho, </w:t>
      </w:r>
      <w:r w:rsidR="001E7E4B" w:rsidRPr="00CD22D4">
        <w:rPr>
          <w:rFonts w:ascii="Arial" w:hAnsi="Arial" w:cs="Arial"/>
          <w:lang w:eastAsia="pt-BR"/>
        </w:rPr>
        <w:t>Cárin</w:t>
      </w:r>
      <w:r w:rsidR="00950AD5" w:rsidRPr="00CD22D4">
        <w:rPr>
          <w:rFonts w:ascii="Arial" w:hAnsi="Arial" w:cs="Arial"/>
          <w:lang w:eastAsia="pt-BR"/>
        </w:rPr>
        <w:t xml:space="preserve"> </w:t>
      </w:r>
      <w:r w:rsidR="001E7E4B" w:rsidRPr="00CD22D4">
        <w:rPr>
          <w:rFonts w:ascii="Arial" w:hAnsi="Arial" w:cs="Arial"/>
          <w:lang w:eastAsia="pt-BR"/>
        </w:rPr>
        <w:t xml:space="preserve">Regina D'Ornellas, </w:t>
      </w:r>
      <w:r w:rsidR="005420A1" w:rsidRPr="00CD22D4">
        <w:rPr>
          <w:rFonts w:ascii="Arial" w:hAnsi="Arial" w:cs="Arial"/>
          <w:lang w:eastAsia="pt-BR"/>
        </w:rPr>
        <w:t>Leila Marques da Silva,</w:t>
      </w:r>
      <w:r w:rsidR="00950AD5" w:rsidRPr="00CD22D4">
        <w:rPr>
          <w:rFonts w:ascii="Arial" w:hAnsi="Arial" w:cs="Arial"/>
          <w:lang w:eastAsia="pt-BR"/>
        </w:rPr>
        <w:t xml:space="preserve"> </w:t>
      </w:r>
      <w:r w:rsidR="000255B5" w:rsidRPr="00CD22D4">
        <w:rPr>
          <w:rFonts w:ascii="Arial" w:hAnsi="Arial" w:cs="Arial"/>
          <w:lang w:eastAsia="pt-BR"/>
        </w:rPr>
        <w:t>Leonam</w:t>
      </w:r>
      <w:r w:rsidR="005420A1" w:rsidRPr="00CD22D4">
        <w:rPr>
          <w:rFonts w:ascii="Arial" w:hAnsi="Arial" w:cs="Arial"/>
          <w:lang w:eastAsia="pt-BR"/>
        </w:rPr>
        <w:t xml:space="preserve"> </w:t>
      </w:r>
      <w:r w:rsidR="000255B5" w:rsidRPr="00CD22D4">
        <w:rPr>
          <w:rFonts w:ascii="Arial" w:hAnsi="Arial" w:cs="Arial"/>
          <w:lang w:eastAsia="pt-BR"/>
        </w:rPr>
        <w:t>Estrella Figueiredo</w:t>
      </w:r>
      <w:r w:rsidR="00FE1F18" w:rsidRPr="00CD22D4">
        <w:rPr>
          <w:rFonts w:ascii="Arial" w:hAnsi="Arial" w:cs="Arial"/>
          <w:lang w:eastAsia="pt-BR"/>
        </w:rPr>
        <w:t>,</w:t>
      </w:r>
      <w:r w:rsidR="000255B5" w:rsidRPr="00CD22D4">
        <w:rPr>
          <w:rFonts w:ascii="Arial" w:hAnsi="Arial" w:cs="Arial"/>
          <w:lang w:eastAsia="pt-BR"/>
        </w:rPr>
        <w:t xml:space="preserve"> </w:t>
      </w:r>
      <w:r w:rsidR="001E7E4B" w:rsidRPr="00CD22D4">
        <w:rPr>
          <w:rFonts w:ascii="Arial" w:hAnsi="Arial" w:cs="Arial"/>
          <w:lang w:eastAsia="pt-BR"/>
        </w:rPr>
        <w:t>Lucas Alencar</w:t>
      </w:r>
      <w:r w:rsidR="00FE1F18" w:rsidRPr="00CD22D4">
        <w:rPr>
          <w:rFonts w:ascii="Arial" w:hAnsi="Arial" w:cs="Arial"/>
          <w:lang w:eastAsia="pt-BR"/>
        </w:rPr>
        <w:t xml:space="preserve"> </w:t>
      </w:r>
      <w:r w:rsidR="001E7E4B" w:rsidRPr="00CD22D4">
        <w:rPr>
          <w:rFonts w:ascii="Arial" w:hAnsi="Arial" w:cs="Arial"/>
          <w:lang w:eastAsia="pt-BR"/>
        </w:rPr>
        <w:t>Faulhaber</w:t>
      </w:r>
      <w:r w:rsidR="00FE1F18" w:rsidRPr="00CD22D4">
        <w:rPr>
          <w:rFonts w:ascii="Arial" w:hAnsi="Arial" w:cs="Arial"/>
          <w:lang w:eastAsia="pt-BR"/>
        </w:rPr>
        <w:t xml:space="preserve"> </w:t>
      </w:r>
      <w:r w:rsidR="001E7E4B" w:rsidRPr="00CD22D4">
        <w:rPr>
          <w:rFonts w:ascii="Arial" w:hAnsi="Arial" w:cs="Arial"/>
          <w:lang w:eastAsia="pt-BR"/>
        </w:rPr>
        <w:t>Barbosa</w:t>
      </w:r>
      <w:r w:rsidR="00C03418" w:rsidRPr="00CD22D4">
        <w:rPr>
          <w:rFonts w:ascii="Arial" w:hAnsi="Arial" w:cs="Arial"/>
          <w:lang w:eastAsia="pt-BR"/>
        </w:rPr>
        <w:t>,</w:t>
      </w:r>
      <w:r w:rsidR="001E7E4B" w:rsidRPr="00CD22D4">
        <w:rPr>
          <w:rFonts w:ascii="Arial" w:hAnsi="Arial" w:cs="Arial"/>
          <w:lang w:eastAsia="pt-BR"/>
        </w:rPr>
        <w:t xml:space="preserve"> Luciana da Silva Mayrink</w:t>
      </w:r>
      <w:r w:rsidR="00D07E92" w:rsidRPr="00CD22D4">
        <w:rPr>
          <w:rFonts w:ascii="Arial" w:hAnsi="Arial" w:cs="Arial"/>
          <w:lang w:eastAsia="pt-BR"/>
        </w:rPr>
        <w:t>,</w:t>
      </w:r>
      <w:r w:rsidR="001E7E4B" w:rsidRPr="00CD22D4">
        <w:rPr>
          <w:rFonts w:ascii="Arial" w:hAnsi="Arial" w:cs="Arial"/>
          <w:lang w:eastAsia="pt-BR"/>
        </w:rPr>
        <w:t xml:space="preserve"> Marcus Pedro Oneto</w:t>
      </w:r>
      <w:r w:rsidR="00D07E92" w:rsidRPr="00CD22D4">
        <w:rPr>
          <w:rFonts w:ascii="Arial" w:hAnsi="Arial" w:cs="Arial"/>
          <w:lang w:eastAsia="pt-BR"/>
        </w:rPr>
        <w:t xml:space="preserve"> </w:t>
      </w:r>
      <w:r w:rsidR="001E7E4B" w:rsidRPr="00CD22D4">
        <w:rPr>
          <w:rFonts w:ascii="Arial" w:hAnsi="Arial" w:cs="Arial"/>
          <w:lang w:eastAsia="pt-BR"/>
        </w:rPr>
        <w:t>Fiorito, Marta Regina Ribeiro Costa</w:t>
      </w:r>
      <w:r w:rsidR="00C03418" w:rsidRPr="00CD22D4">
        <w:rPr>
          <w:rFonts w:ascii="Arial" w:hAnsi="Arial" w:cs="Arial"/>
          <w:lang w:eastAsia="pt-BR"/>
        </w:rPr>
        <w:t xml:space="preserve">, </w:t>
      </w:r>
      <w:r w:rsidR="00CB2108" w:rsidRPr="00CD22D4">
        <w:rPr>
          <w:rFonts w:ascii="Arial" w:hAnsi="Arial" w:cs="Arial"/>
          <w:lang w:eastAsia="pt-BR"/>
        </w:rPr>
        <w:t xml:space="preserve">Pablo </w:t>
      </w:r>
      <w:r w:rsidR="00CD22D4">
        <w:rPr>
          <w:rFonts w:ascii="Arial" w:hAnsi="Arial" w:cs="Arial"/>
          <w:lang w:eastAsia="pt-BR"/>
        </w:rPr>
        <w:t xml:space="preserve">Cesar </w:t>
      </w:r>
      <w:r w:rsidR="00CB2108" w:rsidRPr="00CD22D4">
        <w:rPr>
          <w:rFonts w:ascii="Arial" w:hAnsi="Arial" w:cs="Arial"/>
          <w:lang w:eastAsia="pt-BR"/>
        </w:rPr>
        <w:t>Benetti,</w:t>
      </w:r>
      <w:r w:rsidR="00824552" w:rsidRPr="00CD22D4">
        <w:rPr>
          <w:rFonts w:ascii="Arial" w:hAnsi="Arial" w:cs="Arial"/>
          <w:lang w:eastAsia="pt-BR"/>
        </w:rPr>
        <w:t xml:space="preserve"> </w:t>
      </w:r>
      <w:r w:rsidR="001E7E4B" w:rsidRPr="00CD22D4">
        <w:rPr>
          <w:rFonts w:ascii="Arial" w:hAnsi="Arial" w:cs="Arial"/>
          <w:lang w:eastAsia="pt-BR"/>
        </w:rPr>
        <w:t>No</w:t>
      </w:r>
      <w:r w:rsidR="008D3119" w:rsidRPr="00CD22D4">
        <w:rPr>
          <w:rFonts w:ascii="Arial" w:hAnsi="Arial" w:cs="Arial"/>
          <w:lang w:eastAsia="pt-BR"/>
        </w:rPr>
        <w:t>êmia Lúcia Barradas Fernandes,</w:t>
      </w:r>
      <w:r w:rsidR="000255B5" w:rsidRPr="00CD22D4">
        <w:rPr>
          <w:rFonts w:ascii="Arial" w:hAnsi="Arial" w:cs="Arial"/>
          <w:lang w:eastAsia="pt-BR"/>
        </w:rPr>
        <w:t xml:space="preserve"> </w:t>
      </w:r>
      <w:r w:rsidR="00847F14" w:rsidRPr="00CD22D4">
        <w:rPr>
          <w:rFonts w:ascii="Arial" w:hAnsi="Arial" w:cs="Arial"/>
          <w:lang w:eastAsia="pt-BR"/>
        </w:rPr>
        <w:t>Paloma</w:t>
      </w:r>
      <w:r w:rsidR="00D07E92" w:rsidRPr="00CD22D4">
        <w:rPr>
          <w:rFonts w:ascii="Arial" w:hAnsi="Arial" w:cs="Arial"/>
          <w:lang w:eastAsia="pt-BR"/>
        </w:rPr>
        <w:t xml:space="preserve"> </w:t>
      </w:r>
      <w:r w:rsidR="00847F14" w:rsidRPr="00CD22D4">
        <w:rPr>
          <w:rFonts w:ascii="Arial" w:hAnsi="Arial" w:cs="Arial"/>
          <w:lang w:eastAsia="pt-BR"/>
        </w:rPr>
        <w:t>Monnerat</w:t>
      </w:r>
      <w:r w:rsidR="00D07E92" w:rsidRPr="00CD22D4">
        <w:rPr>
          <w:rFonts w:ascii="Arial" w:hAnsi="Arial" w:cs="Arial"/>
          <w:lang w:eastAsia="pt-BR"/>
        </w:rPr>
        <w:t xml:space="preserve"> </w:t>
      </w:r>
      <w:r w:rsidR="00847F14" w:rsidRPr="00CD22D4">
        <w:rPr>
          <w:rFonts w:ascii="Arial" w:hAnsi="Arial" w:cs="Arial"/>
          <w:lang w:eastAsia="pt-BR"/>
        </w:rPr>
        <w:t>de Faria</w:t>
      </w:r>
      <w:r w:rsidR="0048694E" w:rsidRPr="00CD22D4">
        <w:rPr>
          <w:rFonts w:ascii="Arial" w:hAnsi="Arial" w:cs="Arial"/>
          <w:lang w:eastAsia="pt-BR"/>
        </w:rPr>
        <w:t xml:space="preserve">, </w:t>
      </w:r>
      <w:r w:rsidR="000E57DB" w:rsidRPr="00CD22D4">
        <w:rPr>
          <w:rFonts w:ascii="Arial" w:hAnsi="Arial" w:cs="Arial"/>
          <w:lang w:eastAsia="pt-BR"/>
        </w:rPr>
        <w:t xml:space="preserve">, </w:t>
      </w:r>
      <w:r w:rsidR="007B5C82" w:rsidRPr="00CD22D4">
        <w:rPr>
          <w:rFonts w:ascii="Arial" w:hAnsi="Arial" w:cs="Arial"/>
          <w:lang w:eastAsia="pt-BR"/>
        </w:rPr>
        <w:t>Rodrigo Cunha Bertamé Ribeiro, Rosemary Compans da Silva</w:t>
      </w:r>
      <w:r w:rsidR="00D07E92" w:rsidRPr="00CD22D4">
        <w:rPr>
          <w:rFonts w:ascii="Arial" w:hAnsi="Arial" w:cs="Arial"/>
          <w:lang w:eastAsia="pt-BR"/>
        </w:rPr>
        <w:t xml:space="preserve">, </w:t>
      </w:r>
      <w:r w:rsidR="001941BC" w:rsidRPr="00CD22D4">
        <w:rPr>
          <w:rFonts w:ascii="Arial" w:hAnsi="Arial" w:cs="Arial"/>
          <w:lang w:eastAsia="pt-BR"/>
        </w:rPr>
        <w:t>Simone</w:t>
      </w:r>
      <w:r w:rsidR="00D07E92" w:rsidRPr="00CD22D4">
        <w:rPr>
          <w:rFonts w:ascii="Arial" w:hAnsi="Arial" w:cs="Arial"/>
          <w:lang w:eastAsia="pt-BR"/>
        </w:rPr>
        <w:t xml:space="preserve"> </w:t>
      </w:r>
      <w:r w:rsidR="001941BC" w:rsidRPr="00CD22D4">
        <w:rPr>
          <w:rFonts w:ascii="Arial" w:hAnsi="Arial" w:cs="Arial"/>
          <w:lang w:eastAsia="pt-BR"/>
        </w:rPr>
        <w:t>Feigelson</w:t>
      </w:r>
      <w:r w:rsidR="00D07E92" w:rsidRPr="00CD22D4">
        <w:rPr>
          <w:rFonts w:ascii="Arial" w:hAnsi="Arial" w:cs="Arial"/>
          <w:lang w:eastAsia="pt-BR"/>
        </w:rPr>
        <w:t xml:space="preserve"> </w:t>
      </w:r>
      <w:r w:rsidR="001941BC" w:rsidRPr="00CD22D4">
        <w:rPr>
          <w:rFonts w:ascii="Arial" w:hAnsi="Arial" w:cs="Arial"/>
          <w:lang w:eastAsia="pt-BR"/>
        </w:rPr>
        <w:t>Deutsch</w:t>
      </w:r>
      <w:r w:rsidR="005E38B8" w:rsidRPr="00CD22D4">
        <w:rPr>
          <w:rFonts w:ascii="Arial" w:hAnsi="Arial" w:cs="Arial"/>
          <w:lang w:eastAsia="pt-BR"/>
        </w:rPr>
        <w:t>,</w:t>
      </w:r>
      <w:r w:rsidR="007B5C82" w:rsidRPr="00CD22D4">
        <w:rPr>
          <w:rFonts w:ascii="Arial" w:hAnsi="Arial" w:cs="Arial"/>
          <w:lang w:eastAsia="pt-BR"/>
        </w:rPr>
        <w:t xml:space="preserve"> </w:t>
      </w:r>
      <w:r w:rsidR="001941BC" w:rsidRPr="00CD22D4">
        <w:rPr>
          <w:rFonts w:ascii="Arial" w:hAnsi="Arial" w:cs="Arial"/>
          <w:lang w:eastAsia="pt-BR"/>
        </w:rPr>
        <w:t>Tanya</w:t>
      </w:r>
      <w:r w:rsidR="00D07E92" w:rsidRPr="00CD22D4">
        <w:rPr>
          <w:rFonts w:ascii="Arial" w:hAnsi="Arial" w:cs="Arial"/>
          <w:lang w:eastAsia="pt-BR"/>
        </w:rPr>
        <w:t xml:space="preserve"> </w:t>
      </w:r>
      <w:r w:rsidR="001941BC" w:rsidRPr="00CD22D4">
        <w:rPr>
          <w:rFonts w:ascii="Arial" w:hAnsi="Arial" w:cs="Arial"/>
          <w:lang w:eastAsia="pt-BR"/>
        </w:rPr>
        <w:t>Argentina</w:t>
      </w:r>
      <w:r w:rsidR="007B5C82" w:rsidRPr="00CD22D4">
        <w:rPr>
          <w:rFonts w:ascii="Arial" w:hAnsi="Arial" w:cs="Arial"/>
          <w:lang w:eastAsia="pt-BR"/>
        </w:rPr>
        <w:t xml:space="preserve"> </w:t>
      </w:r>
      <w:r w:rsidR="001941BC" w:rsidRPr="00CD22D4">
        <w:rPr>
          <w:rFonts w:ascii="Arial" w:hAnsi="Arial" w:cs="Arial"/>
          <w:lang w:eastAsia="pt-BR"/>
        </w:rPr>
        <w:t>Cano</w:t>
      </w:r>
      <w:r w:rsidR="00D07E92" w:rsidRPr="00CD22D4">
        <w:rPr>
          <w:rFonts w:ascii="Arial" w:hAnsi="Arial" w:cs="Arial"/>
          <w:lang w:eastAsia="pt-BR"/>
        </w:rPr>
        <w:t xml:space="preserve"> </w:t>
      </w:r>
      <w:r w:rsidR="001941BC" w:rsidRPr="00CD22D4">
        <w:rPr>
          <w:rFonts w:ascii="Arial" w:hAnsi="Arial" w:cs="Arial"/>
          <w:lang w:eastAsia="pt-BR"/>
        </w:rPr>
        <w:t>Collado,</w:t>
      </w:r>
      <w:r w:rsidR="00D16B2B" w:rsidRPr="00CD22D4">
        <w:rPr>
          <w:rFonts w:ascii="Arial" w:hAnsi="Arial" w:cs="Arial"/>
          <w:lang w:eastAsia="pt-BR"/>
        </w:rPr>
        <w:t xml:space="preserve"> </w:t>
      </w:r>
      <w:r w:rsidR="002414AE" w:rsidRPr="00CD22D4">
        <w:rPr>
          <w:rFonts w:ascii="Arial" w:hAnsi="Arial" w:cs="Arial"/>
          <w:lang w:eastAsia="pt-BR"/>
        </w:rPr>
        <w:t>T</w:t>
      </w:r>
      <w:r w:rsidR="001941BC" w:rsidRPr="00CD22D4">
        <w:rPr>
          <w:rFonts w:ascii="Arial" w:hAnsi="Arial" w:cs="Arial"/>
          <w:lang w:eastAsia="pt-BR"/>
        </w:rPr>
        <w:t>ereza Cristina dos Reis,</w:t>
      </w:r>
      <w:r w:rsidR="00D07E92" w:rsidRPr="00CD22D4">
        <w:rPr>
          <w:rFonts w:ascii="Arial" w:hAnsi="Arial" w:cs="Arial"/>
          <w:lang w:eastAsia="pt-BR"/>
        </w:rPr>
        <w:t xml:space="preserve"> </w:t>
      </w:r>
      <w:r w:rsidR="001941BC" w:rsidRPr="00CD22D4">
        <w:rPr>
          <w:rFonts w:ascii="Arial" w:hAnsi="Arial" w:cs="Arial"/>
          <w:lang w:eastAsia="pt-BR"/>
        </w:rPr>
        <w:t>Vicente de Paula Alvarenga Rodrigues</w:t>
      </w:r>
      <w:r w:rsidR="00D07E92" w:rsidRPr="00CD22D4">
        <w:rPr>
          <w:rFonts w:ascii="Arial" w:hAnsi="Arial" w:cs="Arial"/>
          <w:lang w:eastAsia="pt-BR"/>
        </w:rPr>
        <w:t xml:space="preserve">, </w:t>
      </w:r>
      <w:r w:rsidR="002414AE" w:rsidRPr="00CD22D4">
        <w:rPr>
          <w:rFonts w:ascii="Arial" w:hAnsi="Arial" w:cs="Arial"/>
          <w:lang w:eastAsia="pt-BR"/>
        </w:rPr>
        <w:t>Zander</w:t>
      </w:r>
      <w:r w:rsidR="00D07E92" w:rsidRPr="00CD22D4">
        <w:rPr>
          <w:rFonts w:ascii="Arial" w:hAnsi="Arial" w:cs="Arial"/>
          <w:lang w:eastAsia="pt-BR"/>
        </w:rPr>
        <w:t xml:space="preserve"> </w:t>
      </w:r>
      <w:r w:rsidR="002414AE" w:rsidRPr="00CD22D4">
        <w:rPr>
          <w:rFonts w:ascii="Arial" w:hAnsi="Arial" w:cs="Arial"/>
          <w:lang w:eastAsia="pt-BR"/>
        </w:rPr>
        <w:t xml:space="preserve">Ribeiro </w:t>
      </w:r>
      <w:r w:rsidR="00E27523" w:rsidRPr="00CD22D4">
        <w:rPr>
          <w:rFonts w:ascii="Arial" w:hAnsi="Arial" w:cs="Arial"/>
          <w:lang w:eastAsia="pt-BR"/>
        </w:rPr>
        <w:t>Pereira Filho</w:t>
      </w:r>
      <w:r w:rsidR="00CE1EBD" w:rsidRPr="00CD22D4">
        <w:rPr>
          <w:rFonts w:ascii="Arial" w:hAnsi="Arial" w:cs="Arial"/>
          <w:lang w:eastAsia="pt-BR"/>
        </w:rPr>
        <w:t>.</w:t>
      </w:r>
      <w:r w:rsidR="00243EB4" w:rsidRPr="00CD22D4">
        <w:rPr>
          <w:rFonts w:ascii="Arial" w:hAnsi="Arial" w:cs="Arial"/>
          <w:b/>
          <w:lang w:eastAsia="pt-BR"/>
        </w:rPr>
        <w:t xml:space="preserve"> </w:t>
      </w:r>
      <w:r w:rsidR="00D16B2B" w:rsidRPr="00CD22D4">
        <w:rPr>
          <w:rFonts w:ascii="Arial" w:hAnsi="Arial" w:cs="Arial"/>
          <w:b/>
          <w:u w:val="single"/>
          <w:lang w:eastAsia="pt-BR"/>
        </w:rPr>
        <w:t>Conselheiros Suplentes substituindo Titulares</w:t>
      </w:r>
      <w:r w:rsidR="00D16B2B" w:rsidRPr="00CD22D4">
        <w:rPr>
          <w:rFonts w:ascii="Arial" w:hAnsi="Arial" w:cs="Arial"/>
          <w:b/>
          <w:lang w:eastAsia="pt-BR"/>
        </w:rPr>
        <w:t xml:space="preserve">: </w:t>
      </w:r>
      <w:r w:rsidR="00D16B2B" w:rsidRPr="00CD22D4">
        <w:rPr>
          <w:rFonts w:ascii="Arial" w:hAnsi="Arial" w:cs="Arial"/>
          <w:lang w:eastAsia="pt-BR"/>
        </w:rPr>
        <w:t>Mauri Vieira da Silva, Célio Alves da Silva Júnior, Carlos Augusto Abreu, Fernando Henrique de A. G. Newlands, Lucinéia Lopes Evangelista e Bernardo Nascimento Soares.</w:t>
      </w:r>
      <w:r w:rsidR="00D16B2B" w:rsidRPr="00CD22D4">
        <w:rPr>
          <w:rFonts w:ascii="Arial" w:hAnsi="Arial" w:cs="Arial"/>
          <w:b/>
          <w:lang w:eastAsia="pt-BR"/>
        </w:rPr>
        <w:t xml:space="preserve"> </w:t>
      </w:r>
      <w:r w:rsidR="00D16B2B" w:rsidRPr="00CD22D4">
        <w:rPr>
          <w:rFonts w:ascii="Arial" w:hAnsi="Arial" w:cs="Arial"/>
          <w:b/>
          <w:u w:val="single"/>
          <w:lang w:eastAsia="pt-BR"/>
        </w:rPr>
        <w:t xml:space="preserve">Conselheiros </w:t>
      </w:r>
      <w:r w:rsidR="00F52792" w:rsidRPr="00CD22D4">
        <w:rPr>
          <w:rFonts w:ascii="Arial" w:hAnsi="Arial" w:cs="Arial"/>
          <w:b/>
          <w:u w:val="single"/>
          <w:lang w:eastAsia="pt-BR"/>
        </w:rPr>
        <w:t xml:space="preserve">com </w:t>
      </w:r>
      <w:r w:rsidR="00D16B2B" w:rsidRPr="00CD22D4">
        <w:rPr>
          <w:rFonts w:ascii="Arial" w:hAnsi="Arial" w:cs="Arial"/>
          <w:b/>
          <w:u w:val="single"/>
          <w:lang w:eastAsia="pt-BR"/>
        </w:rPr>
        <w:t xml:space="preserve">Ausência Justificada: </w:t>
      </w:r>
      <w:r w:rsidR="00D16B2B" w:rsidRPr="00CD22D4">
        <w:rPr>
          <w:rFonts w:ascii="Arial" w:hAnsi="Arial" w:cs="Arial"/>
          <w:lang w:eastAsia="pt-BR"/>
        </w:rPr>
        <w:t xml:space="preserve">Davide Siffert Dulcetti, </w:t>
      </w:r>
      <w:r w:rsidR="00D16B2B" w:rsidRPr="00CD22D4">
        <w:rPr>
          <w:rFonts w:ascii="Arial" w:hAnsi="Arial" w:cs="Arial"/>
          <w:bCs/>
          <w:lang w:eastAsia="pt-BR"/>
        </w:rPr>
        <w:t xml:space="preserve">Gisele Raposo Labrea, </w:t>
      </w:r>
      <w:r w:rsidR="00D16B2B" w:rsidRPr="00CD22D4">
        <w:rPr>
          <w:rFonts w:ascii="Arial" w:hAnsi="Arial" w:cs="Arial"/>
          <w:lang w:eastAsia="pt-BR"/>
        </w:rPr>
        <w:t>Luiz Damião Teixeira da Silva, Pablo Esteban Vergara Cerda, Paulo Oscar Saad, Paulo Sérgio Niemeyer, Rogério Goldfeld Cardeman, Tayane de Mello Yanez Nogueira.</w:t>
      </w:r>
      <w:r w:rsidR="00D16B2B" w:rsidRPr="00CD22D4">
        <w:rPr>
          <w:rFonts w:ascii="Arial" w:hAnsi="Arial" w:cs="Arial"/>
          <w:b/>
          <w:lang w:eastAsia="pt-BR"/>
        </w:rPr>
        <w:t xml:space="preserve"> </w:t>
      </w:r>
      <w:r w:rsidR="00D16B2B" w:rsidRPr="00CD22D4">
        <w:rPr>
          <w:rFonts w:ascii="Arial" w:hAnsi="Arial" w:cs="Arial"/>
          <w:b/>
          <w:u w:val="single"/>
          <w:lang w:eastAsia="pt-BR"/>
        </w:rPr>
        <w:t xml:space="preserve">Conselheira Licenciada: </w:t>
      </w:r>
      <w:r w:rsidR="00D16B2B" w:rsidRPr="00CD22D4">
        <w:rPr>
          <w:rFonts w:ascii="Arial" w:hAnsi="Arial" w:cs="Arial"/>
          <w:lang w:eastAsia="pt-BR"/>
        </w:rPr>
        <w:t>Sandra Regina de B. Sayão Ferreira.</w:t>
      </w:r>
      <w:r w:rsidR="00D16B2B" w:rsidRPr="00CD22D4">
        <w:rPr>
          <w:rFonts w:ascii="Arial" w:hAnsi="Arial" w:cs="Arial"/>
          <w:b/>
          <w:lang w:eastAsia="pt-BR"/>
        </w:rPr>
        <w:t xml:space="preserve"> </w:t>
      </w:r>
      <w:r w:rsidR="00141ACE" w:rsidRPr="00CD22D4">
        <w:rPr>
          <w:rFonts w:ascii="Arial" w:hAnsi="Arial" w:cs="Arial"/>
          <w:b/>
        </w:rPr>
        <w:t xml:space="preserve">Quórum suficiente: </w:t>
      </w:r>
      <w:r w:rsidR="00696D03" w:rsidRPr="00CD22D4">
        <w:rPr>
          <w:rFonts w:ascii="Arial" w:hAnsi="Arial" w:cs="Arial"/>
          <w:b/>
        </w:rPr>
        <w:t>2</w:t>
      </w:r>
      <w:r w:rsidR="00B00FA2" w:rsidRPr="00CD22D4">
        <w:rPr>
          <w:rFonts w:ascii="Arial" w:hAnsi="Arial" w:cs="Arial"/>
          <w:b/>
        </w:rPr>
        <w:t>5</w:t>
      </w:r>
      <w:r w:rsidR="00696D03" w:rsidRPr="00CD22D4">
        <w:rPr>
          <w:rFonts w:ascii="Arial" w:hAnsi="Arial" w:cs="Arial"/>
          <w:b/>
        </w:rPr>
        <w:t xml:space="preserve"> </w:t>
      </w:r>
      <w:r w:rsidR="00141ACE" w:rsidRPr="00CD22D4">
        <w:rPr>
          <w:rFonts w:ascii="Arial" w:hAnsi="Arial" w:cs="Arial"/>
          <w:b/>
        </w:rPr>
        <w:t>conselheiros.</w:t>
      </w:r>
      <w:r w:rsidR="00484523" w:rsidRPr="00CD22D4">
        <w:rPr>
          <w:rFonts w:ascii="Arial" w:hAnsi="Arial" w:cs="Arial"/>
        </w:rPr>
        <w:t xml:space="preserve"> </w:t>
      </w:r>
      <w:r w:rsidR="0013244B" w:rsidRPr="00CD22D4">
        <w:rPr>
          <w:rFonts w:ascii="Arial" w:hAnsi="Arial" w:cs="Arial"/>
          <w:b/>
          <w:u w:val="single"/>
        </w:rPr>
        <w:t>Item 2</w:t>
      </w:r>
      <w:r w:rsidR="00B21448" w:rsidRPr="00CD22D4">
        <w:rPr>
          <w:rFonts w:ascii="Arial" w:hAnsi="Arial" w:cs="Arial"/>
          <w:b/>
          <w:u w:val="single"/>
        </w:rPr>
        <w:t xml:space="preserve"> - </w:t>
      </w:r>
      <w:r w:rsidR="0013244B" w:rsidRPr="00CD22D4">
        <w:rPr>
          <w:rFonts w:ascii="Arial" w:hAnsi="Arial" w:cs="Arial"/>
          <w:b/>
          <w:u w:val="single"/>
        </w:rPr>
        <w:t>Hino Nacional Brasileiro</w:t>
      </w:r>
      <w:r w:rsidR="003013B2" w:rsidRPr="00CD22D4">
        <w:rPr>
          <w:rFonts w:ascii="Arial" w:hAnsi="Arial" w:cs="Arial"/>
          <w:b/>
        </w:rPr>
        <w:t>.</w:t>
      </w:r>
      <w:r w:rsidR="00CA0441" w:rsidRPr="00CD22D4">
        <w:rPr>
          <w:rFonts w:ascii="Arial" w:hAnsi="Arial" w:cs="Arial"/>
        </w:rPr>
        <w:t xml:space="preserve"> </w:t>
      </w:r>
      <w:r w:rsidR="001866F8" w:rsidRPr="00CD22D4">
        <w:rPr>
          <w:rFonts w:ascii="Arial" w:hAnsi="Arial" w:cs="Arial"/>
        </w:rPr>
        <w:t>Execução do Hino Nacional</w:t>
      </w:r>
      <w:r w:rsidR="001866F8" w:rsidRPr="00CD22D4">
        <w:rPr>
          <w:rFonts w:ascii="Arial" w:hAnsi="Arial" w:cs="Arial"/>
          <w:b/>
          <w:bCs/>
        </w:rPr>
        <w:t xml:space="preserve">. </w:t>
      </w:r>
      <w:r w:rsidR="00BD6901" w:rsidRPr="00CD22D4">
        <w:rPr>
          <w:rFonts w:ascii="Arial" w:hAnsi="Arial" w:cs="Arial"/>
          <w:b/>
          <w:bCs/>
          <w:u w:val="single"/>
        </w:rPr>
        <w:t>Item</w:t>
      </w:r>
      <w:r w:rsidR="00BD6901" w:rsidRPr="00CD22D4">
        <w:rPr>
          <w:rFonts w:ascii="Arial" w:hAnsi="Arial" w:cs="Arial"/>
          <w:u w:val="single"/>
        </w:rPr>
        <w:t xml:space="preserve"> </w:t>
      </w:r>
      <w:r w:rsidR="00BD6901" w:rsidRPr="00CD22D4">
        <w:rPr>
          <w:rFonts w:ascii="Arial" w:eastAsia="Arial" w:hAnsi="Arial" w:cs="Arial"/>
          <w:b/>
          <w:u w:val="single"/>
        </w:rPr>
        <w:t>3</w:t>
      </w:r>
      <w:r w:rsidR="00BD6901" w:rsidRPr="00CD22D4">
        <w:rPr>
          <w:rFonts w:ascii="Arial" w:eastAsia="Arial" w:hAnsi="Arial" w:cs="Arial"/>
          <w:u w:val="single"/>
        </w:rPr>
        <w:t xml:space="preserve">. </w:t>
      </w:r>
      <w:r w:rsidR="00BD6901" w:rsidRPr="00CD22D4">
        <w:rPr>
          <w:rFonts w:ascii="Arial" w:eastAsia="Arial" w:hAnsi="Arial" w:cs="Arial"/>
          <w:b/>
          <w:u w:val="single"/>
        </w:rPr>
        <w:t>Aprovação da Ata da Reunião Ordinária nº 008/2021</w:t>
      </w:r>
      <w:r w:rsidR="00B00FA2" w:rsidRPr="00CD22D4">
        <w:rPr>
          <w:rFonts w:ascii="Arial" w:eastAsia="Arial" w:hAnsi="Arial" w:cs="Arial"/>
          <w:b/>
          <w:u w:val="single"/>
        </w:rPr>
        <w:t xml:space="preserve">, de </w:t>
      </w:r>
      <w:r w:rsidR="00BD6901" w:rsidRPr="00CD22D4">
        <w:rPr>
          <w:rFonts w:ascii="Arial" w:eastAsia="Arial" w:hAnsi="Arial" w:cs="Arial"/>
          <w:b/>
          <w:u w:val="single"/>
        </w:rPr>
        <w:t>10/08/2021</w:t>
      </w:r>
      <w:r w:rsidR="009F02F7" w:rsidRPr="00CD22D4">
        <w:rPr>
          <w:rFonts w:ascii="Arial" w:eastAsia="Arial" w:hAnsi="Arial" w:cs="Arial"/>
        </w:rPr>
        <w:t>, h</w:t>
      </w:r>
      <w:r w:rsidR="001E63FF" w:rsidRPr="00CD22D4">
        <w:rPr>
          <w:rFonts w:ascii="Arial" w:eastAsia="Arial" w:hAnsi="Arial" w:cs="Arial"/>
        </w:rPr>
        <w:t xml:space="preserve">ouve </w:t>
      </w:r>
      <w:r w:rsidR="009F02F7" w:rsidRPr="00CD22D4">
        <w:rPr>
          <w:rFonts w:ascii="Arial" w:eastAsia="Arial" w:hAnsi="Arial" w:cs="Arial"/>
        </w:rPr>
        <w:t>duas</w:t>
      </w:r>
      <w:r w:rsidR="0034024E" w:rsidRPr="00CD22D4">
        <w:rPr>
          <w:rFonts w:ascii="Arial" w:eastAsia="Arial" w:hAnsi="Arial" w:cs="Arial"/>
        </w:rPr>
        <w:t xml:space="preserve"> </w:t>
      </w:r>
      <w:r w:rsidR="001E63FF" w:rsidRPr="00CD22D4">
        <w:rPr>
          <w:rFonts w:ascii="Arial" w:eastAsia="Arial" w:hAnsi="Arial" w:cs="Arial"/>
        </w:rPr>
        <w:t>intervenções</w:t>
      </w:r>
      <w:r w:rsidR="0034024E" w:rsidRPr="00CD22D4">
        <w:rPr>
          <w:rFonts w:ascii="Arial" w:eastAsia="Arial" w:hAnsi="Arial" w:cs="Arial"/>
        </w:rPr>
        <w:t xml:space="preserve"> para a Ata</w:t>
      </w:r>
      <w:r w:rsidR="009F02F7" w:rsidRPr="00CD22D4">
        <w:rPr>
          <w:rFonts w:ascii="Arial" w:eastAsia="Arial" w:hAnsi="Arial" w:cs="Arial"/>
        </w:rPr>
        <w:t>, uma do conselheiro Carlos Augusto Abreu e outra da conselheira Leila Marques, c</w:t>
      </w:r>
      <w:r w:rsidR="00496CAA" w:rsidRPr="00CD22D4">
        <w:rPr>
          <w:rFonts w:ascii="Arial" w:eastAsia="Arial" w:hAnsi="Arial" w:cs="Arial"/>
        </w:rPr>
        <w:t>om relação ao comentário da conselheira Leila</w:t>
      </w:r>
      <w:r w:rsidR="009F02F7" w:rsidRPr="00CD22D4">
        <w:rPr>
          <w:rFonts w:ascii="Arial" w:eastAsia="Arial" w:hAnsi="Arial" w:cs="Arial"/>
        </w:rPr>
        <w:t xml:space="preserve"> Marques</w:t>
      </w:r>
      <w:r w:rsidR="00496CAA" w:rsidRPr="00CD22D4">
        <w:rPr>
          <w:rFonts w:ascii="Arial" w:eastAsia="Arial" w:hAnsi="Arial" w:cs="Arial"/>
        </w:rPr>
        <w:t xml:space="preserve">, </w:t>
      </w:r>
      <w:r w:rsidR="00B00FA2" w:rsidRPr="00CD22D4">
        <w:rPr>
          <w:rFonts w:ascii="Arial" w:eastAsia="Arial" w:hAnsi="Arial" w:cs="Arial"/>
        </w:rPr>
        <w:t xml:space="preserve">o presidente </w:t>
      </w:r>
      <w:r w:rsidR="00496CAA" w:rsidRPr="00CD22D4">
        <w:rPr>
          <w:rFonts w:ascii="Arial" w:eastAsia="Arial" w:hAnsi="Arial" w:cs="Arial"/>
          <w:bCs/>
        </w:rPr>
        <w:t>Pablo Benetti</w:t>
      </w:r>
      <w:r w:rsidR="00496CAA" w:rsidRPr="00CD22D4">
        <w:rPr>
          <w:rFonts w:ascii="Arial" w:eastAsia="Arial" w:hAnsi="Arial" w:cs="Arial"/>
        </w:rPr>
        <w:t xml:space="preserve"> esclareceu que ficou </w:t>
      </w:r>
      <w:r w:rsidR="009F02F7" w:rsidRPr="00CD22D4">
        <w:rPr>
          <w:rFonts w:ascii="Arial" w:eastAsia="Arial" w:hAnsi="Arial" w:cs="Arial"/>
        </w:rPr>
        <w:t>surpreso</w:t>
      </w:r>
      <w:r w:rsidR="00496CAA" w:rsidRPr="00CD22D4">
        <w:rPr>
          <w:rFonts w:ascii="Arial" w:eastAsia="Arial" w:hAnsi="Arial" w:cs="Arial"/>
        </w:rPr>
        <w:t xml:space="preserve"> </w:t>
      </w:r>
      <w:r w:rsidR="009F02F7" w:rsidRPr="00CD22D4">
        <w:rPr>
          <w:rFonts w:ascii="Arial" w:eastAsia="Arial" w:hAnsi="Arial" w:cs="Arial"/>
        </w:rPr>
        <w:t>com a</w:t>
      </w:r>
      <w:r w:rsidR="00496CAA" w:rsidRPr="00CD22D4">
        <w:rPr>
          <w:rFonts w:ascii="Arial" w:eastAsia="Arial" w:hAnsi="Arial" w:cs="Arial"/>
        </w:rPr>
        <w:t xml:space="preserve"> demora da informação </w:t>
      </w:r>
      <w:r w:rsidR="00B8200F" w:rsidRPr="006D7761">
        <w:rPr>
          <w:rFonts w:ascii="Arial" w:eastAsia="Arial" w:hAnsi="Arial" w:cs="Arial"/>
        </w:rPr>
        <w:t xml:space="preserve">do parecer pelo arquivamento do processo CAU RJ – IAB </w:t>
      </w:r>
      <w:r w:rsidR="00496CAA" w:rsidRPr="00CD22D4">
        <w:rPr>
          <w:rFonts w:ascii="Arial" w:eastAsia="Arial" w:hAnsi="Arial" w:cs="Arial"/>
        </w:rPr>
        <w:t xml:space="preserve">e que providências para apuração estão sendo </w:t>
      </w:r>
      <w:r w:rsidR="00496CAA" w:rsidRPr="006D7761">
        <w:rPr>
          <w:rFonts w:ascii="Arial" w:eastAsia="Arial" w:hAnsi="Arial" w:cs="Arial"/>
        </w:rPr>
        <w:t xml:space="preserve">tomadas </w:t>
      </w:r>
      <w:r w:rsidR="00DA33EC" w:rsidRPr="006D7761">
        <w:rPr>
          <w:rFonts w:ascii="Arial" w:eastAsia="Arial" w:hAnsi="Arial" w:cs="Arial"/>
        </w:rPr>
        <w:t xml:space="preserve">comentou </w:t>
      </w:r>
      <w:r w:rsidR="00496CAA" w:rsidRPr="006D7761">
        <w:rPr>
          <w:rFonts w:ascii="Arial" w:eastAsia="Arial" w:hAnsi="Arial" w:cs="Arial"/>
        </w:rPr>
        <w:t xml:space="preserve"> </w:t>
      </w:r>
      <w:r w:rsidR="00496CAA" w:rsidRPr="00CD22D4">
        <w:rPr>
          <w:rFonts w:ascii="Arial" w:eastAsia="Arial" w:hAnsi="Arial" w:cs="Arial"/>
        </w:rPr>
        <w:t xml:space="preserve">que há uma série de </w:t>
      </w:r>
      <w:r w:rsidR="001E63FF" w:rsidRPr="00CD22D4">
        <w:rPr>
          <w:rFonts w:ascii="Arial" w:hAnsi="Arial" w:cs="Arial"/>
          <w:color w:val="000000"/>
        </w:rPr>
        <w:t xml:space="preserve">inconsistências não apenas no </w:t>
      </w:r>
      <w:r w:rsidR="00496CAA" w:rsidRPr="00CD22D4">
        <w:rPr>
          <w:rFonts w:ascii="Arial" w:hAnsi="Arial" w:cs="Arial"/>
          <w:color w:val="000000"/>
        </w:rPr>
        <w:t xml:space="preserve">CAU-RJ, </w:t>
      </w:r>
      <w:r w:rsidR="001E63FF" w:rsidRPr="00CD22D4">
        <w:rPr>
          <w:rFonts w:ascii="Arial" w:hAnsi="Arial" w:cs="Arial"/>
          <w:color w:val="000000"/>
        </w:rPr>
        <w:t>mas também na comunicação do TCU</w:t>
      </w:r>
      <w:r w:rsidR="00496CAA" w:rsidRPr="00CD22D4">
        <w:rPr>
          <w:rFonts w:ascii="Arial" w:hAnsi="Arial" w:cs="Arial"/>
          <w:color w:val="000000"/>
        </w:rPr>
        <w:t xml:space="preserve"> e que ele manterá a plenária informada sobre o assunto. </w:t>
      </w:r>
      <w:r w:rsidR="001E0F81" w:rsidRPr="00CD22D4">
        <w:rPr>
          <w:rFonts w:ascii="Arial" w:hAnsi="Arial" w:cs="Arial"/>
        </w:rPr>
        <w:t xml:space="preserve">Resultado da votação:  </w:t>
      </w:r>
      <w:r w:rsidR="009F02F7" w:rsidRPr="00CD22D4">
        <w:rPr>
          <w:rFonts w:ascii="Arial" w:hAnsi="Arial" w:cs="Arial"/>
          <w:b/>
          <w:color w:val="000000"/>
        </w:rPr>
        <w:t>ATA foi</w:t>
      </w:r>
      <w:r w:rsidR="00496CAA" w:rsidRPr="00CD22D4">
        <w:rPr>
          <w:rFonts w:ascii="Arial" w:hAnsi="Arial" w:cs="Arial"/>
          <w:b/>
          <w:bCs/>
          <w:color w:val="000000"/>
        </w:rPr>
        <w:t xml:space="preserve"> aprovada com </w:t>
      </w:r>
      <w:r w:rsidR="001E63FF" w:rsidRPr="00CD22D4">
        <w:rPr>
          <w:rFonts w:ascii="Arial" w:eastAsia="Arial" w:hAnsi="Arial" w:cs="Arial"/>
          <w:b/>
          <w:bCs/>
        </w:rPr>
        <w:t>23 votos favoráveis</w:t>
      </w:r>
      <w:r w:rsidR="009F02F7" w:rsidRPr="00CD22D4">
        <w:rPr>
          <w:rFonts w:ascii="Arial" w:eastAsia="Arial" w:hAnsi="Arial" w:cs="Arial"/>
          <w:b/>
          <w:bCs/>
        </w:rPr>
        <w:t>, nenhum voto contrário e 1</w:t>
      </w:r>
      <w:r w:rsidR="001E63FF" w:rsidRPr="00CD22D4">
        <w:rPr>
          <w:rFonts w:ascii="Arial" w:eastAsia="Arial" w:hAnsi="Arial" w:cs="Arial"/>
          <w:b/>
          <w:bCs/>
        </w:rPr>
        <w:t xml:space="preserve"> abstenção.</w:t>
      </w:r>
      <w:r w:rsidR="001E63FF" w:rsidRPr="00CD22D4">
        <w:rPr>
          <w:rFonts w:ascii="Arial" w:eastAsia="Arial" w:hAnsi="Arial" w:cs="Arial"/>
        </w:rPr>
        <w:t xml:space="preserve"> </w:t>
      </w:r>
      <w:r w:rsidR="00496CAA" w:rsidRPr="00CD22D4">
        <w:rPr>
          <w:rFonts w:ascii="Arial" w:eastAsia="Arial" w:hAnsi="Arial" w:cs="Arial"/>
          <w:b/>
          <w:bCs/>
          <w:u w:val="single"/>
        </w:rPr>
        <w:t>Item 4</w:t>
      </w:r>
      <w:r w:rsidR="00496CAA" w:rsidRPr="00CD22D4">
        <w:rPr>
          <w:rFonts w:ascii="Arial" w:eastAsia="Arial" w:hAnsi="Arial" w:cs="Arial"/>
          <w:u w:val="single"/>
        </w:rPr>
        <w:t xml:space="preserve">. </w:t>
      </w:r>
      <w:r w:rsidR="00496CAA" w:rsidRPr="00CD22D4">
        <w:rPr>
          <w:rFonts w:ascii="Arial" w:eastAsia="Arial" w:hAnsi="Arial" w:cs="Arial"/>
          <w:b/>
          <w:u w:val="single"/>
        </w:rPr>
        <w:t>Leitura de extratos e correspondências recebidas e/ou expedidas</w:t>
      </w:r>
      <w:r w:rsidR="00496CAA" w:rsidRPr="00CD22D4">
        <w:rPr>
          <w:rFonts w:ascii="Arial" w:eastAsia="Arial" w:hAnsi="Arial" w:cs="Arial"/>
          <w:b/>
        </w:rPr>
        <w:t>,</w:t>
      </w:r>
      <w:r w:rsidR="00496CAA" w:rsidRPr="00CD22D4">
        <w:rPr>
          <w:rFonts w:ascii="Arial" w:eastAsia="Arial" w:hAnsi="Arial" w:cs="Arial"/>
        </w:rPr>
        <w:t xml:space="preserve"> </w:t>
      </w:r>
      <w:r w:rsidR="00496CAA" w:rsidRPr="00CD22D4">
        <w:rPr>
          <w:rFonts w:ascii="Arial" w:eastAsia="Arial" w:hAnsi="Arial" w:cs="Arial"/>
          <w:b/>
          <w:bCs/>
        </w:rPr>
        <w:t xml:space="preserve">não houve. </w:t>
      </w:r>
      <w:r w:rsidR="00496CAA" w:rsidRPr="00CD22D4">
        <w:rPr>
          <w:rFonts w:ascii="Arial" w:eastAsia="Arial" w:hAnsi="Arial" w:cs="Arial"/>
          <w:b/>
          <w:bCs/>
          <w:u w:val="single"/>
        </w:rPr>
        <w:t xml:space="preserve">Item 5. </w:t>
      </w:r>
      <w:r w:rsidR="00496CAA" w:rsidRPr="00CD22D4">
        <w:rPr>
          <w:rFonts w:ascii="Arial" w:eastAsia="Arial" w:hAnsi="Arial" w:cs="Arial"/>
          <w:b/>
          <w:u w:val="single"/>
        </w:rPr>
        <w:t>Apresentação da Pauta</w:t>
      </w:r>
      <w:r w:rsidR="00315E68" w:rsidRPr="00CD22D4">
        <w:rPr>
          <w:rFonts w:ascii="Arial" w:eastAsia="Arial" w:hAnsi="Arial" w:cs="Arial"/>
          <w:b/>
          <w:u w:val="single"/>
        </w:rPr>
        <w:t xml:space="preserve"> e Comunicados do Presidente:</w:t>
      </w:r>
      <w:r w:rsidR="00315E68" w:rsidRPr="00CD22D4">
        <w:rPr>
          <w:rFonts w:ascii="Arial" w:eastAsia="Arial" w:hAnsi="Arial" w:cs="Arial"/>
        </w:rPr>
        <w:t xml:space="preserve"> </w:t>
      </w:r>
      <w:r w:rsidR="001E63FF" w:rsidRPr="00CD22D4">
        <w:rPr>
          <w:rFonts w:ascii="Arial" w:eastAsia="Arial" w:hAnsi="Arial" w:cs="Arial"/>
          <w:b/>
          <w:highlight w:val="white"/>
        </w:rPr>
        <w:t>6. Ordem do dia</w:t>
      </w:r>
      <w:r w:rsidR="00315E68" w:rsidRPr="00CD22D4">
        <w:rPr>
          <w:rFonts w:ascii="Arial" w:eastAsia="Arial" w:hAnsi="Arial" w:cs="Arial"/>
          <w:b/>
          <w:highlight w:val="white"/>
        </w:rPr>
        <w:t xml:space="preserve">: </w:t>
      </w:r>
      <w:r w:rsidR="001E63FF" w:rsidRPr="00CD22D4">
        <w:rPr>
          <w:rFonts w:ascii="Arial" w:eastAsia="Arial" w:hAnsi="Arial" w:cs="Arial"/>
          <w:b/>
        </w:rPr>
        <w:t>6.1.</w:t>
      </w:r>
      <w:r w:rsidR="001E63FF" w:rsidRPr="00CD22D4">
        <w:rPr>
          <w:rFonts w:ascii="Arial" w:eastAsia="Arial" w:hAnsi="Arial" w:cs="Arial"/>
        </w:rPr>
        <w:t xml:space="preserve"> </w:t>
      </w:r>
      <w:r w:rsidR="001E63FF" w:rsidRPr="00CD22D4">
        <w:rPr>
          <w:rFonts w:ascii="Arial" w:hAnsi="Arial" w:cs="Arial"/>
        </w:rPr>
        <w:t>Proposta de Deliberação Plenária que propõe homologar</w:t>
      </w:r>
      <w:r w:rsidR="001E63FF" w:rsidRPr="00CD22D4">
        <w:rPr>
          <w:rFonts w:ascii="Arial" w:eastAsia="Arial" w:hAnsi="Arial" w:cs="Arial"/>
        </w:rPr>
        <w:t xml:space="preserve"> </w:t>
      </w:r>
      <w:r w:rsidR="001E63FF" w:rsidRPr="00CD22D4">
        <w:rPr>
          <w:rFonts w:ascii="Arial" w:hAnsi="Arial" w:cs="Arial"/>
          <w:color w:val="000000"/>
          <w:shd w:val="clear" w:color="auto" w:fill="FFFFFF"/>
        </w:rPr>
        <w:t xml:space="preserve">redistribuição salarial entre a SGM e a Assessoria da Presidência; </w:t>
      </w:r>
      <w:r w:rsidR="001E63FF" w:rsidRPr="00CD22D4">
        <w:rPr>
          <w:rFonts w:ascii="Arial" w:hAnsi="Arial" w:cs="Arial"/>
          <w:b/>
          <w:color w:val="000000"/>
          <w:shd w:val="clear" w:color="auto" w:fill="FFFFFF"/>
        </w:rPr>
        <w:t>6.2</w:t>
      </w:r>
      <w:r w:rsidR="001E63FF" w:rsidRPr="00CD22D4">
        <w:rPr>
          <w:rFonts w:ascii="Arial" w:hAnsi="Arial" w:cs="Arial"/>
          <w:color w:val="000000"/>
          <w:shd w:val="clear" w:color="auto" w:fill="FFFFFF"/>
        </w:rPr>
        <w:t xml:space="preserve"> </w:t>
      </w:r>
      <w:r w:rsidR="001E63FF" w:rsidRPr="00CD22D4">
        <w:rPr>
          <w:rFonts w:ascii="Arial" w:hAnsi="Arial" w:cs="Arial"/>
          <w:bCs/>
          <w:color w:val="000000"/>
        </w:rPr>
        <w:t>Aprovação da prorrogação do trabalho remoto por mais 01 mês (até a plenária de outubro);</w:t>
      </w:r>
      <w:r w:rsidR="00315E68" w:rsidRPr="00CD22D4">
        <w:rPr>
          <w:rFonts w:ascii="Arial" w:hAnsi="Arial" w:cs="Arial"/>
          <w:bCs/>
          <w:color w:val="000000"/>
        </w:rPr>
        <w:t xml:space="preserve"> </w:t>
      </w:r>
      <w:r w:rsidR="001E63FF" w:rsidRPr="00CD22D4">
        <w:rPr>
          <w:rFonts w:ascii="Arial" w:hAnsi="Arial" w:cs="Arial"/>
          <w:b/>
          <w:color w:val="000000"/>
          <w:shd w:val="clear" w:color="auto" w:fill="FFFFFF"/>
        </w:rPr>
        <w:t xml:space="preserve">6.3 </w:t>
      </w:r>
      <w:r w:rsidR="001E63FF" w:rsidRPr="00CD22D4">
        <w:rPr>
          <w:rFonts w:ascii="Arial" w:hAnsi="Arial" w:cs="Arial"/>
          <w:color w:val="000000"/>
          <w:shd w:val="clear" w:color="auto" w:fill="FFFFFF"/>
        </w:rPr>
        <w:t>Substituições da Conselheira Alyne Reis na Comissão Temporária de Formação Continuada;</w:t>
      </w:r>
      <w:r w:rsidR="00315E68" w:rsidRPr="00CD22D4">
        <w:rPr>
          <w:rFonts w:ascii="Arial" w:hAnsi="Arial" w:cs="Arial"/>
          <w:color w:val="000000"/>
          <w:shd w:val="clear" w:color="auto" w:fill="FFFFFF"/>
        </w:rPr>
        <w:t xml:space="preserve"> </w:t>
      </w:r>
      <w:r w:rsidR="001E63FF" w:rsidRPr="00CD22D4">
        <w:rPr>
          <w:rFonts w:ascii="Arial" w:hAnsi="Arial" w:cs="Arial"/>
          <w:b/>
          <w:color w:val="000000"/>
          <w:shd w:val="clear" w:color="auto" w:fill="FFFFFF"/>
        </w:rPr>
        <w:t>6.4.</w:t>
      </w:r>
      <w:r w:rsidR="001E63FF" w:rsidRPr="00CD22D4">
        <w:rPr>
          <w:rFonts w:ascii="Arial" w:hAnsi="Arial" w:cs="Arial"/>
          <w:color w:val="000000"/>
          <w:shd w:val="clear" w:color="auto" w:fill="FFFFFF"/>
        </w:rPr>
        <w:t xml:space="preserve"> Prorrogação do prazo do GT de Ensino Remoto da CEF;</w:t>
      </w:r>
      <w:r w:rsidR="00315E68" w:rsidRPr="00CD22D4">
        <w:rPr>
          <w:rFonts w:ascii="Arial" w:hAnsi="Arial" w:cs="Arial"/>
          <w:color w:val="000000"/>
          <w:shd w:val="clear" w:color="auto" w:fill="FFFFFF"/>
        </w:rPr>
        <w:t xml:space="preserve"> </w:t>
      </w:r>
      <w:r w:rsidR="001E63FF" w:rsidRPr="00CD22D4">
        <w:rPr>
          <w:rFonts w:ascii="Arial" w:hAnsi="Arial" w:cs="Arial"/>
          <w:b/>
          <w:bCs/>
          <w:color w:val="000000"/>
        </w:rPr>
        <w:t>6.5</w:t>
      </w:r>
      <w:r w:rsidR="001E63FF" w:rsidRPr="00CD22D4">
        <w:rPr>
          <w:rFonts w:ascii="Arial" w:hAnsi="Arial" w:cs="Arial"/>
          <w:bCs/>
          <w:color w:val="000000"/>
        </w:rPr>
        <w:t>. Apresentação da proposta do retorno do trabalho híbrido; (anexo)</w:t>
      </w:r>
      <w:r w:rsidR="00594796" w:rsidRPr="00CD22D4">
        <w:rPr>
          <w:rFonts w:ascii="Arial" w:hAnsi="Arial" w:cs="Arial"/>
          <w:bCs/>
          <w:color w:val="000000"/>
        </w:rPr>
        <w:t>;</w:t>
      </w:r>
      <w:r w:rsidR="001E63FF" w:rsidRPr="00CD22D4">
        <w:rPr>
          <w:rFonts w:ascii="Arial" w:hAnsi="Arial" w:cs="Arial"/>
          <w:bCs/>
          <w:color w:val="FF0000"/>
        </w:rPr>
        <w:t xml:space="preserve"> </w:t>
      </w:r>
      <w:r w:rsidR="001E63FF" w:rsidRPr="00CD22D4">
        <w:rPr>
          <w:rFonts w:ascii="Arial" w:hAnsi="Arial" w:cs="Arial"/>
          <w:b/>
          <w:bCs/>
          <w:color w:val="000000"/>
        </w:rPr>
        <w:t xml:space="preserve">6.6. </w:t>
      </w:r>
      <w:r w:rsidR="001E63FF" w:rsidRPr="00CD22D4">
        <w:rPr>
          <w:rFonts w:ascii="Arial" w:hAnsi="Arial" w:cs="Arial"/>
          <w:bCs/>
          <w:color w:val="000000"/>
        </w:rPr>
        <w:t>Deliberação Plenária sobre o retorno das ações de fiscalização presenciais; (anexo)</w:t>
      </w:r>
      <w:r w:rsidR="00594796" w:rsidRPr="00CD22D4">
        <w:rPr>
          <w:rFonts w:ascii="Arial" w:hAnsi="Arial" w:cs="Arial"/>
          <w:bCs/>
          <w:color w:val="000000"/>
        </w:rPr>
        <w:t>;</w:t>
      </w:r>
      <w:r w:rsidR="001E63FF" w:rsidRPr="00CD22D4">
        <w:rPr>
          <w:rFonts w:ascii="Arial" w:hAnsi="Arial" w:cs="Arial"/>
          <w:bCs/>
          <w:color w:val="FF0000"/>
        </w:rPr>
        <w:t xml:space="preserve"> </w:t>
      </w:r>
      <w:r w:rsidR="001E63FF" w:rsidRPr="00CD22D4">
        <w:rPr>
          <w:rFonts w:ascii="Arial" w:hAnsi="Arial" w:cs="Arial"/>
          <w:b/>
          <w:bCs/>
          <w:color w:val="000000"/>
        </w:rPr>
        <w:t xml:space="preserve">6.7. </w:t>
      </w:r>
      <w:r w:rsidR="001E63FF" w:rsidRPr="00CD22D4">
        <w:rPr>
          <w:rFonts w:ascii="Arial" w:hAnsi="Arial" w:cs="Arial"/>
        </w:rPr>
        <w:t>Proposta de Deliberação Plenária que propõe homologar</w:t>
      </w:r>
      <w:r w:rsidR="001E63FF" w:rsidRPr="00CD22D4">
        <w:rPr>
          <w:rFonts w:ascii="Arial" w:eastAsia="Arial" w:hAnsi="Arial" w:cs="Arial"/>
        </w:rPr>
        <w:t xml:space="preserve"> o </w:t>
      </w:r>
      <w:r w:rsidR="001E63FF" w:rsidRPr="00CD22D4">
        <w:rPr>
          <w:rFonts w:ascii="Arial" w:hAnsi="Arial" w:cs="Arial"/>
          <w:color w:val="000000"/>
          <w:shd w:val="clear" w:color="auto" w:fill="FFFFFF"/>
        </w:rPr>
        <w:t>reembolso de despesas com infraestrutura necessárias ao acesso às reuniões remotas para conselheiros</w:t>
      </w:r>
      <w:r w:rsidR="00315E68" w:rsidRPr="00CD22D4">
        <w:rPr>
          <w:rFonts w:ascii="Arial" w:hAnsi="Arial" w:cs="Arial"/>
          <w:color w:val="000000"/>
          <w:shd w:val="clear" w:color="auto" w:fill="FFFFFF"/>
        </w:rPr>
        <w:t xml:space="preserve">. </w:t>
      </w:r>
      <w:r w:rsidR="00315E68" w:rsidRPr="00CD22D4">
        <w:rPr>
          <w:rFonts w:ascii="Arial" w:eastAsia="Arial" w:hAnsi="Arial" w:cs="Arial"/>
          <w:b/>
        </w:rPr>
        <w:t>7.4</w:t>
      </w:r>
      <w:r w:rsidR="00315E68" w:rsidRPr="00CD22D4">
        <w:rPr>
          <w:rFonts w:ascii="Arial" w:eastAsia="Arial" w:hAnsi="Arial" w:cs="Arial"/>
          <w:color w:val="FF0000"/>
        </w:rPr>
        <w:t xml:space="preserve"> </w:t>
      </w:r>
      <w:r w:rsidR="00315E68" w:rsidRPr="00CD22D4">
        <w:rPr>
          <w:rFonts w:ascii="Arial" w:hAnsi="Arial" w:cs="Arial"/>
          <w:b/>
        </w:rPr>
        <w:t xml:space="preserve">Recursos ao plenário: </w:t>
      </w:r>
      <w:r w:rsidR="00315E68" w:rsidRPr="00CD22D4">
        <w:rPr>
          <w:rFonts w:ascii="Arial" w:hAnsi="Arial" w:cs="Arial"/>
        </w:rPr>
        <w:t xml:space="preserve">7.4.1. Relator Conselheiro Ângela Botelho – Processo 0613/2019. </w:t>
      </w:r>
      <w:r w:rsidR="00315E68" w:rsidRPr="00CD22D4">
        <w:rPr>
          <w:rFonts w:ascii="Arial" w:eastAsia="Arial" w:hAnsi="Arial" w:cs="Arial"/>
          <w:b/>
        </w:rPr>
        <w:t>8.</w:t>
      </w:r>
      <w:r w:rsidR="00315E68" w:rsidRPr="00CD22D4">
        <w:rPr>
          <w:rFonts w:ascii="Arial" w:eastAsia="Arial" w:hAnsi="Arial" w:cs="Arial"/>
          <w:color w:val="FF0000"/>
        </w:rPr>
        <w:t xml:space="preserve"> </w:t>
      </w:r>
      <w:r w:rsidR="00315E68" w:rsidRPr="00CD22D4">
        <w:rPr>
          <w:rFonts w:ascii="Arial" w:hAnsi="Arial" w:cs="Arial"/>
          <w:b/>
        </w:rPr>
        <w:t xml:space="preserve">Distribuição de </w:t>
      </w:r>
      <w:r w:rsidR="00315E68" w:rsidRPr="00CD22D4">
        <w:rPr>
          <w:rFonts w:ascii="Arial" w:hAnsi="Arial" w:cs="Arial"/>
          <w:b/>
          <w:bCs/>
          <w:color w:val="323130"/>
          <w:shd w:val="clear" w:color="auto" w:fill="FAF9F8"/>
        </w:rPr>
        <w:t>Recurso ao plenário</w:t>
      </w:r>
      <w:r w:rsidR="00315E68" w:rsidRPr="00CD22D4">
        <w:rPr>
          <w:rFonts w:ascii="Arial" w:hAnsi="Arial" w:cs="Arial"/>
          <w:b/>
        </w:rPr>
        <w:t xml:space="preserve">: </w:t>
      </w:r>
      <w:r w:rsidR="00315E68" w:rsidRPr="00CD22D4">
        <w:rPr>
          <w:rFonts w:ascii="Arial" w:hAnsi="Arial" w:cs="Arial"/>
          <w:color w:val="000000"/>
          <w:shd w:val="clear" w:color="auto" w:fill="FFFFFF"/>
        </w:rPr>
        <w:t>8.1. Processo 2019-3-0362 (</w:t>
      </w:r>
      <w:r w:rsidR="00315E68" w:rsidRPr="00CD22D4">
        <w:rPr>
          <w:rFonts w:ascii="Arial" w:hAnsi="Arial" w:cs="Arial"/>
          <w:bCs/>
          <w:color w:val="323130"/>
          <w:shd w:val="clear" w:color="auto" w:fill="FAF9F8"/>
        </w:rPr>
        <w:t xml:space="preserve">CEP – Protocolo </w:t>
      </w:r>
      <w:r w:rsidR="00315E68" w:rsidRPr="00CD22D4">
        <w:rPr>
          <w:rFonts w:ascii="Arial" w:hAnsi="Arial" w:cs="Arial"/>
          <w:color w:val="000000"/>
          <w:shd w:val="clear" w:color="auto" w:fill="FFFFFF"/>
        </w:rPr>
        <w:t>1024068</w:t>
      </w:r>
      <w:r w:rsidR="00315E68" w:rsidRPr="00CD22D4">
        <w:rPr>
          <w:rFonts w:ascii="Arial" w:hAnsi="Arial" w:cs="Arial"/>
          <w:bCs/>
          <w:color w:val="323130"/>
          <w:shd w:val="clear" w:color="auto" w:fill="FAF9F8"/>
        </w:rPr>
        <w:t xml:space="preserve">). </w:t>
      </w:r>
      <w:r w:rsidR="00315E68" w:rsidRPr="00CD22D4">
        <w:rPr>
          <w:rFonts w:ascii="Arial" w:eastAsia="Arial" w:hAnsi="Arial" w:cs="Arial"/>
          <w:b/>
        </w:rPr>
        <w:t>9.</w:t>
      </w:r>
      <w:r w:rsidR="00315E68" w:rsidRPr="00CD22D4">
        <w:rPr>
          <w:rFonts w:ascii="Arial" w:eastAsia="Arial" w:hAnsi="Arial" w:cs="Arial"/>
        </w:rPr>
        <w:t xml:space="preserve"> Comunicados dos Conselheiros com assuntos de interesse geral. </w:t>
      </w:r>
      <w:r w:rsidR="00B00FA2" w:rsidRPr="00CD22D4">
        <w:rPr>
          <w:rFonts w:ascii="Arial" w:eastAsia="Arial" w:hAnsi="Arial" w:cs="Arial"/>
          <w:b/>
          <w:bCs/>
        </w:rPr>
        <w:t xml:space="preserve">Pauta APROVADA POR UNANIMIDADE. </w:t>
      </w:r>
      <w:r w:rsidR="00315E68" w:rsidRPr="00CD22D4">
        <w:rPr>
          <w:rFonts w:ascii="Arial" w:eastAsia="Arial" w:hAnsi="Arial" w:cs="Arial"/>
        </w:rPr>
        <w:t xml:space="preserve">Comunicados da </w:t>
      </w:r>
      <w:r w:rsidR="00BE294B">
        <w:rPr>
          <w:rFonts w:ascii="Arial" w:hAnsi="Arial" w:cs="Arial"/>
          <w:b/>
          <w:bCs/>
          <w:color w:val="000000"/>
        </w:rPr>
        <w:t>conselheira federal Mai</w:t>
      </w:r>
      <w:r w:rsidR="001E63FF" w:rsidRPr="00CD22D4">
        <w:rPr>
          <w:rFonts w:ascii="Arial" w:hAnsi="Arial" w:cs="Arial"/>
          <w:b/>
          <w:bCs/>
          <w:color w:val="000000"/>
        </w:rPr>
        <w:t xml:space="preserve">ra </w:t>
      </w:r>
      <w:r w:rsidR="001E63FF" w:rsidRPr="00CD22D4">
        <w:rPr>
          <w:rFonts w:ascii="Arial" w:hAnsi="Arial" w:cs="Arial"/>
          <w:b/>
          <w:bCs/>
          <w:color w:val="000000"/>
        </w:rPr>
        <w:lastRenderedPageBreak/>
        <w:t>Ro</w:t>
      </w:r>
      <w:r w:rsidR="00BE294B">
        <w:rPr>
          <w:rFonts w:ascii="Arial" w:hAnsi="Arial" w:cs="Arial"/>
          <w:b/>
          <w:bCs/>
          <w:color w:val="000000"/>
        </w:rPr>
        <w:t>cha</w:t>
      </w:r>
      <w:r w:rsidR="00315E68" w:rsidRPr="00CD22D4">
        <w:rPr>
          <w:rFonts w:ascii="Arial" w:hAnsi="Arial" w:cs="Arial"/>
          <w:color w:val="000000"/>
        </w:rPr>
        <w:t xml:space="preserve"> que saudou a todos e comunicou: A</w:t>
      </w:r>
      <w:r w:rsidR="00594796" w:rsidRPr="00CD22D4">
        <w:rPr>
          <w:rFonts w:ascii="Arial" w:hAnsi="Arial" w:cs="Arial"/>
          <w:color w:val="000000"/>
        </w:rPr>
        <w:t>) foi</w:t>
      </w:r>
      <w:r w:rsidR="00315E68" w:rsidRPr="00CD22D4">
        <w:rPr>
          <w:rFonts w:ascii="Arial" w:hAnsi="Arial" w:cs="Arial"/>
          <w:color w:val="000000"/>
        </w:rPr>
        <w:t xml:space="preserve"> votada a renovação da </w:t>
      </w:r>
      <w:r w:rsidR="001E63FF" w:rsidRPr="00CD22D4">
        <w:rPr>
          <w:rFonts w:ascii="Arial" w:hAnsi="Arial" w:cs="Arial"/>
          <w:color w:val="000000"/>
        </w:rPr>
        <w:t>Comissão Temporária de Raça, Equidade e Diversidade</w:t>
      </w:r>
      <w:r w:rsidR="00315E68" w:rsidRPr="00CD22D4">
        <w:rPr>
          <w:rFonts w:ascii="Arial" w:hAnsi="Arial" w:cs="Arial"/>
          <w:color w:val="000000"/>
        </w:rPr>
        <w:t xml:space="preserve">, a </w:t>
      </w:r>
      <w:r w:rsidR="001E63FF" w:rsidRPr="00CD22D4">
        <w:rPr>
          <w:rFonts w:ascii="Arial" w:hAnsi="Arial" w:cs="Arial"/>
          <w:color w:val="000000"/>
        </w:rPr>
        <w:t>comissão já está num grupo de WhatsApp com diversas outras comissões estaduais</w:t>
      </w:r>
      <w:r w:rsidR="00315E68" w:rsidRPr="00CD22D4">
        <w:rPr>
          <w:rFonts w:ascii="Arial" w:hAnsi="Arial" w:cs="Arial"/>
          <w:color w:val="000000"/>
        </w:rPr>
        <w:t xml:space="preserve">. </w:t>
      </w:r>
      <w:r w:rsidR="00594796" w:rsidRPr="00CD22D4">
        <w:rPr>
          <w:rFonts w:ascii="Arial" w:hAnsi="Arial" w:cs="Arial"/>
          <w:color w:val="000000"/>
        </w:rPr>
        <w:t>B) houve</w:t>
      </w:r>
      <w:r w:rsidR="00B00FA2" w:rsidRPr="00CD22D4">
        <w:rPr>
          <w:rFonts w:ascii="Arial" w:hAnsi="Arial" w:cs="Arial"/>
          <w:color w:val="000000"/>
        </w:rPr>
        <w:t xml:space="preserve"> uma alteração na</w:t>
      </w:r>
      <w:r w:rsidR="00315E68" w:rsidRPr="00CD22D4">
        <w:rPr>
          <w:rFonts w:ascii="Arial" w:hAnsi="Arial" w:cs="Arial"/>
          <w:color w:val="000000"/>
        </w:rPr>
        <w:t xml:space="preserve"> </w:t>
      </w:r>
      <w:r w:rsidR="001E63FF" w:rsidRPr="00CD22D4">
        <w:rPr>
          <w:rFonts w:ascii="Arial" w:hAnsi="Arial" w:cs="Arial"/>
          <w:color w:val="000000"/>
        </w:rPr>
        <w:t xml:space="preserve">Comissão de Relações Internacionais </w:t>
      </w:r>
      <w:r w:rsidR="00315E68" w:rsidRPr="00CD22D4">
        <w:rPr>
          <w:rFonts w:ascii="Arial" w:hAnsi="Arial" w:cs="Arial"/>
          <w:color w:val="000000"/>
        </w:rPr>
        <w:t xml:space="preserve">(CRI) que </w:t>
      </w:r>
      <w:r w:rsidR="001E63FF" w:rsidRPr="00CD22D4">
        <w:rPr>
          <w:rFonts w:ascii="Arial" w:hAnsi="Arial" w:cs="Arial"/>
          <w:color w:val="000000"/>
        </w:rPr>
        <w:t xml:space="preserve">além das instituições internacionais, ela passa também a tratar das instituições nacionais </w:t>
      </w:r>
      <w:r w:rsidR="00315E68" w:rsidRPr="00CD22D4">
        <w:rPr>
          <w:rFonts w:ascii="Arial" w:hAnsi="Arial" w:cs="Arial"/>
          <w:color w:val="000000"/>
        </w:rPr>
        <w:t xml:space="preserve">e também </w:t>
      </w:r>
      <w:r w:rsidR="001E63FF" w:rsidRPr="00CD22D4">
        <w:rPr>
          <w:rFonts w:ascii="Arial" w:hAnsi="Arial" w:cs="Arial"/>
          <w:color w:val="000000"/>
        </w:rPr>
        <w:t>comunicação</w:t>
      </w:r>
      <w:r w:rsidR="00315E68" w:rsidRPr="00CD22D4">
        <w:rPr>
          <w:rFonts w:ascii="Arial" w:hAnsi="Arial" w:cs="Arial"/>
          <w:color w:val="000000"/>
        </w:rPr>
        <w:t xml:space="preserve">. A suplente </w:t>
      </w:r>
      <w:r w:rsidR="001E63FF" w:rsidRPr="00CD22D4">
        <w:rPr>
          <w:rFonts w:ascii="Arial" w:hAnsi="Arial" w:cs="Arial"/>
          <w:color w:val="000000"/>
        </w:rPr>
        <w:t>Sônia Lopes</w:t>
      </w:r>
      <w:r w:rsidR="00315E68" w:rsidRPr="00CD22D4">
        <w:rPr>
          <w:rFonts w:ascii="Arial" w:hAnsi="Arial" w:cs="Arial"/>
          <w:color w:val="000000"/>
        </w:rPr>
        <w:t xml:space="preserve"> é quem participa das reuniões e considerou importante tais </w:t>
      </w:r>
      <w:r w:rsidR="001E63FF" w:rsidRPr="00CD22D4">
        <w:rPr>
          <w:rFonts w:ascii="Arial" w:hAnsi="Arial" w:cs="Arial"/>
          <w:color w:val="000000"/>
        </w:rPr>
        <w:t>mudança</w:t>
      </w:r>
      <w:r w:rsidR="00315E68" w:rsidRPr="00CD22D4">
        <w:rPr>
          <w:rFonts w:ascii="Arial" w:hAnsi="Arial" w:cs="Arial"/>
          <w:color w:val="000000"/>
        </w:rPr>
        <w:t>s</w:t>
      </w:r>
      <w:r w:rsidR="001E63FF" w:rsidRPr="00CD22D4">
        <w:rPr>
          <w:rFonts w:ascii="Arial" w:hAnsi="Arial" w:cs="Arial"/>
          <w:color w:val="000000"/>
        </w:rPr>
        <w:t xml:space="preserve"> para ter </w:t>
      </w:r>
      <w:r w:rsidR="000964E7" w:rsidRPr="00CD22D4">
        <w:rPr>
          <w:rFonts w:ascii="Arial" w:hAnsi="Arial" w:cs="Arial"/>
          <w:color w:val="000000"/>
        </w:rPr>
        <w:t xml:space="preserve">mais </w:t>
      </w:r>
      <w:r w:rsidR="001E63FF" w:rsidRPr="00CD22D4">
        <w:rPr>
          <w:rFonts w:ascii="Arial" w:hAnsi="Arial" w:cs="Arial"/>
          <w:color w:val="000000"/>
        </w:rPr>
        <w:t>integração com outras comissões</w:t>
      </w:r>
      <w:r w:rsidR="00315E68" w:rsidRPr="00CD22D4">
        <w:rPr>
          <w:rFonts w:ascii="Arial" w:hAnsi="Arial" w:cs="Arial"/>
          <w:color w:val="000000"/>
        </w:rPr>
        <w:t xml:space="preserve">. C) Informes da </w:t>
      </w:r>
      <w:r w:rsidR="001E63FF" w:rsidRPr="00CD22D4">
        <w:rPr>
          <w:rFonts w:ascii="Arial" w:hAnsi="Arial" w:cs="Arial"/>
          <w:color w:val="000000"/>
        </w:rPr>
        <w:t>CPFI</w:t>
      </w:r>
      <w:r w:rsidR="00315E68" w:rsidRPr="00CD22D4">
        <w:rPr>
          <w:rFonts w:ascii="Arial" w:hAnsi="Arial" w:cs="Arial"/>
          <w:color w:val="000000"/>
        </w:rPr>
        <w:t xml:space="preserve">. Cinco reuniões já estão programadas, </w:t>
      </w:r>
      <w:r w:rsidR="001E63FF" w:rsidRPr="00CD22D4">
        <w:rPr>
          <w:rFonts w:ascii="Arial" w:hAnsi="Arial" w:cs="Arial"/>
          <w:color w:val="000000"/>
        </w:rPr>
        <w:t xml:space="preserve">entre ordinárias e extraordinárias, </w:t>
      </w:r>
      <w:r w:rsidR="00475845" w:rsidRPr="00CD22D4">
        <w:rPr>
          <w:rFonts w:ascii="Arial" w:hAnsi="Arial" w:cs="Arial"/>
          <w:color w:val="000000"/>
        </w:rPr>
        <w:t xml:space="preserve">uma das pautas é </w:t>
      </w:r>
      <w:r w:rsidR="001E63FF" w:rsidRPr="00CD22D4">
        <w:rPr>
          <w:rFonts w:ascii="Arial" w:hAnsi="Arial" w:cs="Arial"/>
          <w:color w:val="000000"/>
        </w:rPr>
        <w:t>fechar as propostas de Resolução 193</w:t>
      </w:r>
      <w:r w:rsidR="00475845" w:rsidRPr="00CD22D4">
        <w:rPr>
          <w:rFonts w:ascii="Arial" w:hAnsi="Arial" w:cs="Arial"/>
          <w:color w:val="000000"/>
        </w:rPr>
        <w:t xml:space="preserve"> e a </w:t>
      </w:r>
      <w:r w:rsidR="001E63FF" w:rsidRPr="00CD22D4">
        <w:rPr>
          <w:rFonts w:ascii="Arial" w:hAnsi="Arial" w:cs="Arial"/>
          <w:color w:val="000000"/>
        </w:rPr>
        <w:t xml:space="preserve">homologação das reprogramações dos estados. </w:t>
      </w:r>
      <w:r w:rsidR="00475845" w:rsidRPr="00CD22D4">
        <w:rPr>
          <w:rFonts w:ascii="Arial" w:hAnsi="Arial" w:cs="Arial"/>
          <w:color w:val="000000"/>
        </w:rPr>
        <w:t xml:space="preserve">C.1) </w:t>
      </w:r>
      <w:r w:rsidR="00475845" w:rsidRPr="00CD22D4">
        <w:rPr>
          <w:rFonts w:ascii="Arial" w:hAnsi="Arial" w:cs="Arial"/>
          <w:b/>
          <w:bCs/>
          <w:color w:val="000000"/>
        </w:rPr>
        <w:t xml:space="preserve">Resolução </w:t>
      </w:r>
      <w:r w:rsidR="001E63FF" w:rsidRPr="00CD22D4">
        <w:rPr>
          <w:rFonts w:ascii="Arial" w:hAnsi="Arial" w:cs="Arial"/>
          <w:b/>
          <w:bCs/>
          <w:color w:val="000000"/>
        </w:rPr>
        <w:t>193</w:t>
      </w:r>
      <w:r w:rsidR="001E63FF" w:rsidRPr="00CD22D4">
        <w:rPr>
          <w:rFonts w:ascii="Arial" w:hAnsi="Arial" w:cs="Arial"/>
          <w:color w:val="000000"/>
        </w:rPr>
        <w:t xml:space="preserve">, propondo um desconto para licença maternidade, paternidade e adotantes, e também desconto nos primeiros egressos e os cotistas; PJ, passou para 60%, o desconto de 30%, pagamento de PJ para o segundo semestre, julho, 60%, agosto 30%, e </w:t>
      </w:r>
      <w:r w:rsidR="00475845" w:rsidRPr="00CD22D4">
        <w:rPr>
          <w:rFonts w:ascii="Arial" w:hAnsi="Arial" w:cs="Arial"/>
          <w:color w:val="000000"/>
        </w:rPr>
        <w:t xml:space="preserve">também em negociação </w:t>
      </w:r>
      <w:r w:rsidR="001E63FF" w:rsidRPr="00CD22D4">
        <w:rPr>
          <w:rFonts w:ascii="Arial" w:hAnsi="Arial" w:cs="Arial"/>
          <w:color w:val="000000"/>
        </w:rPr>
        <w:t>90% para PJ, sem fins lucrativos, baseado na lei da Oscip</w:t>
      </w:r>
      <w:r w:rsidR="00475845" w:rsidRPr="00CD22D4">
        <w:rPr>
          <w:rFonts w:ascii="Arial" w:hAnsi="Arial" w:cs="Arial"/>
          <w:color w:val="000000"/>
        </w:rPr>
        <w:t>. P</w:t>
      </w:r>
      <w:r w:rsidR="001E63FF" w:rsidRPr="00CD22D4">
        <w:rPr>
          <w:rFonts w:ascii="Arial" w:hAnsi="Arial" w:cs="Arial"/>
          <w:color w:val="000000"/>
        </w:rPr>
        <w:t xml:space="preserve">essoa física, mantendo </w:t>
      </w:r>
      <w:r w:rsidR="00475845" w:rsidRPr="00CD22D4">
        <w:rPr>
          <w:rFonts w:ascii="Arial" w:hAnsi="Arial" w:cs="Arial"/>
          <w:color w:val="000000"/>
        </w:rPr>
        <w:t>o</w:t>
      </w:r>
      <w:r w:rsidR="001E63FF" w:rsidRPr="00CD22D4">
        <w:rPr>
          <w:rFonts w:ascii="Arial" w:hAnsi="Arial" w:cs="Arial"/>
          <w:color w:val="000000"/>
        </w:rPr>
        <w:t xml:space="preserve"> desconto de 10% em janeiro e fevereiro no pagamento à vista e de 5% no pagamento de março. </w:t>
      </w:r>
      <w:r w:rsidR="00475845" w:rsidRPr="00CD22D4">
        <w:rPr>
          <w:rFonts w:ascii="Arial" w:hAnsi="Arial" w:cs="Arial"/>
          <w:color w:val="000000"/>
        </w:rPr>
        <w:t>D) D</w:t>
      </w:r>
      <w:r w:rsidR="001E63FF" w:rsidRPr="00CD22D4">
        <w:rPr>
          <w:rFonts w:ascii="Arial" w:hAnsi="Arial" w:cs="Arial"/>
          <w:color w:val="000000"/>
        </w:rPr>
        <w:t>iretrizes de programação para 2022.  No ano passado, os limites flexibilizados para alguns pisos e tetos, em função da pandemia</w:t>
      </w:r>
      <w:r w:rsidR="00475845" w:rsidRPr="00CD22D4">
        <w:rPr>
          <w:rFonts w:ascii="Arial" w:hAnsi="Arial" w:cs="Arial"/>
          <w:color w:val="000000"/>
        </w:rPr>
        <w:t xml:space="preserve"> e de</w:t>
      </w:r>
      <w:r w:rsidR="001E63FF" w:rsidRPr="00CD22D4">
        <w:rPr>
          <w:rFonts w:ascii="Arial" w:hAnsi="Arial" w:cs="Arial"/>
          <w:color w:val="000000"/>
        </w:rPr>
        <w:t xml:space="preserve"> trabalho remoto, vários critérios ficaram flexíveis, só </w:t>
      </w:r>
      <w:r w:rsidR="00475845" w:rsidRPr="00CD22D4">
        <w:rPr>
          <w:rFonts w:ascii="Arial" w:hAnsi="Arial" w:cs="Arial"/>
          <w:color w:val="000000"/>
        </w:rPr>
        <w:t>foram mantidos a f</w:t>
      </w:r>
      <w:r w:rsidR="001E63FF" w:rsidRPr="00CD22D4">
        <w:rPr>
          <w:rFonts w:ascii="Arial" w:hAnsi="Arial" w:cs="Arial"/>
          <w:color w:val="000000"/>
        </w:rPr>
        <w:t xml:space="preserve">iscalização e o teto com gasto de pessoal. </w:t>
      </w:r>
      <w:r w:rsidR="00475845" w:rsidRPr="00CD22D4">
        <w:rPr>
          <w:rFonts w:ascii="Arial" w:hAnsi="Arial" w:cs="Arial"/>
          <w:color w:val="000000"/>
        </w:rPr>
        <w:t xml:space="preserve">A maioria dos estados mantiveram a reprogramação </w:t>
      </w:r>
      <w:r w:rsidR="001E63FF" w:rsidRPr="00CD22D4">
        <w:rPr>
          <w:rFonts w:ascii="Arial" w:hAnsi="Arial" w:cs="Arial"/>
          <w:color w:val="000000"/>
        </w:rPr>
        <w:t>dentro dos pisos e tetos para todos os quesitos</w:t>
      </w:r>
      <w:r w:rsidR="001E63FF" w:rsidRPr="00CD22D4">
        <w:rPr>
          <w:rFonts w:ascii="Arial" w:hAnsi="Arial" w:cs="Arial"/>
          <w:b/>
          <w:bCs/>
          <w:color w:val="000000"/>
        </w:rPr>
        <w:t xml:space="preserve">, </w:t>
      </w:r>
      <w:r w:rsidR="00475845" w:rsidRPr="00CD22D4">
        <w:rPr>
          <w:rFonts w:ascii="Arial" w:hAnsi="Arial" w:cs="Arial"/>
          <w:color w:val="000000"/>
        </w:rPr>
        <w:t>com exceção da capacitação,</w:t>
      </w:r>
      <w:r w:rsidR="00475845" w:rsidRPr="00CD22D4">
        <w:rPr>
          <w:rFonts w:ascii="Arial" w:hAnsi="Arial" w:cs="Arial"/>
          <w:b/>
          <w:bCs/>
          <w:color w:val="000000"/>
        </w:rPr>
        <w:t xml:space="preserve"> </w:t>
      </w:r>
      <w:r w:rsidR="00475845" w:rsidRPr="00CD22D4">
        <w:rPr>
          <w:rFonts w:ascii="Arial" w:hAnsi="Arial" w:cs="Arial"/>
          <w:color w:val="000000"/>
        </w:rPr>
        <w:t xml:space="preserve">no último ano não </w:t>
      </w:r>
      <w:r w:rsidR="000964E7" w:rsidRPr="00CD22D4">
        <w:rPr>
          <w:rFonts w:ascii="Arial" w:hAnsi="Arial" w:cs="Arial"/>
          <w:color w:val="000000"/>
        </w:rPr>
        <w:t>houve</w:t>
      </w:r>
      <w:r w:rsidR="00475845" w:rsidRPr="00CD22D4">
        <w:rPr>
          <w:rFonts w:ascii="Arial" w:hAnsi="Arial" w:cs="Arial"/>
          <w:color w:val="000000"/>
        </w:rPr>
        <w:t xml:space="preserve"> atendimento, então que poderia </w:t>
      </w:r>
      <w:r w:rsidR="001E63FF" w:rsidRPr="00CD22D4">
        <w:rPr>
          <w:rFonts w:ascii="Arial" w:hAnsi="Arial" w:cs="Arial"/>
          <w:color w:val="000000"/>
        </w:rPr>
        <w:t>ficar flexibilizado por mais um ano. Os objetivos nacionais foram discutidos, os estados mandaram sugestões de manter os três objetivos nacionais do ano anterior que tratavam de fiscalização, arquitetura como política pública e a promoção de acesso à arquitetura e urbanismo</w:t>
      </w:r>
      <w:r w:rsidR="00475845" w:rsidRPr="00CD22D4">
        <w:rPr>
          <w:rFonts w:ascii="Arial" w:hAnsi="Arial" w:cs="Arial"/>
          <w:color w:val="000000"/>
        </w:rPr>
        <w:t>, a partir disso os estados vão fazer os objetivos locais.</w:t>
      </w:r>
      <w:r w:rsidR="00892C7C" w:rsidRPr="00CD22D4">
        <w:rPr>
          <w:rFonts w:ascii="Arial" w:hAnsi="Arial" w:cs="Arial"/>
          <w:color w:val="000000"/>
        </w:rPr>
        <w:t xml:space="preserve"> E) E</w:t>
      </w:r>
      <w:r w:rsidR="001E63FF" w:rsidRPr="00CD22D4">
        <w:rPr>
          <w:rFonts w:ascii="Arial" w:hAnsi="Arial" w:cs="Arial"/>
          <w:color w:val="000000"/>
        </w:rPr>
        <w:t>studo para o índice do INPC</w:t>
      </w:r>
      <w:r w:rsidR="00892C7C" w:rsidRPr="00CD22D4">
        <w:rPr>
          <w:rFonts w:ascii="Arial" w:hAnsi="Arial" w:cs="Arial"/>
          <w:color w:val="000000"/>
        </w:rPr>
        <w:t xml:space="preserve"> que </w:t>
      </w:r>
      <w:r w:rsidR="001E63FF" w:rsidRPr="00CD22D4">
        <w:rPr>
          <w:rFonts w:ascii="Arial" w:hAnsi="Arial" w:cs="Arial"/>
          <w:color w:val="000000"/>
        </w:rPr>
        <w:t>reajusta a anuidade</w:t>
      </w:r>
      <w:r w:rsidR="00892C7C" w:rsidRPr="00CD22D4">
        <w:rPr>
          <w:rFonts w:ascii="Arial" w:hAnsi="Arial" w:cs="Arial"/>
          <w:color w:val="000000"/>
        </w:rPr>
        <w:t xml:space="preserve"> e taxas, projeção de </w:t>
      </w:r>
      <w:r w:rsidR="001E63FF" w:rsidRPr="00CD22D4">
        <w:rPr>
          <w:rFonts w:ascii="Arial" w:hAnsi="Arial" w:cs="Arial"/>
          <w:color w:val="000000"/>
        </w:rPr>
        <w:t>10,5%</w:t>
      </w:r>
      <w:r w:rsidR="001832E1" w:rsidRPr="00CD22D4">
        <w:rPr>
          <w:rFonts w:ascii="Arial" w:hAnsi="Arial" w:cs="Arial"/>
          <w:color w:val="000000"/>
        </w:rPr>
        <w:t xml:space="preserve">, considerado </w:t>
      </w:r>
      <w:r w:rsidR="001E63FF" w:rsidRPr="00CD22D4">
        <w:rPr>
          <w:rFonts w:ascii="Arial" w:hAnsi="Arial" w:cs="Arial"/>
          <w:color w:val="000000"/>
        </w:rPr>
        <w:t>muito significativo</w:t>
      </w:r>
      <w:r w:rsidR="001832E1" w:rsidRPr="00CD22D4">
        <w:rPr>
          <w:rFonts w:ascii="Arial" w:hAnsi="Arial" w:cs="Arial"/>
          <w:color w:val="000000"/>
        </w:rPr>
        <w:t>,</w:t>
      </w:r>
      <w:r w:rsidR="001E63FF" w:rsidRPr="00CD22D4">
        <w:rPr>
          <w:rFonts w:ascii="Arial" w:hAnsi="Arial" w:cs="Arial"/>
          <w:color w:val="000000"/>
        </w:rPr>
        <w:t xml:space="preserve"> passaria de 571 </w:t>
      </w:r>
      <w:r w:rsidR="001832E1" w:rsidRPr="00CD22D4">
        <w:rPr>
          <w:rFonts w:ascii="Arial" w:hAnsi="Arial" w:cs="Arial"/>
          <w:color w:val="000000"/>
        </w:rPr>
        <w:t xml:space="preserve">para algo em torno de </w:t>
      </w:r>
      <w:r w:rsidR="001E63FF" w:rsidRPr="00CD22D4">
        <w:rPr>
          <w:rFonts w:ascii="Arial" w:hAnsi="Arial" w:cs="Arial"/>
          <w:color w:val="000000"/>
        </w:rPr>
        <w:t>631</w:t>
      </w:r>
      <w:r w:rsidR="001832E1" w:rsidRPr="00CD22D4">
        <w:rPr>
          <w:rFonts w:ascii="Arial" w:hAnsi="Arial" w:cs="Arial"/>
          <w:color w:val="000000"/>
        </w:rPr>
        <w:t>.</w:t>
      </w:r>
      <w:r w:rsidR="001E63FF" w:rsidRPr="00CD22D4">
        <w:rPr>
          <w:rFonts w:ascii="Arial" w:hAnsi="Arial" w:cs="Arial"/>
          <w:color w:val="000000"/>
        </w:rPr>
        <w:t xml:space="preserve"> E a RRT de 97 para 108. </w:t>
      </w:r>
      <w:r w:rsidR="001832E1" w:rsidRPr="00CD22D4">
        <w:rPr>
          <w:rFonts w:ascii="Arial" w:hAnsi="Arial" w:cs="Arial"/>
          <w:color w:val="000000"/>
        </w:rPr>
        <w:t xml:space="preserve">Assim, são </w:t>
      </w:r>
      <w:r w:rsidR="001E63FF" w:rsidRPr="00CD22D4">
        <w:rPr>
          <w:rFonts w:ascii="Arial" w:hAnsi="Arial" w:cs="Arial"/>
          <w:color w:val="000000"/>
        </w:rPr>
        <w:t xml:space="preserve">duas esferas de discussão: uma é a política entendendo o impacto para os profissionais de um aumento desse </w:t>
      </w:r>
      <w:r w:rsidR="001832E1" w:rsidRPr="00CD22D4">
        <w:rPr>
          <w:rFonts w:ascii="Arial" w:hAnsi="Arial" w:cs="Arial"/>
          <w:color w:val="000000"/>
        </w:rPr>
        <w:t xml:space="preserve">montante para um momento pandêmico ainda </w:t>
      </w:r>
      <w:r w:rsidR="001E63FF" w:rsidRPr="00CD22D4">
        <w:rPr>
          <w:rFonts w:ascii="Arial" w:hAnsi="Arial" w:cs="Arial"/>
          <w:color w:val="000000"/>
        </w:rPr>
        <w:t xml:space="preserve">e o outro </w:t>
      </w:r>
      <w:r w:rsidR="001832E1" w:rsidRPr="00CD22D4">
        <w:rPr>
          <w:rFonts w:ascii="Arial" w:hAnsi="Arial" w:cs="Arial"/>
          <w:color w:val="000000"/>
        </w:rPr>
        <w:t xml:space="preserve">é o </w:t>
      </w:r>
      <w:r w:rsidR="001E63FF" w:rsidRPr="00CD22D4">
        <w:rPr>
          <w:rFonts w:ascii="Arial" w:hAnsi="Arial" w:cs="Arial"/>
          <w:color w:val="000000"/>
        </w:rPr>
        <w:t>debate orçamentário</w:t>
      </w:r>
      <w:r w:rsidR="001832E1" w:rsidRPr="00CD22D4">
        <w:rPr>
          <w:rFonts w:ascii="Arial" w:hAnsi="Arial" w:cs="Arial"/>
          <w:color w:val="000000"/>
        </w:rPr>
        <w:t xml:space="preserve">, se o </w:t>
      </w:r>
      <w:r w:rsidR="001E63FF" w:rsidRPr="00CD22D4">
        <w:rPr>
          <w:rFonts w:ascii="Arial" w:hAnsi="Arial" w:cs="Arial"/>
          <w:color w:val="000000"/>
        </w:rPr>
        <w:t xml:space="preserve">CAU-RJ </w:t>
      </w:r>
      <w:r w:rsidR="001832E1" w:rsidRPr="00CD22D4">
        <w:rPr>
          <w:rFonts w:ascii="Arial" w:hAnsi="Arial" w:cs="Arial"/>
          <w:color w:val="000000"/>
        </w:rPr>
        <w:t xml:space="preserve">poderia abrir </w:t>
      </w:r>
      <w:r w:rsidR="001E63FF" w:rsidRPr="00CD22D4">
        <w:rPr>
          <w:rFonts w:ascii="Arial" w:hAnsi="Arial" w:cs="Arial"/>
          <w:color w:val="000000"/>
        </w:rPr>
        <w:t xml:space="preserve">mão de reajuste </w:t>
      </w:r>
      <w:r w:rsidR="001832E1" w:rsidRPr="00CD22D4">
        <w:rPr>
          <w:rFonts w:ascii="Arial" w:hAnsi="Arial" w:cs="Arial"/>
          <w:color w:val="000000"/>
        </w:rPr>
        <w:t xml:space="preserve">desses moldes. A </w:t>
      </w:r>
      <w:r w:rsidR="001832E1" w:rsidRPr="00CD22D4">
        <w:rPr>
          <w:rFonts w:ascii="Arial" w:hAnsi="Arial" w:cs="Arial"/>
          <w:b/>
          <w:bCs/>
          <w:color w:val="000000"/>
        </w:rPr>
        <w:t>conselheira federal Ma</w:t>
      </w:r>
      <w:r w:rsidR="00A248A8">
        <w:rPr>
          <w:rFonts w:ascii="Arial" w:hAnsi="Arial" w:cs="Arial"/>
          <w:b/>
          <w:bCs/>
          <w:color w:val="000000"/>
        </w:rPr>
        <w:t>i</w:t>
      </w:r>
      <w:r w:rsidR="001832E1" w:rsidRPr="00CD22D4">
        <w:rPr>
          <w:rFonts w:ascii="Arial" w:hAnsi="Arial" w:cs="Arial"/>
          <w:b/>
          <w:bCs/>
          <w:color w:val="000000"/>
        </w:rPr>
        <w:t>ra Rocha</w:t>
      </w:r>
      <w:r w:rsidR="001832E1" w:rsidRPr="00CD22D4">
        <w:rPr>
          <w:rFonts w:ascii="Arial" w:hAnsi="Arial" w:cs="Arial"/>
          <w:color w:val="000000"/>
        </w:rPr>
        <w:t xml:space="preserve"> disse muito atenta para acompanhar as discussões, pois </w:t>
      </w:r>
      <w:r w:rsidR="00594796" w:rsidRPr="00CD22D4">
        <w:rPr>
          <w:rFonts w:ascii="Arial" w:hAnsi="Arial" w:cs="Arial"/>
          <w:color w:val="000000"/>
        </w:rPr>
        <w:t>os resultados dessas discussões balizarão</w:t>
      </w:r>
      <w:r w:rsidR="00C26ADE" w:rsidRPr="00CD22D4">
        <w:rPr>
          <w:rFonts w:ascii="Arial" w:hAnsi="Arial" w:cs="Arial"/>
          <w:color w:val="000000"/>
        </w:rPr>
        <w:t xml:space="preserve"> a </w:t>
      </w:r>
      <w:r w:rsidR="001E63FF" w:rsidRPr="00CD22D4">
        <w:rPr>
          <w:rFonts w:ascii="Arial" w:hAnsi="Arial" w:cs="Arial"/>
          <w:color w:val="000000"/>
        </w:rPr>
        <w:t xml:space="preserve">atuação </w:t>
      </w:r>
      <w:r w:rsidR="00C26ADE" w:rsidRPr="00CD22D4">
        <w:rPr>
          <w:rFonts w:ascii="Arial" w:hAnsi="Arial" w:cs="Arial"/>
          <w:color w:val="000000"/>
        </w:rPr>
        <w:t xml:space="preserve">dela </w:t>
      </w:r>
      <w:r w:rsidR="001E63FF" w:rsidRPr="00CD22D4">
        <w:rPr>
          <w:rFonts w:ascii="Arial" w:hAnsi="Arial" w:cs="Arial"/>
          <w:color w:val="000000"/>
        </w:rPr>
        <w:t>no CAU-BR</w:t>
      </w:r>
      <w:r w:rsidR="00C26ADE" w:rsidRPr="00CD22D4">
        <w:rPr>
          <w:rFonts w:ascii="Arial" w:hAnsi="Arial" w:cs="Arial"/>
          <w:color w:val="000000"/>
        </w:rPr>
        <w:t xml:space="preserve">, </w:t>
      </w:r>
      <w:r w:rsidR="001E63FF" w:rsidRPr="00CD22D4">
        <w:rPr>
          <w:rFonts w:ascii="Arial" w:hAnsi="Arial" w:cs="Arial"/>
          <w:color w:val="000000"/>
        </w:rPr>
        <w:t xml:space="preserve">sem prejuízo da análise também </w:t>
      </w:r>
      <w:r w:rsidR="000964E7" w:rsidRPr="00CD22D4">
        <w:rPr>
          <w:rFonts w:ascii="Arial" w:hAnsi="Arial" w:cs="Arial"/>
          <w:color w:val="000000"/>
        </w:rPr>
        <w:t>d</w:t>
      </w:r>
      <w:r w:rsidR="001E63FF" w:rsidRPr="00CD22D4">
        <w:rPr>
          <w:rFonts w:ascii="Arial" w:hAnsi="Arial" w:cs="Arial"/>
          <w:color w:val="000000"/>
        </w:rPr>
        <w:t xml:space="preserve">a CPFI do CAU-BR. </w:t>
      </w:r>
      <w:r w:rsidR="00C26ADE" w:rsidRPr="00CD22D4">
        <w:rPr>
          <w:rFonts w:ascii="Arial" w:hAnsi="Arial" w:cs="Arial"/>
          <w:color w:val="000000"/>
        </w:rPr>
        <w:t xml:space="preserve">Finalizando, </w:t>
      </w:r>
      <w:r w:rsidR="000964E7" w:rsidRPr="00CD22D4">
        <w:rPr>
          <w:rFonts w:ascii="Arial" w:hAnsi="Arial" w:cs="Arial"/>
          <w:color w:val="000000"/>
        </w:rPr>
        <w:t xml:space="preserve">disse </w:t>
      </w:r>
      <w:r w:rsidR="00C26ADE" w:rsidRPr="00CD22D4">
        <w:rPr>
          <w:rFonts w:ascii="Arial" w:hAnsi="Arial" w:cs="Arial"/>
          <w:color w:val="000000"/>
        </w:rPr>
        <w:t>que seria interessante antecipar o debate</w:t>
      </w:r>
      <w:r w:rsidR="000964E7" w:rsidRPr="00CD22D4">
        <w:rPr>
          <w:rFonts w:ascii="Arial" w:hAnsi="Arial" w:cs="Arial"/>
          <w:color w:val="000000"/>
        </w:rPr>
        <w:t>,</w:t>
      </w:r>
      <w:r w:rsidR="00C26ADE" w:rsidRPr="00CD22D4">
        <w:rPr>
          <w:rFonts w:ascii="Arial" w:hAnsi="Arial" w:cs="Arial"/>
          <w:color w:val="000000"/>
        </w:rPr>
        <w:t xml:space="preserve"> nas instâncias próprias, especialmente na CPFI, para evitar percalços e atrasos no processo normal de programação. O presidente Pablo Benetti endossou o último ponto e já conclamou </w:t>
      </w:r>
      <w:r w:rsidR="000964E7" w:rsidRPr="00CD22D4">
        <w:rPr>
          <w:rFonts w:ascii="Arial" w:hAnsi="Arial" w:cs="Arial"/>
          <w:color w:val="000000"/>
        </w:rPr>
        <w:t>a</w:t>
      </w:r>
      <w:r w:rsidR="00C26ADE" w:rsidRPr="00CD22D4">
        <w:rPr>
          <w:rFonts w:ascii="Arial" w:hAnsi="Arial" w:cs="Arial"/>
          <w:color w:val="000000"/>
        </w:rPr>
        <w:t xml:space="preserve"> CPFI p</w:t>
      </w:r>
      <w:r w:rsidR="001E63FF" w:rsidRPr="00CD22D4">
        <w:rPr>
          <w:rFonts w:ascii="Arial" w:hAnsi="Arial" w:cs="Arial"/>
          <w:color w:val="000000"/>
        </w:rPr>
        <w:t>ara que faça as simulações de praxe, porque o INPC incide na remuneração dos funcionários, na folha salarial diretamente</w:t>
      </w:r>
      <w:r w:rsidR="00C26ADE" w:rsidRPr="00CD22D4">
        <w:rPr>
          <w:rFonts w:ascii="Arial" w:hAnsi="Arial" w:cs="Arial"/>
          <w:color w:val="000000"/>
        </w:rPr>
        <w:t xml:space="preserve">, mas, destacou que para a </w:t>
      </w:r>
      <w:r w:rsidR="001E63FF" w:rsidRPr="00CD22D4">
        <w:rPr>
          <w:rFonts w:ascii="Arial" w:hAnsi="Arial" w:cs="Arial"/>
          <w:color w:val="000000"/>
        </w:rPr>
        <w:t xml:space="preserve">RRT é uma discussão diferente, </w:t>
      </w:r>
      <w:r w:rsidR="00C26ADE" w:rsidRPr="00CD22D4">
        <w:rPr>
          <w:rFonts w:ascii="Arial" w:hAnsi="Arial" w:cs="Arial"/>
          <w:color w:val="000000"/>
        </w:rPr>
        <w:t xml:space="preserve">eventualmente estudar outras modalidades de RRT, salientando que o tema deveria ser pautado já para a plenária de </w:t>
      </w:r>
      <w:r w:rsidR="001E63FF" w:rsidRPr="00CD22D4">
        <w:rPr>
          <w:rFonts w:ascii="Arial" w:hAnsi="Arial" w:cs="Arial"/>
          <w:color w:val="000000"/>
        </w:rPr>
        <w:t>outubro ou novembro, de forma tal que no começo de 2022 já comece com isso resolvido</w:t>
      </w:r>
      <w:r w:rsidR="00C26ADE" w:rsidRPr="00CD22D4">
        <w:rPr>
          <w:rFonts w:ascii="Arial" w:hAnsi="Arial" w:cs="Arial"/>
          <w:color w:val="000000"/>
        </w:rPr>
        <w:t>. A seguir os informes da presidência</w:t>
      </w:r>
      <w:r w:rsidR="000964E7" w:rsidRPr="00CD22D4">
        <w:rPr>
          <w:rFonts w:ascii="Arial" w:hAnsi="Arial" w:cs="Arial"/>
          <w:color w:val="000000"/>
        </w:rPr>
        <w:t xml:space="preserve">. O </w:t>
      </w:r>
      <w:r w:rsidR="000964E7" w:rsidRPr="00CD22D4">
        <w:rPr>
          <w:rFonts w:ascii="Arial" w:hAnsi="Arial" w:cs="Arial"/>
          <w:b/>
          <w:bCs/>
          <w:color w:val="000000"/>
        </w:rPr>
        <w:t>presidente Pablo Benetti</w:t>
      </w:r>
      <w:r w:rsidR="000964E7" w:rsidRPr="00CD22D4">
        <w:rPr>
          <w:rFonts w:ascii="Arial" w:hAnsi="Arial" w:cs="Arial"/>
          <w:color w:val="000000"/>
        </w:rPr>
        <w:t xml:space="preserve"> relatou o seguinte</w:t>
      </w:r>
      <w:r w:rsidR="00C26ADE" w:rsidRPr="00CD22D4">
        <w:rPr>
          <w:rFonts w:ascii="Arial" w:hAnsi="Arial" w:cs="Arial"/>
          <w:color w:val="000000"/>
        </w:rPr>
        <w:t xml:space="preserve">: </w:t>
      </w:r>
      <w:r w:rsidR="001E63FF" w:rsidRPr="00CD22D4">
        <w:rPr>
          <w:rFonts w:ascii="Arial" w:hAnsi="Arial" w:cs="Arial"/>
          <w:color w:val="000000"/>
        </w:rPr>
        <w:t xml:space="preserve">1 </w:t>
      </w:r>
      <w:r w:rsidR="00C26ADE" w:rsidRPr="00CD22D4">
        <w:rPr>
          <w:rFonts w:ascii="Arial" w:hAnsi="Arial" w:cs="Arial"/>
          <w:color w:val="000000"/>
        </w:rPr>
        <w:t>–</w:t>
      </w:r>
      <w:r w:rsidR="001E63FF" w:rsidRPr="00CD22D4">
        <w:rPr>
          <w:rFonts w:ascii="Arial" w:hAnsi="Arial" w:cs="Arial"/>
          <w:color w:val="000000"/>
        </w:rPr>
        <w:t xml:space="preserve"> </w:t>
      </w:r>
      <w:r w:rsidR="00C26ADE" w:rsidRPr="00CD22D4">
        <w:rPr>
          <w:rFonts w:ascii="Arial" w:hAnsi="Arial" w:cs="Arial"/>
          <w:color w:val="000000"/>
        </w:rPr>
        <w:t xml:space="preserve">Registrou com satisfação </w:t>
      </w:r>
      <w:r w:rsidR="001E63FF" w:rsidRPr="00CD22D4">
        <w:rPr>
          <w:rFonts w:ascii="Arial" w:hAnsi="Arial" w:cs="Arial"/>
          <w:color w:val="000000"/>
        </w:rPr>
        <w:t>o lançamento d</w:t>
      </w:r>
      <w:r w:rsidR="00C26ADE" w:rsidRPr="00CD22D4">
        <w:rPr>
          <w:rFonts w:ascii="Arial" w:hAnsi="Arial" w:cs="Arial"/>
          <w:color w:val="000000"/>
        </w:rPr>
        <w:t>e</w:t>
      </w:r>
      <w:r w:rsidR="001E63FF" w:rsidRPr="00CD22D4">
        <w:rPr>
          <w:rFonts w:ascii="Arial" w:hAnsi="Arial" w:cs="Arial"/>
          <w:color w:val="000000"/>
        </w:rPr>
        <w:t xml:space="preserve"> três editais</w:t>
      </w:r>
      <w:r w:rsidR="00C26ADE" w:rsidRPr="00CD22D4">
        <w:rPr>
          <w:rFonts w:ascii="Arial" w:hAnsi="Arial" w:cs="Arial"/>
          <w:b/>
          <w:bCs/>
          <w:color w:val="000000"/>
        </w:rPr>
        <w:t>:</w:t>
      </w:r>
      <w:r w:rsidR="001E63FF" w:rsidRPr="00CD22D4">
        <w:rPr>
          <w:rFonts w:ascii="Arial" w:hAnsi="Arial" w:cs="Arial"/>
          <w:color w:val="000000"/>
        </w:rPr>
        <w:t xml:space="preserve"> patrocínio cultural, o de formação continuada e de ATHIS.</w:t>
      </w:r>
      <w:r w:rsidR="00C26ADE" w:rsidRPr="00CD22D4">
        <w:rPr>
          <w:rFonts w:ascii="Arial" w:hAnsi="Arial" w:cs="Arial"/>
          <w:color w:val="000000"/>
        </w:rPr>
        <w:t xml:space="preserve"> Aproveitou para agradecer a todos os envolvidos pelo esforço e empenho. </w:t>
      </w:r>
      <w:r w:rsidR="001E63FF" w:rsidRPr="00CD22D4">
        <w:rPr>
          <w:rFonts w:ascii="Arial" w:hAnsi="Arial" w:cs="Arial"/>
          <w:color w:val="000000"/>
        </w:rPr>
        <w:t xml:space="preserve">2 – A nova modalidade </w:t>
      </w:r>
      <w:r w:rsidR="00594796" w:rsidRPr="00CD22D4">
        <w:rPr>
          <w:rFonts w:ascii="Arial" w:hAnsi="Arial" w:cs="Arial"/>
          <w:color w:val="000000"/>
        </w:rPr>
        <w:t>de acesso ao prédio do CAU entrará em vigor a partir do dia 20 de setembro</w:t>
      </w:r>
      <w:r w:rsidR="00C26ADE" w:rsidRPr="00CD22D4">
        <w:rPr>
          <w:rFonts w:ascii="Arial" w:hAnsi="Arial" w:cs="Arial"/>
          <w:color w:val="000000"/>
        </w:rPr>
        <w:t xml:space="preserve">, todos </w:t>
      </w:r>
      <w:r w:rsidR="00594796" w:rsidRPr="00CD22D4">
        <w:rPr>
          <w:rFonts w:ascii="Arial" w:hAnsi="Arial" w:cs="Arial"/>
          <w:color w:val="000000"/>
        </w:rPr>
        <w:t>os conselheiros receberão e-mail com as instruções para novo acesso,</w:t>
      </w:r>
      <w:r w:rsidR="00C26ADE" w:rsidRPr="00CD22D4">
        <w:rPr>
          <w:rFonts w:ascii="Arial" w:hAnsi="Arial" w:cs="Arial"/>
          <w:color w:val="000000"/>
        </w:rPr>
        <w:t xml:space="preserve"> </w:t>
      </w:r>
      <w:r w:rsidR="009D7275" w:rsidRPr="00CD22D4">
        <w:rPr>
          <w:rFonts w:ascii="Arial" w:hAnsi="Arial" w:cs="Arial"/>
          <w:color w:val="000000"/>
        </w:rPr>
        <w:t>j</w:t>
      </w:r>
      <w:r w:rsidR="001E63FF" w:rsidRPr="00CD22D4">
        <w:rPr>
          <w:rFonts w:ascii="Arial" w:hAnsi="Arial" w:cs="Arial"/>
          <w:color w:val="000000"/>
        </w:rPr>
        <w:t xml:space="preserve">á </w:t>
      </w:r>
      <w:r w:rsidR="009D7275" w:rsidRPr="00CD22D4">
        <w:rPr>
          <w:rFonts w:ascii="Arial" w:hAnsi="Arial" w:cs="Arial"/>
          <w:color w:val="000000"/>
        </w:rPr>
        <w:t>foi feita uma n</w:t>
      </w:r>
      <w:r w:rsidR="001E63FF" w:rsidRPr="00CD22D4">
        <w:rPr>
          <w:rFonts w:ascii="Arial" w:hAnsi="Arial" w:cs="Arial"/>
          <w:color w:val="000000"/>
        </w:rPr>
        <w:t xml:space="preserve">otificação extrajudicial, </w:t>
      </w:r>
      <w:r w:rsidR="009D7275" w:rsidRPr="00CD22D4">
        <w:rPr>
          <w:rFonts w:ascii="Arial" w:hAnsi="Arial" w:cs="Arial"/>
          <w:color w:val="000000"/>
        </w:rPr>
        <w:t>aguardando r</w:t>
      </w:r>
      <w:r w:rsidR="001E63FF" w:rsidRPr="00CD22D4">
        <w:rPr>
          <w:rFonts w:ascii="Arial" w:hAnsi="Arial" w:cs="Arial"/>
          <w:color w:val="000000"/>
        </w:rPr>
        <w:t xml:space="preserve">etorno definitivo disso. 3 – </w:t>
      </w:r>
      <w:r w:rsidR="009D7275" w:rsidRPr="00CD22D4">
        <w:rPr>
          <w:rFonts w:ascii="Arial" w:hAnsi="Arial" w:cs="Arial"/>
          <w:color w:val="000000"/>
        </w:rPr>
        <w:t xml:space="preserve">Comunicou que nos dias </w:t>
      </w:r>
      <w:r w:rsidR="001E63FF" w:rsidRPr="00CD22D4">
        <w:rPr>
          <w:rFonts w:ascii="Arial" w:hAnsi="Arial" w:cs="Arial"/>
          <w:color w:val="000000"/>
        </w:rPr>
        <w:t>23 e 24 de setembro participar</w:t>
      </w:r>
      <w:r w:rsidR="009D7275" w:rsidRPr="00CD22D4">
        <w:rPr>
          <w:rFonts w:ascii="Arial" w:hAnsi="Arial" w:cs="Arial"/>
          <w:color w:val="000000"/>
        </w:rPr>
        <w:t>á</w:t>
      </w:r>
      <w:r w:rsidR="001E63FF" w:rsidRPr="00CD22D4">
        <w:rPr>
          <w:rFonts w:ascii="Arial" w:hAnsi="Arial" w:cs="Arial"/>
          <w:color w:val="000000"/>
        </w:rPr>
        <w:t xml:space="preserve"> presencialmente do </w:t>
      </w:r>
      <w:r w:rsidR="009D7275" w:rsidRPr="00CD22D4">
        <w:rPr>
          <w:rFonts w:ascii="Arial" w:hAnsi="Arial" w:cs="Arial"/>
          <w:color w:val="000000"/>
        </w:rPr>
        <w:t>Fórum d</w:t>
      </w:r>
      <w:r w:rsidR="001E63FF" w:rsidRPr="00CD22D4">
        <w:rPr>
          <w:rFonts w:ascii="Arial" w:hAnsi="Arial" w:cs="Arial"/>
          <w:color w:val="000000"/>
        </w:rPr>
        <w:t xml:space="preserve">e Presidentes </w:t>
      </w:r>
      <w:r w:rsidR="009D7275" w:rsidRPr="00CD22D4">
        <w:rPr>
          <w:rFonts w:ascii="Arial" w:hAnsi="Arial" w:cs="Arial"/>
          <w:color w:val="000000"/>
        </w:rPr>
        <w:t xml:space="preserve">e </w:t>
      </w:r>
      <w:r w:rsidR="001E63FF" w:rsidRPr="00CD22D4">
        <w:rPr>
          <w:rFonts w:ascii="Arial" w:hAnsi="Arial" w:cs="Arial"/>
          <w:color w:val="000000"/>
        </w:rPr>
        <w:t xml:space="preserve">da Plenária Ampliada do CAU-BR em Brasília, </w:t>
      </w:r>
      <w:r w:rsidR="009D7275" w:rsidRPr="00CD22D4">
        <w:rPr>
          <w:rFonts w:ascii="Arial" w:hAnsi="Arial" w:cs="Arial"/>
          <w:color w:val="000000"/>
        </w:rPr>
        <w:t xml:space="preserve">como um dos </w:t>
      </w:r>
      <w:r w:rsidR="001E63FF" w:rsidRPr="00CD22D4">
        <w:rPr>
          <w:rFonts w:ascii="Arial" w:hAnsi="Arial" w:cs="Arial"/>
          <w:color w:val="000000"/>
        </w:rPr>
        <w:t xml:space="preserve">coordenadores do Fórum de Presidentes, </w:t>
      </w:r>
      <w:r w:rsidR="009D7275" w:rsidRPr="00CD22D4">
        <w:rPr>
          <w:rFonts w:ascii="Arial" w:hAnsi="Arial" w:cs="Arial"/>
          <w:color w:val="000000"/>
        </w:rPr>
        <w:t xml:space="preserve">a viagem seria para participar dos dois eventos. No Fórum de </w:t>
      </w:r>
      <w:r w:rsidR="001E63FF" w:rsidRPr="00CD22D4">
        <w:rPr>
          <w:rFonts w:ascii="Arial" w:hAnsi="Arial" w:cs="Arial"/>
          <w:color w:val="000000"/>
        </w:rPr>
        <w:t xml:space="preserve">Presidentes </w:t>
      </w:r>
      <w:r w:rsidR="009D7275" w:rsidRPr="00CD22D4">
        <w:rPr>
          <w:rFonts w:ascii="Arial" w:hAnsi="Arial" w:cs="Arial"/>
          <w:color w:val="000000"/>
        </w:rPr>
        <w:t xml:space="preserve">será discutida a </w:t>
      </w:r>
      <w:r w:rsidR="001E63FF" w:rsidRPr="00CD22D4">
        <w:rPr>
          <w:rFonts w:ascii="Arial" w:hAnsi="Arial" w:cs="Arial"/>
          <w:color w:val="000000"/>
        </w:rPr>
        <w:t>comunicação</w:t>
      </w:r>
      <w:r w:rsidR="009D7275" w:rsidRPr="00CD22D4">
        <w:rPr>
          <w:rFonts w:ascii="Arial" w:hAnsi="Arial" w:cs="Arial"/>
          <w:color w:val="000000"/>
        </w:rPr>
        <w:t xml:space="preserve"> e que levará tr</w:t>
      </w:r>
      <w:r w:rsidR="001E63FF" w:rsidRPr="00CD22D4">
        <w:rPr>
          <w:rFonts w:ascii="Arial" w:hAnsi="Arial" w:cs="Arial"/>
          <w:color w:val="000000"/>
        </w:rPr>
        <w:t>ês propostas</w:t>
      </w:r>
      <w:r w:rsidR="009D7275" w:rsidRPr="00CD22D4">
        <w:rPr>
          <w:rFonts w:ascii="Arial" w:hAnsi="Arial" w:cs="Arial"/>
          <w:color w:val="000000"/>
        </w:rPr>
        <w:t xml:space="preserve">: uma sobre a qualidade do ensino </w:t>
      </w:r>
      <w:r w:rsidR="001E63FF" w:rsidRPr="00CD22D4">
        <w:rPr>
          <w:rFonts w:ascii="Arial" w:hAnsi="Arial" w:cs="Arial"/>
          <w:color w:val="000000"/>
        </w:rPr>
        <w:t>EAD</w:t>
      </w:r>
      <w:r w:rsidR="009D7275" w:rsidRPr="00CD22D4">
        <w:rPr>
          <w:rFonts w:ascii="Arial" w:hAnsi="Arial" w:cs="Arial"/>
          <w:color w:val="000000"/>
        </w:rPr>
        <w:t>; sobre a campanha de</w:t>
      </w:r>
      <w:r w:rsidR="001E63FF" w:rsidRPr="00CD22D4">
        <w:rPr>
          <w:rFonts w:ascii="Arial" w:hAnsi="Arial" w:cs="Arial"/>
          <w:color w:val="000000"/>
        </w:rPr>
        <w:t xml:space="preserve"> um arquiteto em cada prefeitura</w:t>
      </w:r>
      <w:r w:rsidR="009D7275" w:rsidRPr="00CD22D4">
        <w:rPr>
          <w:rFonts w:ascii="Arial" w:hAnsi="Arial" w:cs="Arial"/>
          <w:color w:val="000000"/>
        </w:rPr>
        <w:t xml:space="preserve">; </w:t>
      </w:r>
      <w:r w:rsidR="001E63FF" w:rsidRPr="00CD22D4">
        <w:rPr>
          <w:rFonts w:ascii="Arial" w:hAnsi="Arial" w:cs="Arial"/>
          <w:color w:val="000000"/>
        </w:rPr>
        <w:t xml:space="preserve">e a terceira </w:t>
      </w:r>
      <w:r w:rsidR="009D7275" w:rsidRPr="00CD22D4">
        <w:rPr>
          <w:rFonts w:ascii="Arial" w:hAnsi="Arial" w:cs="Arial"/>
          <w:color w:val="000000"/>
        </w:rPr>
        <w:t xml:space="preserve">a </w:t>
      </w:r>
      <w:r w:rsidR="001E63FF" w:rsidRPr="00CD22D4">
        <w:rPr>
          <w:rFonts w:ascii="Arial" w:hAnsi="Arial" w:cs="Arial"/>
          <w:color w:val="000000"/>
        </w:rPr>
        <w:t xml:space="preserve">questão </w:t>
      </w:r>
      <w:r w:rsidR="009D7275" w:rsidRPr="00CD22D4">
        <w:rPr>
          <w:rFonts w:ascii="Arial" w:hAnsi="Arial" w:cs="Arial"/>
          <w:color w:val="000000"/>
        </w:rPr>
        <w:t xml:space="preserve">de </w:t>
      </w:r>
      <w:r w:rsidR="001E63FF" w:rsidRPr="00CD22D4">
        <w:rPr>
          <w:rFonts w:ascii="Arial" w:hAnsi="Arial" w:cs="Arial"/>
          <w:color w:val="000000"/>
        </w:rPr>
        <w:t>abertura</w:t>
      </w:r>
      <w:r w:rsidR="000964E7" w:rsidRPr="00CD22D4">
        <w:rPr>
          <w:rFonts w:ascii="Arial" w:hAnsi="Arial" w:cs="Arial"/>
          <w:color w:val="000000"/>
        </w:rPr>
        <w:t xml:space="preserve"> de </w:t>
      </w:r>
      <w:r w:rsidR="001E63FF" w:rsidRPr="00CD22D4">
        <w:rPr>
          <w:rFonts w:ascii="Arial" w:hAnsi="Arial" w:cs="Arial"/>
          <w:color w:val="000000"/>
        </w:rPr>
        <w:t>campo de trabalho para arquitetura popular</w:t>
      </w:r>
      <w:r w:rsidR="009D7275" w:rsidRPr="00CD22D4">
        <w:rPr>
          <w:rFonts w:ascii="Arial" w:hAnsi="Arial" w:cs="Arial"/>
          <w:color w:val="000000"/>
        </w:rPr>
        <w:t xml:space="preserve">, o CAU continua </w:t>
      </w:r>
      <w:r w:rsidR="001E63FF" w:rsidRPr="00CD22D4">
        <w:rPr>
          <w:rFonts w:ascii="Arial" w:hAnsi="Arial" w:cs="Arial"/>
          <w:color w:val="000000"/>
        </w:rPr>
        <w:t>distante d</w:t>
      </w:r>
      <w:r w:rsidR="009D7275" w:rsidRPr="00CD22D4">
        <w:rPr>
          <w:rFonts w:ascii="Arial" w:hAnsi="Arial" w:cs="Arial"/>
          <w:color w:val="000000"/>
        </w:rPr>
        <w:t xml:space="preserve">essas </w:t>
      </w:r>
      <w:r w:rsidR="001E63FF" w:rsidRPr="00CD22D4">
        <w:rPr>
          <w:rFonts w:ascii="Arial" w:hAnsi="Arial" w:cs="Arial"/>
          <w:color w:val="000000"/>
        </w:rPr>
        <w:t>modalidades</w:t>
      </w:r>
      <w:r w:rsidR="009D7275" w:rsidRPr="00CD22D4">
        <w:rPr>
          <w:rFonts w:ascii="Arial" w:hAnsi="Arial" w:cs="Arial"/>
          <w:color w:val="000000"/>
        </w:rPr>
        <w:t xml:space="preserve">. </w:t>
      </w:r>
      <w:r w:rsidR="000964E7" w:rsidRPr="00CD22D4">
        <w:rPr>
          <w:rFonts w:ascii="Arial" w:hAnsi="Arial" w:cs="Arial"/>
          <w:b/>
          <w:bCs/>
          <w:color w:val="000000"/>
        </w:rPr>
        <w:t>I</w:t>
      </w:r>
      <w:r w:rsidR="001E63FF" w:rsidRPr="00CD22D4">
        <w:rPr>
          <w:rFonts w:ascii="Arial" w:hAnsi="Arial" w:cs="Arial"/>
          <w:b/>
          <w:bCs/>
          <w:color w:val="000000"/>
        </w:rPr>
        <w:t xml:space="preserve">tem </w:t>
      </w:r>
      <w:r w:rsidR="001E63FF" w:rsidRPr="00CD22D4">
        <w:rPr>
          <w:rFonts w:ascii="Arial" w:eastAsia="Arial" w:hAnsi="Arial" w:cs="Arial"/>
          <w:b/>
        </w:rPr>
        <w:t>6.1.</w:t>
      </w:r>
      <w:r w:rsidR="001E63FF" w:rsidRPr="00CD22D4">
        <w:rPr>
          <w:rFonts w:ascii="Arial" w:eastAsia="Arial" w:hAnsi="Arial" w:cs="Arial"/>
        </w:rPr>
        <w:t xml:space="preserve"> </w:t>
      </w:r>
      <w:r w:rsidR="001E63FF" w:rsidRPr="00CD22D4">
        <w:rPr>
          <w:rFonts w:ascii="Arial" w:hAnsi="Arial" w:cs="Arial"/>
          <w:b/>
          <w:bCs/>
        </w:rPr>
        <w:t>Proposta de Deliberação Plenária que propõe homologar</w:t>
      </w:r>
      <w:r w:rsidR="001E63FF" w:rsidRPr="00CD22D4">
        <w:rPr>
          <w:rFonts w:ascii="Arial" w:eastAsia="Arial" w:hAnsi="Arial" w:cs="Arial"/>
          <w:b/>
          <w:bCs/>
        </w:rPr>
        <w:t xml:space="preserve"> </w:t>
      </w:r>
      <w:r w:rsidR="001E63FF" w:rsidRPr="00CD22D4">
        <w:rPr>
          <w:rFonts w:ascii="Arial" w:hAnsi="Arial" w:cs="Arial"/>
          <w:b/>
          <w:bCs/>
          <w:color w:val="000000"/>
          <w:shd w:val="clear" w:color="auto" w:fill="FFFFFF"/>
        </w:rPr>
        <w:t xml:space="preserve">redistribuição salarial entre a SGM e a Assessoria da Presidência. </w:t>
      </w:r>
      <w:r w:rsidR="009D7275" w:rsidRPr="00CD22D4">
        <w:rPr>
          <w:rFonts w:ascii="Arial" w:hAnsi="Arial" w:cs="Arial"/>
          <w:color w:val="000000"/>
          <w:shd w:val="clear" w:color="auto" w:fill="FFFFFF"/>
        </w:rPr>
        <w:t xml:space="preserve">O presidente </w:t>
      </w:r>
      <w:r w:rsidR="009D7275" w:rsidRPr="00CD22D4">
        <w:rPr>
          <w:rFonts w:ascii="Arial" w:hAnsi="Arial" w:cs="Arial"/>
          <w:b/>
          <w:bCs/>
          <w:color w:val="000000"/>
        </w:rPr>
        <w:t xml:space="preserve">Pablo Benetti </w:t>
      </w:r>
      <w:r w:rsidR="009D7275" w:rsidRPr="00CD22D4">
        <w:rPr>
          <w:rFonts w:ascii="Arial" w:hAnsi="Arial" w:cs="Arial"/>
          <w:color w:val="000000"/>
        </w:rPr>
        <w:t xml:space="preserve">agradeceu </w:t>
      </w:r>
      <w:r w:rsidR="000964E7" w:rsidRPr="00CD22D4">
        <w:rPr>
          <w:rFonts w:ascii="Arial" w:hAnsi="Arial" w:cs="Arial"/>
          <w:color w:val="000000"/>
        </w:rPr>
        <w:t>a</w:t>
      </w:r>
      <w:r w:rsidR="009D7275" w:rsidRPr="00CD22D4">
        <w:rPr>
          <w:rFonts w:ascii="Arial" w:hAnsi="Arial" w:cs="Arial"/>
          <w:color w:val="000000"/>
        </w:rPr>
        <w:t xml:space="preserve"> CPFI pelo estudo cuidadoso que efetuou da proposição aprovada pelo </w:t>
      </w:r>
      <w:r w:rsidR="000964E7" w:rsidRPr="00CD22D4">
        <w:rPr>
          <w:rFonts w:ascii="Arial" w:hAnsi="Arial" w:cs="Arial"/>
          <w:color w:val="000000"/>
        </w:rPr>
        <w:t>Conselho Diretor</w:t>
      </w:r>
      <w:r w:rsidR="00594796" w:rsidRPr="00CD22D4">
        <w:rPr>
          <w:rFonts w:ascii="Arial" w:hAnsi="Arial" w:cs="Arial"/>
          <w:color w:val="000000"/>
        </w:rPr>
        <w:t xml:space="preserve">, agradecendo </w:t>
      </w:r>
      <w:r w:rsidR="00F6100A" w:rsidRPr="00CD22D4">
        <w:rPr>
          <w:rFonts w:ascii="Arial" w:hAnsi="Arial" w:cs="Arial"/>
          <w:color w:val="000000"/>
        </w:rPr>
        <w:t xml:space="preserve">comissão pelo cuidado com a saúde financeira do conselho e explicou que a </w:t>
      </w:r>
      <w:r w:rsidR="001E63FF" w:rsidRPr="00CD22D4">
        <w:rPr>
          <w:rFonts w:ascii="Arial" w:hAnsi="Arial" w:cs="Arial"/>
          <w:color w:val="000000"/>
          <w:shd w:val="clear" w:color="auto" w:fill="FFFFFF"/>
        </w:rPr>
        <w:t xml:space="preserve">modificação somente </w:t>
      </w:r>
      <w:r w:rsidR="00F6100A" w:rsidRPr="00CD22D4">
        <w:rPr>
          <w:rFonts w:ascii="Arial" w:hAnsi="Arial" w:cs="Arial"/>
          <w:color w:val="000000"/>
          <w:shd w:val="clear" w:color="auto" w:fill="FFFFFF"/>
        </w:rPr>
        <w:t xml:space="preserve">seria </w:t>
      </w:r>
      <w:r w:rsidR="001E63FF" w:rsidRPr="00CD22D4">
        <w:rPr>
          <w:rFonts w:ascii="Arial" w:hAnsi="Arial" w:cs="Arial"/>
          <w:color w:val="000000"/>
          <w:shd w:val="clear" w:color="auto" w:fill="FFFFFF"/>
        </w:rPr>
        <w:t xml:space="preserve">possível porque </w:t>
      </w:r>
      <w:r w:rsidR="00594796" w:rsidRPr="00CD22D4">
        <w:rPr>
          <w:rFonts w:ascii="Arial" w:hAnsi="Arial" w:cs="Arial"/>
          <w:color w:val="000000"/>
          <w:shd w:val="clear" w:color="auto" w:fill="FFFFFF"/>
        </w:rPr>
        <w:t xml:space="preserve">o cargo da </w:t>
      </w:r>
      <w:r w:rsidR="001E63FF" w:rsidRPr="00CD22D4">
        <w:rPr>
          <w:rFonts w:ascii="Arial" w:hAnsi="Arial" w:cs="Arial"/>
          <w:color w:val="000000"/>
          <w:shd w:val="clear" w:color="auto" w:fill="FFFFFF"/>
        </w:rPr>
        <w:t xml:space="preserve">Secretaria-Geral da Mesa ficou </w:t>
      </w:r>
      <w:r w:rsidR="00594796" w:rsidRPr="00CD22D4">
        <w:rPr>
          <w:rFonts w:ascii="Arial" w:hAnsi="Arial" w:cs="Arial"/>
          <w:color w:val="000000"/>
          <w:shd w:val="clear" w:color="auto" w:fill="FFFFFF"/>
        </w:rPr>
        <w:t>vago</w:t>
      </w:r>
      <w:r w:rsidR="001E63FF" w:rsidRPr="00CD22D4">
        <w:rPr>
          <w:rFonts w:ascii="Arial" w:hAnsi="Arial" w:cs="Arial"/>
          <w:color w:val="000000"/>
          <w:shd w:val="clear" w:color="auto" w:fill="FFFFFF"/>
        </w:rPr>
        <w:t xml:space="preserve"> e na medida em que ficou vacante existe a possibilidade de reduzir o valor do salário</w:t>
      </w:r>
      <w:r w:rsidR="000964E7" w:rsidRPr="00CD22D4">
        <w:rPr>
          <w:rFonts w:ascii="Arial" w:hAnsi="Arial" w:cs="Arial"/>
          <w:color w:val="000000"/>
          <w:shd w:val="clear" w:color="auto" w:fill="FFFFFF"/>
        </w:rPr>
        <w:t xml:space="preserve"> e que isso não violaria </w:t>
      </w:r>
      <w:r w:rsidR="001E63FF" w:rsidRPr="00CD22D4">
        <w:rPr>
          <w:rFonts w:ascii="Arial" w:hAnsi="Arial" w:cs="Arial"/>
          <w:color w:val="000000"/>
          <w:shd w:val="clear" w:color="auto" w:fill="FFFFFF"/>
        </w:rPr>
        <w:t>nenhum direito e que configura</w:t>
      </w:r>
      <w:r w:rsidR="000964E7" w:rsidRPr="00CD22D4">
        <w:rPr>
          <w:rFonts w:ascii="Arial" w:hAnsi="Arial" w:cs="Arial"/>
          <w:color w:val="000000"/>
          <w:shd w:val="clear" w:color="auto" w:fill="FFFFFF"/>
        </w:rPr>
        <w:t>ria</w:t>
      </w:r>
      <w:r w:rsidR="001E63FF" w:rsidRPr="00CD22D4">
        <w:rPr>
          <w:rFonts w:ascii="Arial" w:hAnsi="Arial" w:cs="Arial"/>
          <w:color w:val="000000"/>
          <w:shd w:val="clear" w:color="auto" w:fill="FFFFFF"/>
        </w:rPr>
        <w:t xml:space="preserve"> uma economia significativa para o CAU-RJ.</w:t>
      </w:r>
      <w:r w:rsidR="00F6100A" w:rsidRPr="00CD22D4">
        <w:rPr>
          <w:rFonts w:ascii="Arial" w:hAnsi="Arial" w:cs="Arial"/>
          <w:color w:val="000000"/>
          <w:shd w:val="clear" w:color="auto" w:fill="FFFFFF"/>
        </w:rPr>
        <w:t xml:space="preserve"> Importante destacar </w:t>
      </w:r>
      <w:r w:rsidR="001E63FF" w:rsidRPr="00CD22D4">
        <w:rPr>
          <w:rFonts w:ascii="Arial" w:hAnsi="Arial" w:cs="Arial"/>
          <w:color w:val="000000"/>
          <w:shd w:val="clear" w:color="auto" w:fill="FFFFFF"/>
        </w:rPr>
        <w:t>que tanto a S</w:t>
      </w:r>
      <w:r w:rsidR="000964E7" w:rsidRPr="00CD22D4">
        <w:rPr>
          <w:rFonts w:ascii="Arial" w:hAnsi="Arial" w:cs="Arial"/>
          <w:color w:val="000000"/>
          <w:shd w:val="clear" w:color="auto" w:fill="FFFFFF"/>
        </w:rPr>
        <w:t>GM</w:t>
      </w:r>
      <w:r w:rsidR="001E63FF" w:rsidRPr="00CD22D4">
        <w:rPr>
          <w:rFonts w:ascii="Arial" w:hAnsi="Arial" w:cs="Arial"/>
          <w:color w:val="000000"/>
          <w:shd w:val="clear" w:color="auto" w:fill="FFFFFF"/>
        </w:rPr>
        <w:t xml:space="preserve"> quanto a Assessoria Especial da Presidência são cargos que trabalham no mesmo setor</w:t>
      </w:r>
      <w:r w:rsidR="00F6100A" w:rsidRPr="00CD22D4">
        <w:rPr>
          <w:rFonts w:ascii="Arial" w:hAnsi="Arial" w:cs="Arial"/>
          <w:color w:val="000000"/>
          <w:shd w:val="clear" w:color="auto" w:fill="FFFFFF"/>
        </w:rPr>
        <w:t xml:space="preserve"> e </w:t>
      </w:r>
      <w:r w:rsidR="001E63FF" w:rsidRPr="00CD22D4">
        <w:rPr>
          <w:rFonts w:ascii="Arial" w:hAnsi="Arial" w:cs="Arial"/>
          <w:color w:val="000000"/>
          <w:shd w:val="clear" w:color="auto" w:fill="FFFFFF"/>
        </w:rPr>
        <w:t xml:space="preserve">com níveis de responsabilidade equivalentes e ambos os cargos de confiança são de livre provimento. </w:t>
      </w:r>
      <w:r w:rsidR="000964E7" w:rsidRPr="00CD22D4">
        <w:rPr>
          <w:rFonts w:ascii="Arial" w:hAnsi="Arial" w:cs="Arial"/>
          <w:b/>
          <w:bCs/>
          <w:color w:val="000000"/>
          <w:shd w:val="clear" w:color="auto" w:fill="FFFFFF"/>
        </w:rPr>
        <w:t>C</w:t>
      </w:r>
      <w:r w:rsidR="001E63FF" w:rsidRPr="00CD22D4">
        <w:rPr>
          <w:rFonts w:ascii="Arial" w:hAnsi="Arial" w:cs="Arial"/>
          <w:b/>
          <w:bCs/>
          <w:color w:val="000000"/>
        </w:rPr>
        <w:t xml:space="preserve">onselheira </w:t>
      </w:r>
      <w:r w:rsidR="001E63FF" w:rsidRPr="00CD22D4">
        <w:rPr>
          <w:rFonts w:ascii="Arial" w:hAnsi="Arial" w:cs="Arial"/>
          <w:b/>
          <w:bCs/>
        </w:rPr>
        <w:t xml:space="preserve">Leila Marques da Silva </w:t>
      </w:r>
      <w:r w:rsidR="00F6100A" w:rsidRPr="00CD22D4">
        <w:rPr>
          <w:rFonts w:ascii="Arial" w:hAnsi="Arial" w:cs="Arial"/>
        </w:rPr>
        <w:t xml:space="preserve">cumprimentou a todos e esclareceu o que foi </w:t>
      </w:r>
      <w:r w:rsidR="001E63FF" w:rsidRPr="00CD22D4">
        <w:rPr>
          <w:rFonts w:ascii="Arial" w:hAnsi="Arial" w:cs="Arial"/>
        </w:rPr>
        <w:t xml:space="preserve">discutido na CPFI. </w:t>
      </w:r>
      <w:r w:rsidR="009F3EFD" w:rsidRPr="00CD22D4">
        <w:rPr>
          <w:rFonts w:ascii="Arial" w:hAnsi="Arial" w:cs="Arial"/>
        </w:rPr>
        <w:t xml:space="preserve">A comissão entendeu que a </w:t>
      </w:r>
      <w:r w:rsidR="001E63FF" w:rsidRPr="00CD22D4">
        <w:rPr>
          <w:rFonts w:ascii="Arial" w:hAnsi="Arial" w:cs="Arial"/>
        </w:rPr>
        <w:t xml:space="preserve">redução </w:t>
      </w:r>
      <w:r w:rsidR="009F3EFD" w:rsidRPr="00CD22D4">
        <w:rPr>
          <w:rFonts w:ascii="Arial" w:hAnsi="Arial" w:cs="Arial"/>
        </w:rPr>
        <w:t xml:space="preserve">da </w:t>
      </w:r>
      <w:r w:rsidR="001E63FF" w:rsidRPr="00CD22D4">
        <w:rPr>
          <w:rFonts w:ascii="Arial" w:hAnsi="Arial" w:cs="Arial"/>
        </w:rPr>
        <w:t xml:space="preserve">proposta para o conselho </w:t>
      </w:r>
      <w:r w:rsidR="009F3EFD" w:rsidRPr="00CD22D4">
        <w:rPr>
          <w:rFonts w:ascii="Arial" w:hAnsi="Arial" w:cs="Arial"/>
        </w:rPr>
        <w:t xml:space="preserve">seria </w:t>
      </w:r>
      <w:r w:rsidR="001E63FF" w:rsidRPr="00CD22D4">
        <w:rPr>
          <w:rFonts w:ascii="Arial" w:hAnsi="Arial" w:cs="Arial"/>
        </w:rPr>
        <w:t>benéfica</w:t>
      </w:r>
      <w:r w:rsidR="009F3EFD" w:rsidRPr="00CD22D4">
        <w:rPr>
          <w:rFonts w:ascii="Arial" w:hAnsi="Arial" w:cs="Arial"/>
        </w:rPr>
        <w:t xml:space="preserve">, mas com </w:t>
      </w:r>
      <w:r w:rsidR="001E63FF" w:rsidRPr="00CD22D4">
        <w:rPr>
          <w:rFonts w:ascii="Arial" w:hAnsi="Arial" w:cs="Arial"/>
        </w:rPr>
        <w:t xml:space="preserve">relação a aumentar o salário do outro cargo, </w:t>
      </w:r>
      <w:r w:rsidR="009F3EFD" w:rsidRPr="00CD22D4">
        <w:rPr>
          <w:rFonts w:ascii="Arial" w:hAnsi="Arial" w:cs="Arial"/>
        </w:rPr>
        <w:t xml:space="preserve">a comissão entendeu que o momento não seria propício e que há um grupo de trabalho em curso para atualizar o plano de cargos e salários da instituição, assim, a </w:t>
      </w:r>
      <w:r w:rsidR="001E63FF" w:rsidRPr="00CD22D4">
        <w:rPr>
          <w:rFonts w:ascii="Arial" w:hAnsi="Arial" w:cs="Arial"/>
        </w:rPr>
        <w:t xml:space="preserve">CPFI não achou prudente aceitar esse pleito de aumento salarial para </w:t>
      </w:r>
      <w:r w:rsidR="009F3EFD" w:rsidRPr="00CD22D4">
        <w:rPr>
          <w:rFonts w:ascii="Arial" w:hAnsi="Arial" w:cs="Arial"/>
        </w:rPr>
        <w:t xml:space="preserve">o </w:t>
      </w:r>
      <w:r w:rsidR="001E63FF" w:rsidRPr="00CD22D4">
        <w:rPr>
          <w:rFonts w:ascii="Arial" w:hAnsi="Arial" w:cs="Arial"/>
        </w:rPr>
        <w:t>cargo</w:t>
      </w:r>
      <w:r w:rsidR="009F3EFD" w:rsidRPr="00CD22D4">
        <w:rPr>
          <w:rFonts w:ascii="Arial" w:hAnsi="Arial" w:cs="Arial"/>
        </w:rPr>
        <w:t xml:space="preserve"> e que a comissão acatou </w:t>
      </w:r>
      <w:r w:rsidR="001E63FF" w:rsidRPr="00CD22D4">
        <w:rPr>
          <w:rFonts w:ascii="Arial" w:hAnsi="Arial" w:cs="Arial"/>
        </w:rPr>
        <w:t xml:space="preserve">parcialmente a proposta do </w:t>
      </w:r>
      <w:r w:rsidR="000964E7" w:rsidRPr="00CD22D4">
        <w:rPr>
          <w:rFonts w:ascii="Arial" w:hAnsi="Arial" w:cs="Arial"/>
        </w:rPr>
        <w:t>Conselho Diretor</w:t>
      </w:r>
      <w:r w:rsidR="001E63FF" w:rsidRPr="00CD22D4">
        <w:rPr>
          <w:rFonts w:ascii="Arial" w:hAnsi="Arial" w:cs="Arial"/>
        </w:rPr>
        <w:t xml:space="preserve">, a de diminuir o valor que está vago inclusive, </w:t>
      </w:r>
      <w:r w:rsidR="009F3EFD" w:rsidRPr="00CD22D4">
        <w:rPr>
          <w:rFonts w:ascii="Arial" w:hAnsi="Arial" w:cs="Arial"/>
        </w:rPr>
        <w:t xml:space="preserve">e para o outro cargo deverá ser incluído no estudo do PCS. A </w:t>
      </w:r>
      <w:r w:rsidR="009F3EFD" w:rsidRPr="00A248A8">
        <w:rPr>
          <w:rFonts w:ascii="Arial" w:hAnsi="Arial" w:cs="Arial"/>
          <w:b/>
        </w:rPr>
        <w:t>c</w:t>
      </w:r>
      <w:r w:rsidR="001E63FF" w:rsidRPr="00CD22D4">
        <w:rPr>
          <w:rFonts w:ascii="Arial" w:hAnsi="Arial" w:cs="Arial"/>
          <w:b/>
          <w:bCs/>
          <w:color w:val="000000"/>
        </w:rPr>
        <w:t xml:space="preserve">onselheira </w:t>
      </w:r>
      <w:r w:rsidR="001E63FF" w:rsidRPr="00CD22D4">
        <w:rPr>
          <w:rFonts w:ascii="Arial" w:hAnsi="Arial" w:cs="Arial"/>
          <w:b/>
          <w:bCs/>
        </w:rPr>
        <w:t>Tanya Argentina Cano Collado</w:t>
      </w:r>
      <w:r w:rsidR="007977BE" w:rsidRPr="00CD22D4">
        <w:rPr>
          <w:rFonts w:ascii="Arial" w:hAnsi="Arial" w:cs="Arial"/>
        </w:rPr>
        <w:t xml:space="preserve"> reiterou o que havia dito no </w:t>
      </w:r>
      <w:r w:rsidR="000964E7" w:rsidRPr="00CD22D4">
        <w:rPr>
          <w:rFonts w:ascii="Arial" w:hAnsi="Arial" w:cs="Arial"/>
        </w:rPr>
        <w:t>Conselho Diretor</w:t>
      </w:r>
      <w:r w:rsidR="007977BE" w:rsidRPr="00CD22D4">
        <w:rPr>
          <w:rFonts w:ascii="Arial" w:hAnsi="Arial" w:cs="Arial"/>
        </w:rPr>
        <w:t xml:space="preserve"> sobre abrir mão de estabelecer isonomia </w:t>
      </w:r>
      <w:r w:rsidR="001E63FF" w:rsidRPr="00CD22D4">
        <w:rPr>
          <w:rFonts w:ascii="Arial" w:hAnsi="Arial" w:cs="Arial"/>
        </w:rPr>
        <w:t>e que, futuramente, pode</w:t>
      </w:r>
      <w:r w:rsidR="007977BE" w:rsidRPr="00CD22D4">
        <w:rPr>
          <w:rFonts w:ascii="Arial" w:hAnsi="Arial" w:cs="Arial"/>
        </w:rPr>
        <w:t xml:space="preserve">riam </w:t>
      </w:r>
      <w:r w:rsidR="001E63FF" w:rsidRPr="00CD22D4">
        <w:rPr>
          <w:rFonts w:ascii="Arial" w:hAnsi="Arial" w:cs="Arial"/>
        </w:rPr>
        <w:t xml:space="preserve">ser apontados </w:t>
      </w:r>
      <w:r w:rsidR="00303B8C" w:rsidRPr="00CD22D4">
        <w:rPr>
          <w:rFonts w:ascii="Arial" w:hAnsi="Arial" w:cs="Arial"/>
        </w:rPr>
        <w:t xml:space="preserve">como não cumpridores das legislações, </w:t>
      </w:r>
      <w:r w:rsidR="001E63FF" w:rsidRPr="00CD22D4">
        <w:rPr>
          <w:rFonts w:ascii="Arial" w:hAnsi="Arial" w:cs="Arial"/>
        </w:rPr>
        <w:t xml:space="preserve">o que seria consequência de não ter isonomia dentro de uma equipe, dentro de cargos que trabalham na mesma equipe desenvolvendo aproximadamente as mesmas </w:t>
      </w:r>
      <w:r w:rsidR="006D7761" w:rsidRPr="006D7761">
        <w:rPr>
          <w:rFonts w:ascii="Arial" w:hAnsi="Arial" w:cs="Arial"/>
        </w:rPr>
        <w:t>atribuições,</w:t>
      </w:r>
      <w:r w:rsidR="001E63FF" w:rsidRPr="00CD22D4">
        <w:rPr>
          <w:rFonts w:ascii="Arial" w:hAnsi="Arial" w:cs="Arial"/>
        </w:rPr>
        <w:t xml:space="preserve"> a mesma quantidade de horas, tantas responsabilidades quanto e ambas com formação superior. </w:t>
      </w:r>
      <w:r w:rsidR="000964E7" w:rsidRPr="00CD22D4">
        <w:rPr>
          <w:rFonts w:ascii="Arial" w:hAnsi="Arial" w:cs="Arial"/>
          <w:b/>
          <w:bCs/>
        </w:rPr>
        <w:t>C</w:t>
      </w:r>
      <w:r w:rsidR="001E63FF" w:rsidRPr="00CD22D4">
        <w:rPr>
          <w:rFonts w:ascii="Arial" w:hAnsi="Arial" w:cs="Arial"/>
          <w:b/>
          <w:bCs/>
          <w:color w:val="000000"/>
        </w:rPr>
        <w:t xml:space="preserve">onselheira </w:t>
      </w:r>
      <w:r w:rsidR="001E63FF" w:rsidRPr="00CD22D4">
        <w:rPr>
          <w:rFonts w:ascii="Arial" w:hAnsi="Arial" w:cs="Arial"/>
          <w:b/>
          <w:bCs/>
        </w:rPr>
        <w:t>Paloma Monnerat de Faria</w:t>
      </w:r>
      <w:r w:rsidR="001E63FF" w:rsidRPr="00CD22D4">
        <w:rPr>
          <w:rFonts w:ascii="Arial" w:hAnsi="Arial" w:cs="Arial"/>
        </w:rPr>
        <w:t xml:space="preserve"> </w:t>
      </w:r>
      <w:r w:rsidR="007B03C2" w:rsidRPr="00CD22D4">
        <w:rPr>
          <w:rFonts w:ascii="Arial" w:hAnsi="Arial" w:cs="Arial"/>
        </w:rPr>
        <w:t xml:space="preserve">endossou as palavras das conselheiras que a antecederam, mas </w:t>
      </w:r>
      <w:r w:rsidR="000964E7" w:rsidRPr="00CD22D4">
        <w:rPr>
          <w:rFonts w:ascii="Arial" w:hAnsi="Arial" w:cs="Arial"/>
        </w:rPr>
        <w:t xml:space="preserve">adiantou </w:t>
      </w:r>
      <w:r w:rsidR="007B03C2" w:rsidRPr="00CD22D4">
        <w:rPr>
          <w:rFonts w:ascii="Arial" w:hAnsi="Arial" w:cs="Arial"/>
        </w:rPr>
        <w:t xml:space="preserve">que embora </w:t>
      </w:r>
      <w:r w:rsidR="000964E7" w:rsidRPr="00CD22D4">
        <w:rPr>
          <w:rFonts w:ascii="Arial" w:hAnsi="Arial" w:cs="Arial"/>
        </w:rPr>
        <w:t xml:space="preserve">fosse </w:t>
      </w:r>
      <w:r w:rsidR="007B03C2" w:rsidRPr="00CD22D4">
        <w:rPr>
          <w:rFonts w:ascii="Arial" w:hAnsi="Arial" w:cs="Arial"/>
        </w:rPr>
        <w:t xml:space="preserve">muito delicado fazer alteração no meio do processo de atualização do PCS, mas que essa questão em especial, além do que foi discutido na CPFI, é preciso resolver essa pendência. O </w:t>
      </w:r>
      <w:r w:rsidR="007B03C2" w:rsidRPr="00CD22D4">
        <w:rPr>
          <w:rFonts w:ascii="Arial" w:hAnsi="Arial" w:cs="Arial"/>
          <w:b/>
          <w:bCs/>
        </w:rPr>
        <w:t>c</w:t>
      </w:r>
      <w:r w:rsidR="001E63FF" w:rsidRPr="00CD22D4">
        <w:rPr>
          <w:rFonts w:ascii="Arial" w:hAnsi="Arial" w:cs="Arial"/>
          <w:b/>
          <w:bCs/>
          <w:color w:val="000000"/>
        </w:rPr>
        <w:t xml:space="preserve">onselheiro Carlos Augusto Abreu </w:t>
      </w:r>
      <w:r w:rsidR="007B03C2" w:rsidRPr="00CD22D4">
        <w:rPr>
          <w:rFonts w:ascii="Arial" w:hAnsi="Arial" w:cs="Arial"/>
          <w:color w:val="000000"/>
        </w:rPr>
        <w:t>disse que</w:t>
      </w:r>
      <w:r w:rsidR="000964E7" w:rsidRPr="00CD22D4">
        <w:rPr>
          <w:rFonts w:ascii="Arial" w:hAnsi="Arial" w:cs="Arial"/>
          <w:color w:val="000000"/>
        </w:rPr>
        <w:t>,</w:t>
      </w:r>
      <w:r w:rsidR="007B03C2" w:rsidRPr="00CD22D4">
        <w:rPr>
          <w:rFonts w:ascii="Arial" w:hAnsi="Arial" w:cs="Arial"/>
          <w:color w:val="000000"/>
        </w:rPr>
        <w:t xml:space="preserve"> pelo seu entendimento</w:t>
      </w:r>
      <w:r w:rsidR="000964E7" w:rsidRPr="00CD22D4">
        <w:rPr>
          <w:rFonts w:ascii="Arial" w:hAnsi="Arial" w:cs="Arial"/>
          <w:color w:val="000000"/>
        </w:rPr>
        <w:t>,</w:t>
      </w:r>
      <w:r w:rsidR="007B03C2" w:rsidRPr="00CD22D4">
        <w:rPr>
          <w:rFonts w:ascii="Arial" w:hAnsi="Arial" w:cs="Arial"/>
          <w:color w:val="000000"/>
        </w:rPr>
        <w:t xml:space="preserve"> a discussão se dava em torno da divergência específica de uma </w:t>
      </w:r>
      <w:r w:rsidR="000964E7" w:rsidRPr="00CD22D4">
        <w:rPr>
          <w:rFonts w:ascii="Arial" w:hAnsi="Arial" w:cs="Arial"/>
          <w:color w:val="000000"/>
        </w:rPr>
        <w:t>funcionária</w:t>
      </w:r>
      <w:r w:rsidR="007B03C2" w:rsidRPr="00CD22D4">
        <w:rPr>
          <w:rFonts w:ascii="Arial" w:hAnsi="Arial" w:cs="Arial"/>
          <w:color w:val="000000"/>
        </w:rPr>
        <w:t xml:space="preserve"> que, em princípio, estava com o salário defasado</w:t>
      </w:r>
      <w:r w:rsidR="000964E7" w:rsidRPr="00CD22D4">
        <w:rPr>
          <w:rFonts w:ascii="Arial" w:hAnsi="Arial" w:cs="Arial"/>
          <w:color w:val="000000"/>
        </w:rPr>
        <w:t>. S</w:t>
      </w:r>
      <w:r w:rsidR="007B03C2" w:rsidRPr="00CD22D4">
        <w:rPr>
          <w:rFonts w:ascii="Arial" w:hAnsi="Arial" w:cs="Arial"/>
          <w:color w:val="000000"/>
        </w:rPr>
        <w:t>olicitou mais explicações por parte dos membros da CPFI, enfatizando, entretanto, que o PCS está em curso</w:t>
      </w:r>
      <w:r w:rsidR="00FD65D2" w:rsidRPr="00CD22D4">
        <w:rPr>
          <w:rFonts w:ascii="Arial" w:hAnsi="Arial" w:cs="Arial"/>
          <w:color w:val="000000"/>
        </w:rPr>
        <w:t xml:space="preserve"> e que é preciso ter </w:t>
      </w:r>
      <w:r w:rsidR="001E63FF" w:rsidRPr="00CD22D4">
        <w:rPr>
          <w:rFonts w:ascii="Arial" w:hAnsi="Arial" w:cs="Arial"/>
          <w:color w:val="000000"/>
          <w:lang w:eastAsia="pt-BR"/>
        </w:rPr>
        <w:t>equilíbrio entre concursados e comissionados</w:t>
      </w:r>
      <w:r w:rsidR="00FD65D2" w:rsidRPr="00CD22D4">
        <w:rPr>
          <w:rFonts w:ascii="Arial" w:hAnsi="Arial" w:cs="Arial"/>
          <w:color w:val="000000"/>
          <w:lang w:eastAsia="pt-BR"/>
        </w:rPr>
        <w:t xml:space="preserve">. </w:t>
      </w:r>
      <w:r w:rsidR="00594796" w:rsidRPr="00CD22D4">
        <w:rPr>
          <w:rFonts w:ascii="Arial" w:hAnsi="Arial" w:cs="Arial"/>
          <w:b/>
          <w:bCs/>
        </w:rPr>
        <w:t>C</w:t>
      </w:r>
      <w:r w:rsidR="00594796" w:rsidRPr="00CD22D4">
        <w:rPr>
          <w:rFonts w:ascii="Arial" w:hAnsi="Arial" w:cs="Arial"/>
          <w:b/>
          <w:bCs/>
          <w:color w:val="000000"/>
        </w:rPr>
        <w:t xml:space="preserve">onselheiro Carlos Augusto Abreu </w:t>
      </w:r>
      <w:r w:rsidR="00FD65D2" w:rsidRPr="00CD22D4">
        <w:rPr>
          <w:rFonts w:ascii="Arial" w:hAnsi="Arial" w:cs="Arial"/>
          <w:color w:val="000000"/>
          <w:lang w:eastAsia="pt-BR"/>
        </w:rPr>
        <w:t xml:space="preserve">indagou, adicionalmente, se existiam documentos comprobatórios a respeito da dita defasagem salarial e que desconhece a estrutura funcional do CAU-RJ, que não se sentia à vontade em votar sem os esclarecimentos necessários. </w:t>
      </w:r>
      <w:r w:rsidR="001E63FF" w:rsidRPr="00CD22D4">
        <w:rPr>
          <w:rFonts w:ascii="Arial" w:hAnsi="Arial" w:cs="Arial"/>
          <w:b/>
          <w:bCs/>
          <w:color w:val="000000"/>
        </w:rPr>
        <w:t xml:space="preserve">Conselheira </w:t>
      </w:r>
      <w:r w:rsidR="001E63FF" w:rsidRPr="00CD22D4">
        <w:rPr>
          <w:rFonts w:ascii="Arial" w:hAnsi="Arial" w:cs="Arial"/>
          <w:b/>
          <w:bCs/>
        </w:rPr>
        <w:t>Leila Marques da Silva</w:t>
      </w:r>
      <w:r w:rsidR="00FD65D2" w:rsidRPr="00CD22D4">
        <w:rPr>
          <w:rFonts w:ascii="Arial" w:hAnsi="Arial" w:cs="Arial"/>
          <w:b/>
          <w:bCs/>
        </w:rPr>
        <w:t xml:space="preserve">, </w:t>
      </w:r>
      <w:r w:rsidR="00FD65D2" w:rsidRPr="00CD22D4">
        <w:rPr>
          <w:rFonts w:ascii="Arial" w:hAnsi="Arial" w:cs="Arial"/>
        </w:rPr>
        <w:t>em resposta, esclareceu que: “</w:t>
      </w:r>
      <w:r w:rsidR="001E63FF" w:rsidRPr="00CD22D4">
        <w:rPr>
          <w:rFonts w:ascii="Arial" w:hAnsi="Arial" w:cs="Arial"/>
        </w:rPr>
        <w:t xml:space="preserve">não existe isonomia entre um cargo de assessoria e um cargo de secretária-geral. </w:t>
      </w:r>
      <w:r w:rsidR="007D7DF6" w:rsidRPr="00CD22D4">
        <w:rPr>
          <w:rFonts w:ascii="Arial" w:hAnsi="Arial" w:cs="Arial"/>
        </w:rPr>
        <w:t xml:space="preserve">Isonomia é para </w:t>
      </w:r>
      <w:r w:rsidR="001E63FF" w:rsidRPr="00CD22D4">
        <w:rPr>
          <w:rFonts w:ascii="Arial" w:hAnsi="Arial" w:cs="Arial"/>
        </w:rPr>
        <w:t xml:space="preserve">cargos iguais. Cargos diferentes, você pode ter exigências diferentes, níveis de responsabilidade diferentes, você pode ter horários diferentes, cargas horárias. </w:t>
      </w:r>
      <w:r w:rsidR="007D7DF6" w:rsidRPr="00CD22D4">
        <w:rPr>
          <w:rFonts w:ascii="Arial" w:hAnsi="Arial" w:cs="Arial"/>
        </w:rPr>
        <w:t>P</w:t>
      </w:r>
      <w:r w:rsidR="001E63FF" w:rsidRPr="00CD22D4">
        <w:rPr>
          <w:rFonts w:ascii="Arial" w:hAnsi="Arial" w:cs="Arial"/>
        </w:rPr>
        <w:t xml:space="preserve">elo </w:t>
      </w:r>
      <w:r w:rsidR="007D7DF6" w:rsidRPr="00CD22D4">
        <w:rPr>
          <w:rFonts w:ascii="Arial" w:hAnsi="Arial" w:cs="Arial"/>
        </w:rPr>
        <w:t>PCS</w:t>
      </w:r>
      <w:r w:rsidR="001E63FF" w:rsidRPr="00CD22D4">
        <w:rPr>
          <w:rFonts w:ascii="Arial" w:hAnsi="Arial" w:cs="Arial"/>
        </w:rPr>
        <w:t xml:space="preserve"> atual do CAU-RJ o nível de responsabilidade, o nível de complexidade, o nível de exigência, de um cargo é totalmente diferente do outro</w:t>
      </w:r>
      <w:r w:rsidR="00594796" w:rsidRPr="00CD22D4">
        <w:rPr>
          <w:rFonts w:ascii="Arial" w:hAnsi="Arial" w:cs="Arial"/>
        </w:rPr>
        <w:t xml:space="preserve"> </w:t>
      </w:r>
      <w:r w:rsidR="00FD65D2" w:rsidRPr="00CD22D4">
        <w:rPr>
          <w:rFonts w:ascii="Arial" w:hAnsi="Arial" w:cs="Arial"/>
        </w:rPr>
        <w:t xml:space="preserve">e </w:t>
      </w:r>
      <w:r w:rsidR="001E63FF" w:rsidRPr="00CD22D4">
        <w:rPr>
          <w:rFonts w:ascii="Arial" w:hAnsi="Arial" w:cs="Arial"/>
        </w:rPr>
        <w:t>não adianta falar que neste momento de excepcionalidade, seja por pandemia, seja por exoneração, seja por qualquer outro tipo de acontecimento, uma funcionária está trabalhando mais ou igual, ou no mesmo nível, de cargos diferentes, não se fala em isonomia, o que aconteceu é que o CAU mudou</w:t>
      </w:r>
      <w:r w:rsidR="00774FA0" w:rsidRPr="00CD22D4">
        <w:rPr>
          <w:rFonts w:ascii="Arial" w:hAnsi="Arial" w:cs="Arial"/>
        </w:rPr>
        <w:t xml:space="preserve"> e </w:t>
      </w:r>
      <w:r w:rsidR="001E63FF" w:rsidRPr="00CD22D4">
        <w:rPr>
          <w:rFonts w:ascii="Arial" w:hAnsi="Arial" w:cs="Arial"/>
        </w:rPr>
        <w:t>temos que rever esses car</w:t>
      </w:r>
      <w:r w:rsidR="00624667" w:rsidRPr="00CD22D4">
        <w:rPr>
          <w:rFonts w:ascii="Arial" w:hAnsi="Arial" w:cs="Arial"/>
        </w:rPr>
        <w:t>gos comissionados</w:t>
      </w:r>
      <w:r w:rsidR="007D7DF6" w:rsidRPr="00CD22D4">
        <w:rPr>
          <w:rFonts w:ascii="Arial" w:hAnsi="Arial" w:cs="Arial"/>
        </w:rPr>
        <w:t xml:space="preserve">. </w:t>
      </w:r>
      <w:r w:rsidR="001E63FF" w:rsidRPr="00CD22D4">
        <w:rPr>
          <w:rFonts w:ascii="Arial" w:hAnsi="Arial" w:cs="Arial"/>
        </w:rPr>
        <w:t xml:space="preserve"> </w:t>
      </w:r>
      <w:r w:rsidR="00774FA0" w:rsidRPr="00CD22D4">
        <w:rPr>
          <w:rFonts w:ascii="Arial" w:hAnsi="Arial" w:cs="Arial"/>
        </w:rPr>
        <w:t xml:space="preserve">A conselheira frisou que qualquer aumento neste momento teria que rever os custos. </w:t>
      </w:r>
      <w:r w:rsidR="00774FA0" w:rsidRPr="00CD22D4">
        <w:rPr>
          <w:rFonts w:ascii="Arial" w:hAnsi="Arial" w:cs="Arial"/>
          <w:b/>
        </w:rPr>
        <w:t>O presidente</w:t>
      </w:r>
      <w:r w:rsidR="00774FA0" w:rsidRPr="00CD22D4">
        <w:rPr>
          <w:rFonts w:ascii="Arial" w:hAnsi="Arial" w:cs="Arial"/>
        </w:rPr>
        <w:t xml:space="preserve"> </w:t>
      </w:r>
      <w:r w:rsidR="001E63FF" w:rsidRPr="00CD22D4">
        <w:rPr>
          <w:rFonts w:ascii="Arial" w:hAnsi="Arial" w:cs="Arial"/>
          <w:b/>
          <w:bCs/>
          <w:color w:val="000000"/>
        </w:rPr>
        <w:t xml:space="preserve">Pablo Benetti </w:t>
      </w:r>
      <w:r w:rsidR="00BD74E0" w:rsidRPr="00CD22D4">
        <w:rPr>
          <w:rFonts w:ascii="Arial" w:hAnsi="Arial" w:cs="Arial"/>
          <w:color w:val="000000"/>
        </w:rPr>
        <w:t>questionou a cons</w:t>
      </w:r>
      <w:r w:rsidR="007D7DF6" w:rsidRPr="00CD22D4">
        <w:rPr>
          <w:rFonts w:ascii="Arial" w:hAnsi="Arial" w:cs="Arial"/>
          <w:color w:val="000000"/>
        </w:rPr>
        <w:t>elheira</w:t>
      </w:r>
      <w:r w:rsidR="00BD74E0" w:rsidRPr="00CD22D4">
        <w:rPr>
          <w:rFonts w:ascii="Arial" w:hAnsi="Arial" w:cs="Arial"/>
          <w:color w:val="000000"/>
        </w:rPr>
        <w:t xml:space="preserve"> Leila no que se refere</w:t>
      </w:r>
      <w:r w:rsidR="003D278F">
        <w:rPr>
          <w:rFonts w:ascii="Arial" w:hAnsi="Arial" w:cs="Arial"/>
          <w:color w:val="000000"/>
        </w:rPr>
        <w:t xml:space="preserve"> </w:t>
      </w:r>
      <w:r w:rsidR="003D278F" w:rsidRPr="006D7761">
        <w:rPr>
          <w:rFonts w:ascii="Arial" w:hAnsi="Arial" w:cs="Arial"/>
        </w:rPr>
        <w:t>a</w:t>
      </w:r>
      <w:r w:rsidR="000D1F95" w:rsidRPr="006D7761">
        <w:rPr>
          <w:rFonts w:ascii="Arial" w:hAnsi="Arial" w:cs="Arial"/>
        </w:rPr>
        <w:t xml:space="preserve"> </w:t>
      </w:r>
      <w:r w:rsidR="003D278F" w:rsidRPr="006D7761">
        <w:rPr>
          <w:rFonts w:ascii="Arial" w:hAnsi="Arial" w:cs="Arial"/>
        </w:rPr>
        <w:t xml:space="preserve">menção </w:t>
      </w:r>
      <w:r w:rsidR="006E52A2" w:rsidRPr="006D7761">
        <w:rPr>
          <w:rFonts w:ascii="Arial" w:hAnsi="Arial" w:cs="Arial"/>
        </w:rPr>
        <w:t xml:space="preserve">feita por ela </w:t>
      </w:r>
      <w:r w:rsidR="003D278F" w:rsidRPr="006D7761">
        <w:rPr>
          <w:rFonts w:ascii="Arial" w:hAnsi="Arial" w:cs="Arial"/>
        </w:rPr>
        <w:t>d</w:t>
      </w:r>
      <w:r w:rsidR="000D1F95" w:rsidRPr="006D7761">
        <w:rPr>
          <w:rFonts w:ascii="Arial" w:hAnsi="Arial" w:cs="Arial"/>
        </w:rPr>
        <w:t xml:space="preserve">a </w:t>
      </w:r>
      <w:r w:rsidR="006D7761" w:rsidRPr="006D7761">
        <w:rPr>
          <w:rFonts w:ascii="Arial" w:hAnsi="Arial" w:cs="Arial"/>
        </w:rPr>
        <w:t>Assessoria</w:t>
      </w:r>
      <w:r w:rsidR="006D7761">
        <w:rPr>
          <w:rFonts w:ascii="Arial" w:hAnsi="Arial" w:cs="Arial"/>
        </w:rPr>
        <w:t xml:space="preserve"> E</w:t>
      </w:r>
      <w:r w:rsidR="000D1F95" w:rsidRPr="006D7761">
        <w:rPr>
          <w:rFonts w:ascii="Arial" w:hAnsi="Arial" w:cs="Arial"/>
        </w:rPr>
        <w:t>special como sendo de</w:t>
      </w:r>
      <w:r w:rsidR="000D1F95">
        <w:rPr>
          <w:rFonts w:ascii="Arial" w:hAnsi="Arial" w:cs="Arial"/>
          <w:color w:val="FF0000"/>
        </w:rPr>
        <w:t xml:space="preserve"> </w:t>
      </w:r>
      <w:r w:rsidR="00BD74E0" w:rsidRPr="00CD22D4">
        <w:rPr>
          <w:rFonts w:ascii="Arial" w:hAnsi="Arial" w:cs="Arial"/>
          <w:color w:val="000000"/>
        </w:rPr>
        <w:t xml:space="preserve">cargo de </w:t>
      </w:r>
      <w:r w:rsidR="001E63FF" w:rsidRPr="00CD22D4">
        <w:rPr>
          <w:rFonts w:ascii="Arial" w:hAnsi="Arial" w:cs="Arial"/>
          <w:color w:val="000000"/>
        </w:rPr>
        <w:t xml:space="preserve">secretaria executiva, </w:t>
      </w:r>
      <w:r w:rsidR="007D7DF6" w:rsidRPr="00CD22D4">
        <w:rPr>
          <w:rFonts w:ascii="Arial" w:hAnsi="Arial" w:cs="Arial"/>
          <w:color w:val="000000"/>
        </w:rPr>
        <w:t xml:space="preserve">afirmando </w:t>
      </w:r>
      <w:r w:rsidR="001E63FF" w:rsidRPr="00CD22D4">
        <w:rPr>
          <w:rFonts w:ascii="Arial" w:hAnsi="Arial" w:cs="Arial"/>
          <w:color w:val="000000"/>
        </w:rPr>
        <w:t xml:space="preserve">que </w:t>
      </w:r>
      <w:r w:rsidR="00BD74E0" w:rsidRPr="00CD22D4">
        <w:rPr>
          <w:rFonts w:ascii="Arial" w:hAnsi="Arial" w:cs="Arial"/>
          <w:color w:val="000000"/>
        </w:rPr>
        <w:t xml:space="preserve">o TCU não </w:t>
      </w:r>
      <w:r w:rsidR="006E52A2" w:rsidRPr="006D7761">
        <w:rPr>
          <w:rFonts w:ascii="Arial" w:hAnsi="Arial" w:cs="Arial"/>
        </w:rPr>
        <w:t>permite a contratação de um cargo desta natureza como comissionado</w:t>
      </w:r>
      <w:r w:rsidR="00E70BE5" w:rsidRPr="006D7761">
        <w:rPr>
          <w:rFonts w:ascii="Arial" w:hAnsi="Arial" w:cs="Arial"/>
        </w:rPr>
        <w:t>, então não cabe esta comparação</w:t>
      </w:r>
      <w:r w:rsidR="00BD74E0" w:rsidRPr="00CD22D4">
        <w:rPr>
          <w:rFonts w:ascii="Arial" w:hAnsi="Arial" w:cs="Arial"/>
          <w:color w:val="000000"/>
        </w:rPr>
        <w:t xml:space="preserve">. A questão da isonomia é tratada, porque são dois cargos de nível superior e que </w:t>
      </w:r>
      <w:r w:rsidR="007D7DF6" w:rsidRPr="00CD22D4">
        <w:rPr>
          <w:rFonts w:ascii="Arial" w:hAnsi="Arial" w:cs="Arial"/>
          <w:color w:val="000000"/>
        </w:rPr>
        <w:t xml:space="preserve">o que </w:t>
      </w:r>
      <w:r w:rsidR="00BD74E0" w:rsidRPr="00CD22D4">
        <w:rPr>
          <w:rFonts w:ascii="Arial" w:hAnsi="Arial" w:cs="Arial"/>
          <w:color w:val="000000"/>
        </w:rPr>
        <w:t xml:space="preserve">estavam discutindo não seria </w:t>
      </w:r>
      <w:r w:rsidR="001E63FF" w:rsidRPr="00CD22D4">
        <w:rPr>
          <w:rFonts w:ascii="Arial" w:hAnsi="Arial" w:cs="Arial"/>
          <w:color w:val="000000"/>
        </w:rPr>
        <w:t>aumento de salário</w:t>
      </w:r>
      <w:r w:rsidR="00BD74E0" w:rsidRPr="00CD22D4">
        <w:rPr>
          <w:rFonts w:ascii="Arial" w:hAnsi="Arial" w:cs="Arial"/>
          <w:color w:val="000000"/>
        </w:rPr>
        <w:t xml:space="preserve">, mas </w:t>
      </w:r>
      <w:r w:rsidR="001E63FF" w:rsidRPr="00CD22D4">
        <w:rPr>
          <w:rFonts w:ascii="Arial" w:hAnsi="Arial" w:cs="Arial"/>
          <w:color w:val="000000"/>
        </w:rPr>
        <w:t>correção de uma anomalia</w:t>
      </w:r>
      <w:r w:rsidR="00BD74E0" w:rsidRPr="00CD22D4">
        <w:rPr>
          <w:rFonts w:ascii="Arial" w:hAnsi="Arial" w:cs="Arial"/>
          <w:color w:val="000000"/>
        </w:rPr>
        <w:t xml:space="preserve"> e que se trata de isonomia, pois ambas as pessoas trabalham no mesmo setor, com o mesmo trabalho e responsabilidades muito similar</w:t>
      </w:r>
      <w:r w:rsidR="007D7DF6" w:rsidRPr="00CD22D4">
        <w:rPr>
          <w:rFonts w:ascii="Arial" w:hAnsi="Arial" w:cs="Arial"/>
          <w:color w:val="000000"/>
        </w:rPr>
        <w:t>es</w:t>
      </w:r>
      <w:r w:rsidR="00BD74E0" w:rsidRPr="00CD22D4">
        <w:rPr>
          <w:rFonts w:ascii="Arial" w:hAnsi="Arial" w:cs="Arial"/>
          <w:color w:val="000000"/>
        </w:rPr>
        <w:t xml:space="preserve">. </w:t>
      </w:r>
      <w:r w:rsidR="001E63FF" w:rsidRPr="00CD22D4">
        <w:rPr>
          <w:rFonts w:ascii="Arial" w:hAnsi="Arial" w:cs="Arial"/>
          <w:b/>
          <w:bCs/>
          <w:color w:val="000000"/>
        </w:rPr>
        <w:t xml:space="preserve">Conselheira </w:t>
      </w:r>
      <w:r w:rsidR="001E63FF" w:rsidRPr="00CD22D4">
        <w:rPr>
          <w:rFonts w:ascii="Arial" w:hAnsi="Arial" w:cs="Arial"/>
          <w:b/>
          <w:bCs/>
        </w:rPr>
        <w:t xml:space="preserve">Leila Marques da Silva </w:t>
      </w:r>
      <w:r w:rsidR="00BD74E0" w:rsidRPr="00CD22D4">
        <w:rPr>
          <w:rFonts w:ascii="Arial" w:hAnsi="Arial" w:cs="Arial"/>
        </w:rPr>
        <w:t xml:space="preserve">defendeu que a proposta que deveria estar sendo deliberada seria a que foi votada na CPFI, que tem atribuição específica nesse sentido e não colocar duas propostas, uma contra a outra. </w:t>
      </w:r>
      <w:r w:rsidR="001E63FF" w:rsidRPr="00CD22D4">
        <w:rPr>
          <w:rFonts w:ascii="Arial" w:hAnsi="Arial" w:cs="Arial"/>
          <w:b/>
          <w:bCs/>
        </w:rPr>
        <w:t>Conselheiro Fernando Henrique de A. G.Newlands</w:t>
      </w:r>
      <w:r w:rsidR="001E63FF" w:rsidRPr="00CD22D4">
        <w:rPr>
          <w:rFonts w:ascii="Arial" w:hAnsi="Arial" w:cs="Arial"/>
        </w:rPr>
        <w:t xml:space="preserve"> </w:t>
      </w:r>
      <w:r w:rsidR="00BD74E0" w:rsidRPr="00CD22D4">
        <w:rPr>
          <w:rFonts w:ascii="Arial" w:hAnsi="Arial" w:cs="Arial"/>
        </w:rPr>
        <w:t>disse surpreso pela manifestação do presidente Pablo ao dizer que o assunto não foi</w:t>
      </w:r>
      <w:r w:rsidR="00407796" w:rsidRPr="00CD22D4">
        <w:rPr>
          <w:rFonts w:ascii="Arial" w:hAnsi="Arial" w:cs="Arial"/>
        </w:rPr>
        <w:t xml:space="preserve"> encaminhado de maneira adequada e sugeriu que o assunto voltasse à CPFI a fim de revisar o parecer.</w:t>
      </w:r>
      <w:r w:rsidR="007D7DF6" w:rsidRPr="00CD22D4">
        <w:rPr>
          <w:rFonts w:ascii="Arial" w:hAnsi="Arial" w:cs="Arial"/>
        </w:rPr>
        <w:t xml:space="preserve"> </w:t>
      </w:r>
      <w:r w:rsidR="00407796" w:rsidRPr="00CD22D4">
        <w:rPr>
          <w:rFonts w:ascii="Arial" w:hAnsi="Arial" w:cs="Arial"/>
          <w:color w:val="000000"/>
        </w:rPr>
        <w:t xml:space="preserve">O presidente </w:t>
      </w:r>
      <w:r w:rsidR="001E63FF" w:rsidRPr="00CD22D4">
        <w:rPr>
          <w:rFonts w:ascii="Arial" w:hAnsi="Arial" w:cs="Arial"/>
          <w:b/>
          <w:bCs/>
          <w:color w:val="000000"/>
        </w:rPr>
        <w:t xml:space="preserve">Pablo Cesar Benetti </w:t>
      </w:r>
      <w:r w:rsidR="00407796" w:rsidRPr="00CD22D4">
        <w:rPr>
          <w:rFonts w:ascii="Arial" w:hAnsi="Arial" w:cs="Arial"/>
          <w:color w:val="000000"/>
        </w:rPr>
        <w:t xml:space="preserve">explicou que se tratava de cargos, ambos, de nível superior. </w:t>
      </w:r>
      <w:r w:rsidR="001E63FF" w:rsidRPr="00CD22D4">
        <w:rPr>
          <w:rFonts w:ascii="Arial" w:hAnsi="Arial" w:cs="Arial"/>
          <w:b/>
          <w:bCs/>
          <w:color w:val="000000"/>
        </w:rPr>
        <w:t xml:space="preserve">Conselheira </w:t>
      </w:r>
      <w:r w:rsidR="001E63FF" w:rsidRPr="00CD22D4">
        <w:rPr>
          <w:rFonts w:ascii="Arial" w:hAnsi="Arial" w:cs="Arial"/>
          <w:b/>
          <w:bCs/>
        </w:rPr>
        <w:t xml:space="preserve">Leila Marques da Silva </w:t>
      </w:r>
      <w:r w:rsidR="00407796" w:rsidRPr="00CD22D4">
        <w:rPr>
          <w:rFonts w:ascii="Arial" w:hAnsi="Arial" w:cs="Arial"/>
        </w:rPr>
        <w:t xml:space="preserve">reiterou </w:t>
      </w:r>
      <w:r w:rsidR="007D7DF6" w:rsidRPr="00CD22D4">
        <w:rPr>
          <w:rFonts w:ascii="Arial" w:hAnsi="Arial" w:cs="Arial"/>
        </w:rPr>
        <w:t xml:space="preserve">que </w:t>
      </w:r>
      <w:r w:rsidR="00407796" w:rsidRPr="00CD22D4">
        <w:rPr>
          <w:rFonts w:ascii="Arial" w:hAnsi="Arial" w:cs="Arial"/>
        </w:rPr>
        <w:t xml:space="preserve">cargos de nível superior são diferentes e que a anomalia só poderá ser resolvida </w:t>
      </w:r>
      <w:r w:rsidR="007D7DF6" w:rsidRPr="00CD22D4">
        <w:rPr>
          <w:rFonts w:ascii="Arial" w:hAnsi="Arial" w:cs="Arial"/>
        </w:rPr>
        <w:t xml:space="preserve">com o </w:t>
      </w:r>
      <w:r w:rsidR="00407796" w:rsidRPr="00CD22D4">
        <w:rPr>
          <w:rFonts w:ascii="Arial" w:hAnsi="Arial" w:cs="Arial"/>
        </w:rPr>
        <w:t xml:space="preserve">estudo final do PCS. </w:t>
      </w:r>
      <w:r w:rsidR="00624667" w:rsidRPr="00CD22D4">
        <w:rPr>
          <w:rFonts w:ascii="Arial" w:hAnsi="Arial" w:cs="Arial"/>
        </w:rPr>
        <w:t xml:space="preserve">A </w:t>
      </w:r>
      <w:r w:rsidR="001E63FF" w:rsidRPr="00CD22D4">
        <w:rPr>
          <w:rFonts w:ascii="Arial" w:hAnsi="Arial" w:cs="Arial"/>
          <w:b/>
          <w:bCs/>
          <w:lang w:eastAsia="pt-BR"/>
        </w:rPr>
        <w:t xml:space="preserve">Conselheira </w:t>
      </w:r>
      <w:r w:rsidR="001E63FF" w:rsidRPr="00CD22D4">
        <w:rPr>
          <w:rFonts w:ascii="Arial" w:hAnsi="Arial" w:cs="Arial"/>
          <w:b/>
          <w:bCs/>
        </w:rPr>
        <w:t>Ângela Botelho</w:t>
      </w:r>
      <w:r w:rsidR="001E63FF" w:rsidRPr="00CD22D4">
        <w:rPr>
          <w:rFonts w:ascii="Arial" w:hAnsi="Arial" w:cs="Arial"/>
        </w:rPr>
        <w:t xml:space="preserve"> </w:t>
      </w:r>
      <w:r w:rsidR="00407796" w:rsidRPr="00CD22D4">
        <w:rPr>
          <w:rFonts w:ascii="Arial" w:hAnsi="Arial" w:cs="Arial"/>
        </w:rPr>
        <w:t xml:space="preserve">fez referência ao PCS de outras gestões, dizendo que as diferenças salariais de alguns cargos comissionados eram bem significativas, dizendo que o novo PCS deveria equalizar essas diferenças e que não via muita </w:t>
      </w:r>
      <w:r w:rsidR="001E63FF" w:rsidRPr="00CD22D4">
        <w:rPr>
          <w:rFonts w:ascii="Arial" w:hAnsi="Arial" w:cs="Arial"/>
          <w:color w:val="000000"/>
          <w:lang w:eastAsia="pt-BR"/>
        </w:rPr>
        <w:t xml:space="preserve">preocupação </w:t>
      </w:r>
      <w:r w:rsidR="007D7DF6" w:rsidRPr="00CD22D4">
        <w:rPr>
          <w:rFonts w:ascii="Arial" w:hAnsi="Arial" w:cs="Arial"/>
          <w:color w:val="000000"/>
          <w:lang w:eastAsia="pt-BR"/>
        </w:rPr>
        <w:t>co</w:t>
      </w:r>
      <w:r w:rsidR="00C7499B">
        <w:rPr>
          <w:rFonts w:ascii="Arial" w:hAnsi="Arial" w:cs="Arial"/>
          <w:color w:val="000000"/>
          <w:lang w:eastAsia="pt-BR"/>
        </w:rPr>
        <w:t xml:space="preserve">m </w:t>
      </w:r>
      <w:r w:rsidR="00C7499B" w:rsidRPr="006D7761">
        <w:rPr>
          <w:rFonts w:ascii="Arial" w:hAnsi="Arial" w:cs="Arial"/>
          <w:lang w:eastAsia="pt-BR"/>
        </w:rPr>
        <w:t xml:space="preserve">a correção </w:t>
      </w:r>
      <w:r w:rsidR="00407796" w:rsidRPr="00CD22D4">
        <w:rPr>
          <w:rFonts w:ascii="Arial" w:hAnsi="Arial" w:cs="Arial"/>
          <w:color w:val="000000"/>
          <w:lang w:eastAsia="pt-BR"/>
        </w:rPr>
        <w:t>salarial propost</w:t>
      </w:r>
      <w:r w:rsidR="00C7499B">
        <w:rPr>
          <w:rFonts w:ascii="Arial" w:hAnsi="Arial" w:cs="Arial"/>
          <w:color w:val="000000"/>
          <w:lang w:eastAsia="pt-BR"/>
        </w:rPr>
        <w:t>a</w:t>
      </w:r>
      <w:r w:rsidR="00407796" w:rsidRPr="00CD22D4">
        <w:rPr>
          <w:rFonts w:ascii="Arial" w:hAnsi="Arial" w:cs="Arial"/>
          <w:color w:val="000000"/>
          <w:lang w:eastAsia="pt-BR"/>
        </w:rPr>
        <w:t xml:space="preserve">. </w:t>
      </w:r>
      <w:r w:rsidR="001E63FF" w:rsidRPr="00CD22D4">
        <w:rPr>
          <w:rFonts w:ascii="Arial" w:hAnsi="Arial" w:cs="Arial"/>
          <w:b/>
          <w:bCs/>
        </w:rPr>
        <w:t>Conselheiro Lucas A. Faulhaber Barbosa</w:t>
      </w:r>
      <w:r w:rsidR="001E63FF" w:rsidRPr="00CD22D4">
        <w:rPr>
          <w:rFonts w:ascii="Arial" w:hAnsi="Arial" w:cs="Arial"/>
        </w:rPr>
        <w:t xml:space="preserve"> </w:t>
      </w:r>
      <w:r w:rsidR="008E1EE4" w:rsidRPr="00CD22D4">
        <w:rPr>
          <w:rFonts w:ascii="Arial" w:hAnsi="Arial" w:cs="Arial"/>
        </w:rPr>
        <w:t xml:space="preserve">disse que o encaminhamento para a votação de duas deliberações, CPFI e </w:t>
      </w:r>
      <w:r w:rsidR="000964E7" w:rsidRPr="00CD22D4">
        <w:rPr>
          <w:rFonts w:ascii="Arial" w:hAnsi="Arial" w:cs="Arial"/>
        </w:rPr>
        <w:t>Conselho Diretor</w:t>
      </w:r>
      <w:r w:rsidR="008E1EE4" w:rsidRPr="00CD22D4">
        <w:rPr>
          <w:rFonts w:ascii="Arial" w:hAnsi="Arial" w:cs="Arial"/>
        </w:rPr>
        <w:t xml:space="preserve">, são de conteúdo complementares, porém a plenária é soberana, e que se buscava um consenso entre as duas. Sugeriu ao presidente encaminhar a votação das duas propostas, se uma for vencida, coloca-se a outra para ser votada. Não uma contra a outra, pois são convergentes. </w:t>
      </w:r>
      <w:r w:rsidR="001E63FF" w:rsidRPr="00CD22D4">
        <w:rPr>
          <w:rFonts w:ascii="Arial" w:hAnsi="Arial" w:cs="Arial"/>
          <w:b/>
          <w:bCs/>
          <w:color w:val="000000"/>
          <w:lang w:eastAsia="pt-BR"/>
        </w:rPr>
        <w:t xml:space="preserve">Conselheiro </w:t>
      </w:r>
      <w:r w:rsidR="001E63FF" w:rsidRPr="00CD22D4">
        <w:rPr>
          <w:rFonts w:ascii="Arial" w:hAnsi="Arial" w:cs="Arial"/>
          <w:b/>
          <w:bCs/>
        </w:rPr>
        <w:t>Vicente de Paula Alvarenga Rodrigues</w:t>
      </w:r>
      <w:r w:rsidR="001E63FF" w:rsidRPr="00CD22D4">
        <w:rPr>
          <w:rFonts w:ascii="Arial" w:hAnsi="Arial" w:cs="Arial"/>
        </w:rPr>
        <w:t xml:space="preserve"> </w:t>
      </w:r>
      <w:r w:rsidR="008E1EE4" w:rsidRPr="00CD22D4">
        <w:rPr>
          <w:rFonts w:ascii="Arial" w:hAnsi="Arial" w:cs="Arial"/>
        </w:rPr>
        <w:t xml:space="preserve">manifestou-se dizendo das dificuldades em gestões anteriores sofridas pelas interferências até mesmo do CAU-BR para montar um programa de trabalho e orçamento e que nos últimos dez anos não tiveram êxito na atualização do PCS, mas que não impediria de fazê-lo neste momento, porém, ressaltou que não estavam tratando do cargo e não da pessoa que ocupava o cargo. </w:t>
      </w:r>
      <w:r w:rsidR="001E63FF" w:rsidRPr="00CD22D4">
        <w:rPr>
          <w:rFonts w:ascii="Arial" w:hAnsi="Arial" w:cs="Arial"/>
          <w:b/>
          <w:bCs/>
          <w:color w:val="000000"/>
        </w:rPr>
        <w:t xml:space="preserve">Conselheiro </w:t>
      </w:r>
      <w:r w:rsidR="001E63FF" w:rsidRPr="00CD22D4">
        <w:rPr>
          <w:rFonts w:ascii="Arial" w:hAnsi="Arial" w:cs="Arial"/>
          <w:b/>
          <w:bCs/>
        </w:rPr>
        <w:t>Carlos Augusto Abreu</w:t>
      </w:r>
      <w:r w:rsidR="001E63FF" w:rsidRPr="00CD22D4">
        <w:rPr>
          <w:rFonts w:ascii="Arial" w:hAnsi="Arial" w:cs="Arial"/>
        </w:rPr>
        <w:t xml:space="preserve"> </w:t>
      </w:r>
      <w:r w:rsidR="008E1EE4" w:rsidRPr="00CD22D4">
        <w:rPr>
          <w:rFonts w:ascii="Arial" w:hAnsi="Arial" w:cs="Arial"/>
        </w:rPr>
        <w:t xml:space="preserve">indagou, em complemento à fala anterior, </w:t>
      </w:r>
      <w:r w:rsidR="001E63FF" w:rsidRPr="00CD22D4">
        <w:rPr>
          <w:rFonts w:ascii="Arial" w:hAnsi="Arial" w:cs="Arial"/>
        </w:rPr>
        <w:t xml:space="preserve">qual </w:t>
      </w:r>
      <w:r w:rsidR="008E1EE4" w:rsidRPr="00CD22D4">
        <w:rPr>
          <w:rFonts w:ascii="Arial" w:hAnsi="Arial" w:cs="Arial"/>
        </w:rPr>
        <w:t xml:space="preserve">foi </w:t>
      </w:r>
      <w:r w:rsidR="001E63FF" w:rsidRPr="00CD22D4">
        <w:rPr>
          <w:rFonts w:ascii="Arial" w:hAnsi="Arial" w:cs="Arial"/>
        </w:rPr>
        <w:t xml:space="preserve">a proposta que a CPFI fez aprovação sobre esse assunto, qual foi a divergência do </w:t>
      </w:r>
      <w:r w:rsidR="000964E7" w:rsidRPr="00CD22D4">
        <w:rPr>
          <w:rFonts w:ascii="Arial" w:hAnsi="Arial" w:cs="Arial"/>
        </w:rPr>
        <w:t>Conselho Diretor</w:t>
      </w:r>
      <w:r w:rsidR="001E63FF" w:rsidRPr="00CD22D4">
        <w:rPr>
          <w:rFonts w:ascii="Arial" w:hAnsi="Arial" w:cs="Arial"/>
        </w:rPr>
        <w:t xml:space="preserve"> em relação a essa proposta e o que </w:t>
      </w:r>
      <w:r w:rsidR="00624667" w:rsidRPr="00CD22D4">
        <w:rPr>
          <w:rFonts w:ascii="Arial" w:hAnsi="Arial" w:cs="Arial"/>
        </w:rPr>
        <w:t xml:space="preserve">estaria </w:t>
      </w:r>
      <w:r w:rsidR="008E1EE4" w:rsidRPr="00CD22D4">
        <w:rPr>
          <w:rFonts w:ascii="Arial" w:hAnsi="Arial" w:cs="Arial"/>
        </w:rPr>
        <w:t xml:space="preserve">na mesa para votação. </w:t>
      </w:r>
      <w:r w:rsidR="008E1EE4" w:rsidRPr="00CD22D4">
        <w:rPr>
          <w:rFonts w:ascii="Arial" w:hAnsi="Arial" w:cs="Arial"/>
          <w:b/>
        </w:rPr>
        <w:t>O presidente</w:t>
      </w:r>
      <w:r w:rsidR="008E1EE4" w:rsidRPr="00CD22D4">
        <w:rPr>
          <w:rFonts w:ascii="Arial" w:hAnsi="Arial" w:cs="Arial"/>
        </w:rPr>
        <w:t xml:space="preserve"> </w:t>
      </w:r>
      <w:r w:rsidR="001E63FF" w:rsidRPr="00CD22D4">
        <w:rPr>
          <w:rFonts w:ascii="Arial" w:hAnsi="Arial" w:cs="Arial"/>
          <w:b/>
          <w:bCs/>
          <w:color w:val="000000"/>
        </w:rPr>
        <w:t>Pablo Cesar Benetti</w:t>
      </w:r>
      <w:r w:rsidR="00036374" w:rsidRPr="00CD22D4">
        <w:rPr>
          <w:rFonts w:ascii="Arial" w:hAnsi="Arial" w:cs="Arial"/>
          <w:b/>
          <w:bCs/>
          <w:color w:val="000000"/>
        </w:rPr>
        <w:t xml:space="preserve"> </w:t>
      </w:r>
      <w:r w:rsidR="00036374" w:rsidRPr="00CD22D4">
        <w:rPr>
          <w:rFonts w:ascii="Arial" w:hAnsi="Arial" w:cs="Arial"/>
          <w:color w:val="000000"/>
        </w:rPr>
        <w:t xml:space="preserve">explicou que a </w:t>
      </w:r>
      <w:r w:rsidR="001E63FF" w:rsidRPr="00CD22D4">
        <w:rPr>
          <w:rFonts w:ascii="Arial" w:hAnsi="Arial" w:cs="Arial"/>
          <w:color w:val="000000"/>
        </w:rPr>
        <w:t>deliberação da CPFI concorda parcialmente, eles aceitam reduzir o valor da S</w:t>
      </w:r>
      <w:r w:rsidR="00036374" w:rsidRPr="00CD22D4">
        <w:rPr>
          <w:rFonts w:ascii="Arial" w:hAnsi="Arial" w:cs="Arial"/>
          <w:color w:val="000000"/>
        </w:rPr>
        <w:t>GM</w:t>
      </w:r>
      <w:r w:rsidR="001E63FF" w:rsidRPr="00CD22D4">
        <w:rPr>
          <w:rFonts w:ascii="Arial" w:hAnsi="Arial" w:cs="Arial"/>
          <w:color w:val="000000"/>
        </w:rPr>
        <w:t>, mas mantendo a anomalia redacional da remuneração. A proposta que está sendo colocada em votação aceita a redução da S</w:t>
      </w:r>
      <w:r w:rsidR="00036374" w:rsidRPr="00CD22D4">
        <w:rPr>
          <w:rFonts w:ascii="Arial" w:hAnsi="Arial" w:cs="Arial"/>
          <w:color w:val="000000"/>
        </w:rPr>
        <w:t xml:space="preserve">GM </w:t>
      </w:r>
      <w:r w:rsidR="001E63FF" w:rsidRPr="00CD22D4">
        <w:rPr>
          <w:rFonts w:ascii="Arial" w:hAnsi="Arial" w:cs="Arial"/>
          <w:color w:val="000000"/>
        </w:rPr>
        <w:t xml:space="preserve">e também corrige a anomalia, isto é, coloca dois cargos com o mesmo valor salarial. Enquanto a CPFI manteria o valor atual da assessoria especial, </w:t>
      </w:r>
      <w:r w:rsidR="00036374" w:rsidRPr="00CD22D4">
        <w:rPr>
          <w:rFonts w:ascii="Arial" w:hAnsi="Arial" w:cs="Arial"/>
          <w:color w:val="000000"/>
        </w:rPr>
        <w:t xml:space="preserve">o </w:t>
      </w:r>
      <w:r w:rsidR="000964E7" w:rsidRPr="00CD22D4">
        <w:rPr>
          <w:rFonts w:ascii="Arial" w:hAnsi="Arial" w:cs="Arial"/>
          <w:color w:val="000000"/>
        </w:rPr>
        <w:t>Conselho Diretor</w:t>
      </w:r>
      <w:r w:rsidR="00036374" w:rsidRPr="00CD22D4">
        <w:rPr>
          <w:rFonts w:ascii="Arial" w:hAnsi="Arial" w:cs="Arial"/>
          <w:color w:val="000000"/>
        </w:rPr>
        <w:t xml:space="preserve"> propõe </w:t>
      </w:r>
      <w:r w:rsidR="001E63FF" w:rsidRPr="00CD22D4">
        <w:rPr>
          <w:rFonts w:ascii="Arial" w:hAnsi="Arial" w:cs="Arial"/>
          <w:color w:val="000000"/>
        </w:rPr>
        <w:t xml:space="preserve">uma equivalência entre esses dois cargos que trabalham no mesmo setor. </w:t>
      </w:r>
      <w:r w:rsidR="001E63FF" w:rsidRPr="00CD22D4">
        <w:rPr>
          <w:rFonts w:ascii="Arial" w:hAnsi="Arial" w:cs="Arial"/>
          <w:b/>
          <w:bCs/>
          <w:color w:val="000000"/>
        </w:rPr>
        <w:t xml:space="preserve">Conselheira </w:t>
      </w:r>
      <w:r w:rsidR="001E63FF" w:rsidRPr="00CD22D4">
        <w:rPr>
          <w:rFonts w:ascii="Arial" w:hAnsi="Arial" w:cs="Arial"/>
          <w:b/>
          <w:bCs/>
        </w:rPr>
        <w:t xml:space="preserve">Leila Marques da Silva </w:t>
      </w:r>
      <w:r w:rsidR="00036374" w:rsidRPr="00CD22D4">
        <w:rPr>
          <w:rFonts w:ascii="Arial" w:hAnsi="Arial" w:cs="Arial"/>
        </w:rPr>
        <w:t xml:space="preserve">esclareceu que o que lhe causou espécie foi ver a proposta do </w:t>
      </w:r>
      <w:r w:rsidR="000964E7" w:rsidRPr="00CD22D4">
        <w:rPr>
          <w:rFonts w:ascii="Arial" w:hAnsi="Arial" w:cs="Arial"/>
        </w:rPr>
        <w:t>Conselho Diretor</w:t>
      </w:r>
      <w:r w:rsidR="00036374" w:rsidRPr="00CD22D4">
        <w:rPr>
          <w:rFonts w:ascii="Arial" w:hAnsi="Arial" w:cs="Arial"/>
        </w:rPr>
        <w:t xml:space="preserve"> em votação e não a da CPFI, votada e aprovada por unanimidade. </w:t>
      </w:r>
      <w:r w:rsidR="001E63FF" w:rsidRPr="00CD22D4">
        <w:rPr>
          <w:rFonts w:ascii="Arial" w:hAnsi="Arial" w:cs="Arial"/>
          <w:b/>
          <w:bCs/>
          <w:color w:val="000000"/>
        </w:rPr>
        <w:t xml:space="preserve">Conselheira </w:t>
      </w:r>
      <w:r w:rsidR="001E63FF" w:rsidRPr="00CD22D4">
        <w:rPr>
          <w:rFonts w:ascii="Arial" w:hAnsi="Arial" w:cs="Arial"/>
          <w:b/>
          <w:bCs/>
        </w:rPr>
        <w:t>Paloma Monnerat de Faria</w:t>
      </w:r>
      <w:r w:rsidR="001E63FF" w:rsidRPr="00CD22D4">
        <w:rPr>
          <w:rFonts w:ascii="Arial" w:hAnsi="Arial" w:cs="Arial"/>
        </w:rPr>
        <w:t xml:space="preserve"> </w:t>
      </w:r>
      <w:r w:rsidR="00036374" w:rsidRPr="00CD22D4">
        <w:rPr>
          <w:rFonts w:ascii="Arial" w:hAnsi="Arial" w:cs="Arial"/>
        </w:rPr>
        <w:t xml:space="preserve">discordou da fala anterior dizendo que foi discutida a </w:t>
      </w:r>
      <w:r w:rsidR="001E63FF" w:rsidRPr="00CD22D4">
        <w:rPr>
          <w:rFonts w:ascii="Arial" w:hAnsi="Arial" w:cs="Arial"/>
          <w:color w:val="000000"/>
        </w:rPr>
        <w:t>situação da redução de carga horári</w:t>
      </w:r>
      <w:r w:rsidR="00036374" w:rsidRPr="00CD22D4">
        <w:rPr>
          <w:rFonts w:ascii="Arial" w:hAnsi="Arial" w:cs="Arial"/>
          <w:color w:val="000000"/>
        </w:rPr>
        <w:t>a</w:t>
      </w:r>
      <w:r w:rsidR="001E63FF" w:rsidRPr="00CD22D4">
        <w:rPr>
          <w:rFonts w:ascii="Arial" w:hAnsi="Arial" w:cs="Arial"/>
          <w:color w:val="000000"/>
        </w:rPr>
        <w:t xml:space="preserve"> dos outros comissionados menos para o cargo de assessoria. É um cargo que está sob uma lógica única dentro do conselho. </w:t>
      </w:r>
      <w:r w:rsidR="00036374" w:rsidRPr="00CD22D4">
        <w:rPr>
          <w:rFonts w:ascii="Arial" w:hAnsi="Arial" w:cs="Arial"/>
          <w:color w:val="000000"/>
        </w:rPr>
        <w:t xml:space="preserve">E que ambas as propostas têm acúmulo do que foi discutido tanto numa instância quanto na outra. A matéria foi colocada para votação. </w:t>
      </w:r>
      <w:r w:rsidR="00201D36" w:rsidRPr="00CD22D4">
        <w:rPr>
          <w:rFonts w:ascii="Arial" w:hAnsi="Arial" w:cs="Arial"/>
        </w:rPr>
        <w:t xml:space="preserve">Resultado da votação: </w:t>
      </w:r>
      <w:r w:rsidR="001E63FF" w:rsidRPr="00CD22D4">
        <w:rPr>
          <w:rFonts w:ascii="Arial" w:hAnsi="Arial" w:cs="Arial"/>
          <w:b/>
          <w:bCs/>
        </w:rPr>
        <w:t>1</w:t>
      </w:r>
      <w:r w:rsidR="00201D36" w:rsidRPr="00CD22D4">
        <w:rPr>
          <w:rFonts w:ascii="Arial" w:hAnsi="Arial" w:cs="Arial"/>
          <w:b/>
          <w:bCs/>
        </w:rPr>
        <w:t>3</w:t>
      </w:r>
      <w:r w:rsidR="001E63FF" w:rsidRPr="00CD22D4">
        <w:rPr>
          <w:rFonts w:ascii="Arial" w:hAnsi="Arial" w:cs="Arial"/>
          <w:b/>
          <w:bCs/>
        </w:rPr>
        <w:t xml:space="preserve"> votos favoráveis, </w:t>
      </w:r>
      <w:r w:rsidR="00201D36" w:rsidRPr="00CD22D4">
        <w:rPr>
          <w:rFonts w:ascii="Arial" w:hAnsi="Arial" w:cs="Arial"/>
          <w:b/>
          <w:bCs/>
        </w:rPr>
        <w:t>9</w:t>
      </w:r>
      <w:r w:rsidR="001E63FF" w:rsidRPr="00CD22D4">
        <w:rPr>
          <w:rFonts w:ascii="Arial" w:hAnsi="Arial" w:cs="Arial"/>
          <w:b/>
          <w:bCs/>
        </w:rPr>
        <w:t xml:space="preserve"> votos contrários e 1 abstenção. </w:t>
      </w:r>
      <w:r w:rsidR="00A248A8" w:rsidRPr="00CD22D4">
        <w:rPr>
          <w:rFonts w:ascii="Arial" w:hAnsi="Arial" w:cs="Arial"/>
          <w:color w:val="000000"/>
        </w:rPr>
        <w:t xml:space="preserve">A </w:t>
      </w:r>
      <w:r w:rsidR="00A248A8" w:rsidRPr="00CD22D4">
        <w:rPr>
          <w:rFonts w:ascii="Arial" w:hAnsi="Arial" w:cs="Arial"/>
          <w:b/>
          <w:bCs/>
          <w:lang w:eastAsia="pt-BR"/>
        </w:rPr>
        <w:t xml:space="preserve">Conselheira </w:t>
      </w:r>
      <w:r w:rsidR="00A248A8" w:rsidRPr="00CD22D4">
        <w:rPr>
          <w:rFonts w:ascii="Arial" w:hAnsi="Arial" w:cs="Arial"/>
          <w:b/>
          <w:bCs/>
        </w:rPr>
        <w:t>Leila Marques</w:t>
      </w:r>
      <w:r w:rsidR="00A248A8" w:rsidRPr="00CD22D4">
        <w:rPr>
          <w:rFonts w:ascii="Arial" w:hAnsi="Arial" w:cs="Arial"/>
        </w:rPr>
        <w:t xml:space="preserve"> </w:t>
      </w:r>
      <w:r w:rsidR="00935C73">
        <w:rPr>
          <w:rFonts w:ascii="Arial" w:hAnsi="Arial" w:cs="Arial"/>
        </w:rPr>
        <w:t>enviará</w:t>
      </w:r>
      <w:r w:rsidR="00A248A8" w:rsidRPr="00CD22D4">
        <w:rPr>
          <w:rFonts w:ascii="Arial" w:hAnsi="Arial" w:cs="Arial"/>
        </w:rPr>
        <w:t xml:space="preserve"> por escrito a justificativa de voto. </w:t>
      </w:r>
      <w:r w:rsidR="00935C73">
        <w:rPr>
          <w:color w:val="000000"/>
          <w:kern w:val="0"/>
          <w:sz w:val="27"/>
          <w:szCs w:val="27"/>
          <w:lang w:eastAsia="pt-BR"/>
        </w:rPr>
        <w:t>Que segue</w:t>
      </w:r>
      <w:r w:rsidR="006D7761">
        <w:rPr>
          <w:color w:val="000000"/>
          <w:kern w:val="0"/>
          <w:sz w:val="27"/>
          <w:szCs w:val="27"/>
          <w:lang w:eastAsia="pt-BR"/>
        </w:rPr>
        <w:t>:</w:t>
      </w:r>
      <w:r w:rsidR="00935C73">
        <w:rPr>
          <w:color w:val="000000"/>
          <w:kern w:val="0"/>
          <w:sz w:val="27"/>
          <w:szCs w:val="27"/>
          <w:lang w:eastAsia="pt-BR"/>
        </w:rPr>
        <w:t xml:space="preserve"> </w:t>
      </w:r>
      <w:r w:rsidR="00A248A8" w:rsidRPr="00A946DC">
        <w:rPr>
          <w:rFonts w:ascii="Arial" w:hAnsi="Arial" w:cs="Arial"/>
          <w:i/>
        </w:rPr>
        <w:t>“</w:t>
      </w:r>
      <w:r w:rsidR="00A248A8" w:rsidRPr="00A946DC">
        <w:rPr>
          <w:i/>
          <w:color w:val="000000"/>
          <w:kern w:val="0"/>
          <w:sz w:val="27"/>
          <w:szCs w:val="27"/>
          <w:lang w:eastAsia="pt-BR"/>
        </w:rPr>
        <w:t>Com relação à mudança de valores da remuneração dos cargos de Secretária Geral da Mesa e Assessora</w:t>
      </w:r>
      <w:r w:rsidR="00A248A8" w:rsidRPr="00A248A8">
        <w:rPr>
          <w:i/>
          <w:color w:val="000000"/>
          <w:kern w:val="0"/>
          <w:sz w:val="27"/>
          <w:szCs w:val="27"/>
          <w:lang w:eastAsia="pt-BR"/>
        </w:rPr>
        <w:t xml:space="preserve"> Especial da Presidência: 1- O documento nomeado como "deliberação plenária", ainda que em forma de MINUTA, não foi apresentado aos Conselheiros com a devida antecedência Regimental de uma semana, para a necessária apreciação (o documento na pasta Gmail tem outro teor). O documento foi apresentado apenas na tela digital da Plenária, durante seu curso, e, até agora, nenhum conselheiro não gestor, teve acesso ao arquivo para sua plena leitura. Isso já seria suficiente para a anulação da votação.2- A CPFI rechaçou com veemência o aumento salarial a qualquer cargo antes da finalização do PCS (Plano de cargos e salários). 3- A "terceira via" apresentada ao Plenário, se dizendo uma conjugação do que a CPFI deliberou com o que o Conselho Diretor deliberara anteriormente, não procede. A CPFI deixou claro que não concederia aumento algum a qual fosse o cargo sem o término do estudo do PCS. Portanto, o aumento de 43%, que passou para 33%, não foi uma conjugação de deliberações: foi um DESRESPEITO claro ao disposto pela CPFI. 4- Em nenhum momento discutiu-se a SOBERANIA do Plenário, como foi aventado. Entretanto, não se leva ao Plenário matéria para ser votada sobre finanças, que não tenha sido debatida previamente na CPFI. Como não se delibera sobre assuntos de ensino que não tenham sido amplamente debatidos na CEF. O mesmo raciocínio para CED e CEP. Portanto, o que repudio foi "surgir" na Plenária uma nova proposta de aumento salarial, que não só não passou pela CPFI, bem como contraria a determinação clara da CPFI de se esperar o término do estudo de PCS. 5- Em outra fala distorcida, é perguntado se desejo deixar um salário "anômalo" continuar a existir no CAU RJ. Não considero que um salário de 6.000 reais, mais plano de saúde e outros auxílios legais seja uma "anomalia" para o cargo em questão. Entretanto, a questão da "anomalia" é RELATIVA e não pode ser reduzida a um "achismo" de A ou B; estamos lidando com o dinheiro público e precisa ser estudado juntamente com todos os outros cargos do PCS do CAU RJ para garantir a legitimidade. 6- Em outras falas ouvi o argumento da "isonomia". Ocorre que para cargos diferentes pode haver salários diferentes sem ferir nenhum princípio da isonomia. Entretanto, corrigir um erro para com a servidora, que está desempenhando atribuições extras ou algo do tipo, fere o princípio da impessoalidade previsto no Art. 37 da Constituição. Além disso, conceder um aumento de 33% a um cargo, enquanto os servidores concursados tiveram um aumento abaixo da inflação, isto sim é nada </w:t>
      </w:r>
      <w:r w:rsidR="00935C73" w:rsidRPr="00A248A8">
        <w:rPr>
          <w:i/>
          <w:color w:val="000000"/>
          <w:kern w:val="0"/>
          <w:sz w:val="27"/>
          <w:szCs w:val="27"/>
          <w:lang w:eastAsia="pt-BR"/>
        </w:rPr>
        <w:t>isonômico</w:t>
      </w:r>
      <w:r w:rsidR="00935C73">
        <w:rPr>
          <w:i/>
          <w:color w:val="000000"/>
          <w:kern w:val="0"/>
          <w:sz w:val="27"/>
          <w:szCs w:val="27"/>
          <w:lang w:eastAsia="pt-BR"/>
        </w:rPr>
        <w:t>. ”</w:t>
      </w:r>
      <w:r w:rsidR="00A248A8">
        <w:rPr>
          <w:color w:val="000000"/>
          <w:kern w:val="0"/>
          <w:sz w:val="27"/>
          <w:szCs w:val="27"/>
          <w:lang w:eastAsia="pt-BR"/>
        </w:rPr>
        <w:t xml:space="preserve"> </w:t>
      </w:r>
      <w:r w:rsidR="001E63FF" w:rsidRPr="00CD22D4">
        <w:rPr>
          <w:rFonts w:ascii="Arial" w:hAnsi="Arial" w:cs="Arial"/>
          <w:b/>
          <w:bCs/>
          <w:color w:val="000000"/>
          <w:u w:val="single"/>
        </w:rPr>
        <w:t>6.2. Aprovação da prorrogação do trabalho remoto por mais 01 mês (até a plenária de outubro)</w:t>
      </w:r>
      <w:r w:rsidR="001E63FF" w:rsidRPr="00CD22D4">
        <w:rPr>
          <w:rFonts w:ascii="Arial" w:hAnsi="Arial" w:cs="Arial"/>
          <w:b/>
          <w:bCs/>
          <w:color w:val="000000"/>
        </w:rPr>
        <w:t xml:space="preserve">. </w:t>
      </w:r>
      <w:r w:rsidR="00201D36" w:rsidRPr="00CD22D4">
        <w:rPr>
          <w:rFonts w:ascii="Arial" w:hAnsi="Arial" w:cs="Arial"/>
          <w:color w:val="000000"/>
        </w:rPr>
        <w:t xml:space="preserve">Não houve manifestação contrária e a matéria foi </w:t>
      </w:r>
      <w:r w:rsidR="001E63FF" w:rsidRPr="00CD22D4">
        <w:rPr>
          <w:rFonts w:ascii="Arial" w:hAnsi="Arial" w:cs="Arial"/>
          <w:b/>
          <w:bCs/>
          <w:color w:val="000000"/>
        </w:rPr>
        <w:t>APROVAD</w:t>
      </w:r>
      <w:r w:rsidR="00201D36" w:rsidRPr="00CD22D4">
        <w:rPr>
          <w:rFonts w:ascii="Arial" w:hAnsi="Arial" w:cs="Arial"/>
          <w:b/>
          <w:bCs/>
          <w:color w:val="000000"/>
        </w:rPr>
        <w:t>A</w:t>
      </w:r>
      <w:r w:rsidR="001E63FF" w:rsidRPr="00CD22D4">
        <w:rPr>
          <w:rFonts w:ascii="Arial" w:hAnsi="Arial" w:cs="Arial"/>
          <w:b/>
          <w:bCs/>
          <w:color w:val="000000"/>
        </w:rPr>
        <w:t xml:space="preserve"> POR UNANIMIDADE. </w:t>
      </w:r>
      <w:r w:rsidR="001E63FF" w:rsidRPr="00CD22D4">
        <w:rPr>
          <w:rFonts w:ascii="Arial" w:hAnsi="Arial" w:cs="Arial"/>
          <w:b/>
          <w:color w:val="000000"/>
          <w:u w:val="single"/>
          <w:shd w:val="clear" w:color="auto" w:fill="FFFFFF"/>
        </w:rPr>
        <w:t xml:space="preserve">6.3 </w:t>
      </w:r>
      <w:r w:rsidR="001E63FF" w:rsidRPr="00CD22D4">
        <w:rPr>
          <w:rFonts w:ascii="Arial" w:hAnsi="Arial" w:cs="Arial"/>
          <w:b/>
          <w:bCs/>
          <w:color w:val="000000"/>
          <w:u w:val="single"/>
          <w:shd w:val="clear" w:color="auto" w:fill="FFFFFF"/>
        </w:rPr>
        <w:t>Substituições da Conselheira Alyne Reis na Comissão Temporária de Formação Continuada</w:t>
      </w:r>
      <w:r w:rsidR="00201D36" w:rsidRPr="00CD22D4">
        <w:rPr>
          <w:rFonts w:ascii="Arial" w:hAnsi="Arial" w:cs="Arial"/>
          <w:b/>
          <w:bCs/>
          <w:color w:val="000000"/>
          <w:u w:val="single"/>
          <w:shd w:val="clear" w:color="auto" w:fill="FFFFFF"/>
        </w:rPr>
        <w:t>.</w:t>
      </w:r>
      <w:r w:rsidR="00201D36" w:rsidRPr="00CD22D4">
        <w:rPr>
          <w:rFonts w:ascii="Arial" w:hAnsi="Arial" w:cs="Arial"/>
          <w:b/>
          <w:bCs/>
          <w:color w:val="000000"/>
          <w:shd w:val="clear" w:color="auto" w:fill="FFFFFF"/>
        </w:rPr>
        <w:t xml:space="preserve"> </w:t>
      </w:r>
      <w:r w:rsidR="00201D36" w:rsidRPr="00CD22D4">
        <w:rPr>
          <w:rFonts w:ascii="Arial" w:hAnsi="Arial" w:cs="Arial"/>
          <w:color w:val="000000"/>
          <w:shd w:val="clear" w:color="auto" w:fill="FFFFFF"/>
        </w:rPr>
        <w:t xml:space="preserve">A coordenadora da comissão, </w:t>
      </w:r>
      <w:r w:rsidR="00201D36" w:rsidRPr="00CD22D4">
        <w:rPr>
          <w:rFonts w:ascii="Arial" w:hAnsi="Arial" w:cs="Arial"/>
          <w:b/>
          <w:bCs/>
          <w:color w:val="000000"/>
          <w:shd w:val="clear" w:color="auto" w:fill="FFFFFF"/>
        </w:rPr>
        <w:t>c</w:t>
      </w:r>
      <w:r w:rsidR="001E63FF" w:rsidRPr="00CD22D4">
        <w:rPr>
          <w:rFonts w:ascii="Arial" w:hAnsi="Arial" w:cs="Arial"/>
          <w:b/>
          <w:bCs/>
          <w:color w:val="000000"/>
        </w:rPr>
        <w:t xml:space="preserve">onselheira </w:t>
      </w:r>
      <w:r w:rsidR="001E63FF" w:rsidRPr="00CD22D4">
        <w:rPr>
          <w:rFonts w:ascii="Arial" w:hAnsi="Arial" w:cs="Arial"/>
          <w:b/>
          <w:bCs/>
        </w:rPr>
        <w:t>Tanya Argentina Cano Collado</w:t>
      </w:r>
      <w:r w:rsidR="00201D36" w:rsidRPr="00CD22D4">
        <w:rPr>
          <w:rFonts w:ascii="Arial" w:hAnsi="Arial" w:cs="Arial"/>
          <w:b/>
          <w:bCs/>
        </w:rPr>
        <w:t xml:space="preserve">, </w:t>
      </w:r>
      <w:r w:rsidR="00201D36" w:rsidRPr="00CD22D4">
        <w:rPr>
          <w:rFonts w:ascii="Arial" w:hAnsi="Arial" w:cs="Arial"/>
        </w:rPr>
        <w:t xml:space="preserve">explicou que por acúmulo de cargo a </w:t>
      </w:r>
      <w:r w:rsidR="001E63FF" w:rsidRPr="00CD22D4">
        <w:rPr>
          <w:rFonts w:ascii="Arial" w:hAnsi="Arial" w:cs="Arial"/>
        </w:rPr>
        <w:t xml:space="preserve">conselheira Alyne </w:t>
      </w:r>
      <w:r w:rsidR="00201D36" w:rsidRPr="00CD22D4">
        <w:rPr>
          <w:rFonts w:ascii="Arial" w:hAnsi="Arial" w:cs="Arial"/>
        </w:rPr>
        <w:t xml:space="preserve">declinou da participação e que teria oficializado o convite, por telefone, à </w:t>
      </w:r>
      <w:r w:rsidR="00201D36" w:rsidRPr="00CD22D4">
        <w:rPr>
          <w:rFonts w:ascii="Arial" w:hAnsi="Arial" w:cs="Arial"/>
          <w:b/>
          <w:bCs/>
        </w:rPr>
        <w:t xml:space="preserve">conselheira </w:t>
      </w:r>
      <w:r w:rsidR="001E63FF" w:rsidRPr="00CD22D4">
        <w:rPr>
          <w:rFonts w:ascii="Arial" w:hAnsi="Arial" w:cs="Arial"/>
        </w:rPr>
        <w:t>Cris Reis</w:t>
      </w:r>
      <w:r w:rsidR="00201D36" w:rsidRPr="00CD22D4">
        <w:rPr>
          <w:rFonts w:ascii="Arial" w:hAnsi="Arial" w:cs="Arial"/>
        </w:rPr>
        <w:t xml:space="preserve">, pela experiência como coordenadora de curso, e que houve aceitação expressa do convite. Como os conselheiros não se sentiram à vontade para aprovar um nome sem a presença da indicada, o presidente </w:t>
      </w:r>
      <w:r w:rsidR="001E63FF" w:rsidRPr="00CD22D4">
        <w:rPr>
          <w:rFonts w:ascii="Arial" w:hAnsi="Arial" w:cs="Arial"/>
          <w:b/>
          <w:bCs/>
          <w:color w:val="000000"/>
        </w:rPr>
        <w:t xml:space="preserve">Pablo Benetti </w:t>
      </w:r>
      <w:r w:rsidR="00201D36" w:rsidRPr="00CD22D4">
        <w:rPr>
          <w:rFonts w:ascii="Arial" w:hAnsi="Arial" w:cs="Arial"/>
          <w:color w:val="000000"/>
        </w:rPr>
        <w:t>encaminhou a votação propondo que o c</w:t>
      </w:r>
      <w:r w:rsidR="001E63FF" w:rsidRPr="00CD22D4">
        <w:rPr>
          <w:rFonts w:ascii="Arial" w:hAnsi="Arial" w:cs="Arial"/>
          <w:color w:val="000000"/>
        </w:rPr>
        <w:t>onselheiro Célio</w:t>
      </w:r>
      <w:r w:rsidR="00201D36" w:rsidRPr="00CD22D4">
        <w:rPr>
          <w:rFonts w:ascii="Arial" w:hAnsi="Arial" w:cs="Arial"/>
          <w:color w:val="000000"/>
        </w:rPr>
        <w:t xml:space="preserve"> </w:t>
      </w:r>
      <w:r w:rsidR="001E0F81" w:rsidRPr="00CD22D4">
        <w:rPr>
          <w:rFonts w:ascii="Arial" w:hAnsi="Arial" w:cs="Arial"/>
          <w:color w:val="000000"/>
        </w:rPr>
        <w:t xml:space="preserve">Alves </w:t>
      </w:r>
      <w:r w:rsidR="00201D36" w:rsidRPr="00CD22D4">
        <w:rPr>
          <w:rFonts w:ascii="Arial" w:hAnsi="Arial" w:cs="Arial"/>
          <w:color w:val="000000"/>
        </w:rPr>
        <w:t xml:space="preserve">pudesse assumir como suplente da indicada. Matéria </w:t>
      </w:r>
      <w:r w:rsidR="001E63FF" w:rsidRPr="00CD22D4">
        <w:rPr>
          <w:rFonts w:ascii="Arial" w:hAnsi="Arial" w:cs="Arial"/>
          <w:b/>
          <w:bCs/>
          <w:color w:val="000000"/>
        </w:rPr>
        <w:t>APROVAD</w:t>
      </w:r>
      <w:r w:rsidR="00201D36" w:rsidRPr="00CD22D4">
        <w:rPr>
          <w:rFonts w:ascii="Arial" w:hAnsi="Arial" w:cs="Arial"/>
          <w:b/>
          <w:bCs/>
          <w:color w:val="000000"/>
        </w:rPr>
        <w:t xml:space="preserve">A </w:t>
      </w:r>
      <w:r w:rsidR="001E63FF" w:rsidRPr="00CD22D4">
        <w:rPr>
          <w:rFonts w:ascii="Arial" w:hAnsi="Arial" w:cs="Arial"/>
          <w:b/>
          <w:bCs/>
          <w:color w:val="000000"/>
        </w:rPr>
        <w:t>POR UNANIMIDADE.</w:t>
      </w:r>
      <w:r w:rsidR="00201D36" w:rsidRPr="00CD22D4">
        <w:rPr>
          <w:rFonts w:ascii="Arial" w:hAnsi="Arial" w:cs="Arial"/>
          <w:b/>
          <w:bCs/>
          <w:color w:val="000000"/>
        </w:rPr>
        <w:t xml:space="preserve"> </w:t>
      </w:r>
      <w:r w:rsidR="001E63FF" w:rsidRPr="00CD22D4">
        <w:rPr>
          <w:rFonts w:ascii="Arial" w:hAnsi="Arial" w:cs="Arial"/>
          <w:b/>
          <w:color w:val="000000"/>
          <w:u w:val="single"/>
          <w:shd w:val="clear" w:color="auto" w:fill="FFFFFF"/>
        </w:rPr>
        <w:t>6.4.</w:t>
      </w:r>
      <w:r w:rsidR="001E63FF" w:rsidRPr="00CD22D4">
        <w:rPr>
          <w:rFonts w:ascii="Arial" w:hAnsi="Arial" w:cs="Arial"/>
          <w:color w:val="000000"/>
          <w:u w:val="single"/>
          <w:shd w:val="clear" w:color="auto" w:fill="FFFFFF"/>
        </w:rPr>
        <w:t xml:space="preserve"> </w:t>
      </w:r>
      <w:r w:rsidR="001E63FF" w:rsidRPr="00CD22D4">
        <w:rPr>
          <w:rFonts w:ascii="Arial" w:hAnsi="Arial" w:cs="Arial"/>
          <w:b/>
          <w:bCs/>
          <w:color w:val="000000"/>
          <w:u w:val="single"/>
          <w:shd w:val="clear" w:color="auto" w:fill="FFFFFF"/>
        </w:rPr>
        <w:t>Prorrogação do prazo do GT de Ensino Remoto da CEF</w:t>
      </w:r>
      <w:r w:rsidR="001E63FF" w:rsidRPr="00CD22D4">
        <w:rPr>
          <w:rFonts w:ascii="Arial" w:hAnsi="Arial" w:cs="Arial"/>
          <w:b/>
          <w:bCs/>
          <w:color w:val="000000"/>
          <w:shd w:val="clear" w:color="auto" w:fill="FFFFFF"/>
        </w:rPr>
        <w:t xml:space="preserve">. </w:t>
      </w:r>
      <w:r w:rsidR="00201D36" w:rsidRPr="00CD22D4">
        <w:rPr>
          <w:rFonts w:ascii="Arial" w:hAnsi="Arial" w:cs="Arial"/>
          <w:b/>
          <w:bCs/>
          <w:color w:val="000000"/>
          <w:shd w:val="clear" w:color="auto" w:fill="FFFFFF"/>
        </w:rPr>
        <w:t xml:space="preserve"> </w:t>
      </w:r>
      <w:r w:rsidR="001E63FF" w:rsidRPr="00CD22D4">
        <w:rPr>
          <w:rFonts w:ascii="Arial" w:hAnsi="Arial" w:cs="Arial"/>
          <w:b/>
          <w:bCs/>
          <w:color w:val="000000"/>
        </w:rPr>
        <w:t xml:space="preserve">Conselheira </w:t>
      </w:r>
      <w:r w:rsidR="001E63FF" w:rsidRPr="00CD22D4">
        <w:rPr>
          <w:rFonts w:ascii="Arial" w:hAnsi="Arial" w:cs="Arial"/>
          <w:b/>
          <w:bCs/>
        </w:rPr>
        <w:t>Tanya Argentina Cano Collado</w:t>
      </w:r>
      <w:r w:rsidR="001E63FF" w:rsidRPr="00CD22D4">
        <w:rPr>
          <w:rFonts w:ascii="Arial" w:hAnsi="Arial" w:cs="Arial"/>
        </w:rPr>
        <w:t xml:space="preserve"> </w:t>
      </w:r>
      <w:r w:rsidR="00201D36" w:rsidRPr="00CD22D4">
        <w:rPr>
          <w:rFonts w:ascii="Arial" w:hAnsi="Arial" w:cs="Arial"/>
        </w:rPr>
        <w:t xml:space="preserve">solicitou ao </w:t>
      </w:r>
      <w:r w:rsidR="00201D36" w:rsidRPr="00CD22D4">
        <w:rPr>
          <w:rFonts w:ascii="Arial" w:hAnsi="Arial" w:cs="Arial"/>
          <w:b/>
          <w:bCs/>
        </w:rPr>
        <w:t xml:space="preserve">conselheiro Bernardo Nascimento Soares </w:t>
      </w:r>
      <w:r w:rsidR="00201D36" w:rsidRPr="00CD22D4">
        <w:rPr>
          <w:rFonts w:ascii="Arial" w:hAnsi="Arial" w:cs="Arial"/>
        </w:rPr>
        <w:t xml:space="preserve">que fizesse breve relatoria da proposta. O </w:t>
      </w:r>
      <w:r w:rsidR="001E63FF" w:rsidRPr="00CD22D4">
        <w:rPr>
          <w:rFonts w:ascii="Arial" w:hAnsi="Arial" w:cs="Arial"/>
          <w:b/>
          <w:bCs/>
          <w:color w:val="050505"/>
          <w:shd w:val="clear" w:color="auto" w:fill="FFFFFF"/>
        </w:rPr>
        <w:t xml:space="preserve">Conselheiro Bernardo Nascimento Soares </w:t>
      </w:r>
      <w:r w:rsidR="00201D36" w:rsidRPr="00CD22D4">
        <w:rPr>
          <w:rFonts w:ascii="Arial" w:hAnsi="Arial" w:cs="Arial"/>
          <w:color w:val="050505"/>
          <w:shd w:val="clear" w:color="auto" w:fill="FFFFFF"/>
        </w:rPr>
        <w:t>cumprimentou a plenária</w:t>
      </w:r>
      <w:r w:rsidR="00070B81" w:rsidRPr="00CD22D4">
        <w:rPr>
          <w:rFonts w:ascii="Arial" w:hAnsi="Arial" w:cs="Arial"/>
          <w:color w:val="050505"/>
          <w:shd w:val="clear" w:color="auto" w:fill="FFFFFF"/>
        </w:rPr>
        <w:t xml:space="preserve">, fez breve histórico da motivação para criação do GT e disse que </w:t>
      </w:r>
      <w:r w:rsidR="001E63FF" w:rsidRPr="00CD22D4">
        <w:rPr>
          <w:rFonts w:ascii="Arial" w:hAnsi="Arial" w:cs="Arial"/>
          <w:color w:val="050505"/>
          <w:shd w:val="clear" w:color="auto" w:fill="FFFFFF"/>
        </w:rPr>
        <w:t xml:space="preserve">a partir de um convite a dois professores da área de arquitetura e urbanismo </w:t>
      </w:r>
      <w:r w:rsidR="00070B81" w:rsidRPr="00CD22D4">
        <w:rPr>
          <w:rFonts w:ascii="Arial" w:hAnsi="Arial" w:cs="Arial"/>
          <w:color w:val="050505"/>
          <w:shd w:val="clear" w:color="auto" w:fill="FFFFFF"/>
        </w:rPr>
        <w:t xml:space="preserve">para </w:t>
      </w:r>
      <w:r w:rsidR="001E63FF" w:rsidRPr="00CD22D4">
        <w:rPr>
          <w:rFonts w:ascii="Arial" w:hAnsi="Arial" w:cs="Arial"/>
          <w:color w:val="050505"/>
          <w:shd w:val="clear" w:color="auto" w:fill="FFFFFF"/>
        </w:rPr>
        <w:t>compor o GT</w:t>
      </w:r>
      <w:r w:rsidR="00070B81" w:rsidRPr="00CD22D4">
        <w:rPr>
          <w:rFonts w:ascii="Arial" w:hAnsi="Arial" w:cs="Arial"/>
          <w:color w:val="050505"/>
          <w:shd w:val="clear" w:color="auto" w:fill="FFFFFF"/>
        </w:rPr>
        <w:t>: “</w:t>
      </w:r>
      <w:r w:rsidR="001E63FF" w:rsidRPr="00CD22D4">
        <w:rPr>
          <w:rFonts w:ascii="Arial" w:hAnsi="Arial" w:cs="Arial"/>
          <w:color w:val="050505"/>
          <w:shd w:val="clear" w:color="auto" w:fill="FFFFFF"/>
        </w:rPr>
        <w:t>esses dois convidados que seriam de suma importância para além dos conselheiros participantes e componentes da CEF com suas contribuições para realização desse relatório, um relatório partindo de um formulário, de um questionário a ser aplicado em diversas instituições, diretamente com as instituições, mas também através dos professores, dos estudantes e das representações estudantis.</w:t>
      </w:r>
      <w:r w:rsidR="00070B81" w:rsidRPr="00CD22D4">
        <w:rPr>
          <w:rFonts w:ascii="Arial" w:hAnsi="Arial" w:cs="Arial"/>
          <w:color w:val="050505"/>
          <w:shd w:val="clear" w:color="auto" w:fill="FFFFFF"/>
        </w:rPr>
        <w:t>”</w:t>
      </w:r>
      <w:r w:rsidR="001E63FF" w:rsidRPr="00CD22D4">
        <w:rPr>
          <w:rFonts w:ascii="Arial" w:hAnsi="Arial" w:cs="Arial"/>
          <w:color w:val="050505"/>
          <w:shd w:val="clear" w:color="auto" w:fill="FFFFFF"/>
        </w:rPr>
        <w:t xml:space="preserve"> </w:t>
      </w:r>
      <w:r w:rsidR="00070B81" w:rsidRPr="00CD22D4">
        <w:rPr>
          <w:rFonts w:ascii="Arial" w:hAnsi="Arial" w:cs="Arial"/>
          <w:color w:val="050505"/>
          <w:shd w:val="clear" w:color="auto" w:fill="FFFFFF"/>
        </w:rPr>
        <w:t>Segundo o conselheiro, os</w:t>
      </w:r>
      <w:r w:rsidR="001E63FF" w:rsidRPr="00CD22D4">
        <w:rPr>
          <w:rFonts w:ascii="Arial" w:hAnsi="Arial" w:cs="Arial"/>
          <w:color w:val="050505"/>
          <w:shd w:val="clear" w:color="auto" w:fill="FFFFFF"/>
        </w:rPr>
        <w:t xml:space="preserve"> três meses não foram suficientes para desenvolver todo o debate</w:t>
      </w:r>
      <w:r w:rsidR="00070B81" w:rsidRPr="00CD22D4">
        <w:rPr>
          <w:rFonts w:ascii="Arial" w:hAnsi="Arial" w:cs="Arial"/>
          <w:color w:val="050505"/>
          <w:shd w:val="clear" w:color="auto" w:fill="FFFFFF"/>
        </w:rPr>
        <w:t xml:space="preserve"> e </w:t>
      </w:r>
      <w:r w:rsidR="001E63FF" w:rsidRPr="00CD22D4">
        <w:rPr>
          <w:rFonts w:ascii="Arial" w:hAnsi="Arial" w:cs="Arial"/>
          <w:color w:val="050505"/>
          <w:shd w:val="clear" w:color="auto" w:fill="FFFFFF"/>
        </w:rPr>
        <w:t xml:space="preserve">levantamento geral </w:t>
      </w:r>
      <w:r w:rsidR="00070B81" w:rsidRPr="00CD22D4">
        <w:rPr>
          <w:rFonts w:ascii="Arial" w:hAnsi="Arial" w:cs="Arial"/>
          <w:color w:val="050505"/>
          <w:shd w:val="clear" w:color="auto" w:fill="FFFFFF"/>
        </w:rPr>
        <w:t xml:space="preserve">dos </w:t>
      </w:r>
      <w:r w:rsidR="001E63FF" w:rsidRPr="00CD22D4">
        <w:rPr>
          <w:rFonts w:ascii="Arial" w:hAnsi="Arial" w:cs="Arial"/>
          <w:color w:val="050505"/>
          <w:shd w:val="clear" w:color="auto" w:fill="FFFFFF"/>
        </w:rPr>
        <w:t>relatos d</w:t>
      </w:r>
      <w:r w:rsidR="00070B81" w:rsidRPr="00CD22D4">
        <w:rPr>
          <w:rFonts w:ascii="Arial" w:hAnsi="Arial" w:cs="Arial"/>
          <w:color w:val="050505"/>
          <w:shd w:val="clear" w:color="auto" w:fill="FFFFFF"/>
        </w:rPr>
        <w:t xml:space="preserve">as pessoas e suas </w:t>
      </w:r>
      <w:r w:rsidR="001E63FF" w:rsidRPr="00CD22D4">
        <w:rPr>
          <w:rFonts w:ascii="Arial" w:hAnsi="Arial" w:cs="Arial"/>
          <w:color w:val="050505"/>
          <w:shd w:val="clear" w:color="auto" w:fill="FFFFFF"/>
        </w:rPr>
        <w:t>experiência</w:t>
      </w:r>
      <w:r w:rsidR="00070B81" w:rsidRPr="00CD22D4">
        <w:rPr>
          <w:rFonts w:ascii="Arial" w:hAnsi="Arial" w:cs="Arial"/>
          <w:color w:val="050505"/>
          <w:shd w:val="clear" w:color="auto" w:fill="FFFFFF"/>
        </w:rPr>
        <w:t>s</w:t>
      </w:r>
      <w:r w:rsidR="001E63FF" w:rsidRPr="00CD22D4">
        <w:rPr>
          <w:rFonts w:ascii="Arial" w:hAnsi="Arial" w:cs="Arial"/>
          <w:color w:val="050505"/>
          <w:shd w:val="clear" w:color="auto" w:fill="FFFFFF"/>
        </w:rPr>
        <w:t xml:space="preserve"> nas escolas</w:t>
      </w:r>
      <w:r w:rsidR="00070B81" w:rsidRPr="00CD22D4">
        <w:rPr>
          <w:rFonts w:ascii="Arial" w:hAnsi="Arial" w:cs="Arial"/>
          <w:color w:val="050505"/>
          <w:shd w:val="clear" w:color="auto" w:fill="FFFFFF"/>
        </w:rPr>
        <w:t>,</w:t>
      </w:r>
      <w:r w:rsidR="001E63FF" w:rsidRPr="00CD22D4">
        <w:rPr>
          <w:rFonts w:ascii="Arial" w:hAnsi="Arial" w:cs="Arial"/>
          <w:color w:val="050505"/>
          <w:shd w:val="clear" w:color="auto" w:fill="FFFFFF"/>
        </w:rPr>
        <w:t xml:space="preserve"> e também de experiências </w:t>
      </w:r>
      <w:r w:rsidR="00070B81" w:rsidRPr="00CD22D4">
        <w:rPr>
          <w:rFonts w:ascii="Arial" w:hAnsi="Arial" w:cs="Arial"/>
          <w:color w:val="050505"/>
          <w:shd w:val="clear" w:color="auto" w:fill="FFFFFF"/>
        </w:rPr>
        <w:t xml:space="preserve">em </w:t>
      </w:r>
      <w:r w:rsidR="001E63FF" w:rsidRPr="00CD22D4">
        <w:rPr>
          <w:rFonts w:ascii="Arial" w:hAnsi="Arial" w:cs="Arial"/>
          <w:color w:val="050505"/>
          <w:shd w:val="clear" w:color="auto" w:fill="FFFFFF"/>
        </w:rPr>
        <w:t>outras escolas.</w:t>
      </w:r>
      <w:r w:rsidR="00070B81" w:rsidRPr="00CD22D4">
        <w:rPr>
          <w:rFonts w:ascii="Arial" w:hAnsi="Arial" w:cs="Arial"/>
          <w:color w:val="050505"/>
          <w:shd w:val="clear" w:color="auto" w:fill="FFFFFF"/>
        </w:rPr>
        <w:t xml:space="preserve"> Seria </w:t>
      </w:r>
      <w:r w:rsidR="001E63FF" w:rsidRPr="00CD22D4">
        <w:rPr>
          <w:rFonts w:ascii="Arial" w:hAnsi="Arial" w:cs="Arial"/>
          <w:color w:val="050505"/>
          <w:shd w:val="clear" w:color="auto" w:fill="FFFFFF"/>
        </w:rPr>
        <w:t xml:space="preserve">todo um colhimento de informações para </w:t>
      </w:r>
      <w:r w:rsidR="00070B81" w:rsidRPr="00CD22D4">
        <w:rPr>
          <w:rFonts w:ascii="Arial" w:hAnsi="Arial" w:cs="Arial"/>
          <w:color w:val="050505"/>
          <w:shd w:val="clear" w:color="auto" w:fill="FFFFFF"/>
        </w:rPr>
        <w:t>s</w:t>
      </w:r>
      <w:r w:rsidR="001E63FF" w:rsidRPr="00CD22D4">
        <w:rPr>
          <w:rFonts w:ascii="Arial" w:hAnsi="Arial" w:cs="Arial"/>
          <w:color w:val="050505"/>
          <w:shd w:val="clear" w:color="auto" w:fill="FFFFFF"/>
        </w:rPr>
        <w:t xml:space="preserve">intetizar e realizar a análise </w:t>
      </w:r>
      <w:r w:rsidR="00070B81" w:rsidRPr="00CD22D4">
        <w:rPr>
          <w:rFonts w:ascii="Arial" w:hAnsi="Arial" w:cs="Arial"/>
          <w:color w:val="050505"/>
          <w:shd w:val="clear" w:color="auto" w:fill="FFFFFF"/>
        </w:rPr>
        <w:t xml:space="preserve">para compor o </w:t>
      </w:r>
      <w:r w:rsidR="001E63FF" w:rsidRPr="00CD22D4">
        <w:rPr>
          <w:rFonts w:ascii="Arial" w:hAnsi="Arial" w:cs="Arial"/>
          <w:color w:val="050505"/>
          <w:shd w:val="clear" w:color="auto" w:fill="FFFFFF"/>
        </w:rPr>
        <w:t xml:space="preserve">relatório. </w:t>
      </w:r>
      <w:r w:rsidR="00070B81" w:rsidRPr="00CD22D4">
        <w:rPr>
          <w:rFonts w:ascii="Arial" w:hAnsi="Arial" w:cs="Arial"/>
          <w:color w:val="050505"/>
          <w:shd w:val="clear" w:color="auto" w:fill="FFFFFF"/>
        </w:rPr>
        <w:t xml:space="preserve">O </w:t>
      </w:r>
      <w:r w:rsidR="001E63FF" w:rsidRPr="00CD22D4">
        <w:rPr>
          <w:rFonts w:ascii="Arial" w:hAnsi="Arial" w:cs="Arial"/>
          <w:b/>
          <w:bCs/>
        </w:rPr>
        <w:t xml:space="preserve">Conselheiro Zander Ribeiro Pereira Filho </w:t>
      </w:r>
      <w:r w:rsidR="00070B81" w:rsidRPr="00CD22D4">
        <w:rPr>
          <w:rFonts w:ascii="Arial" w:hAnsi="Arial" w:cs="Arial"/>
        </w:rPr>
        <w:t>acrescentou que p</w:t>
      </w:r>
      <w:r w:rsidR="001E63FF" w:rsidRPr="00CD22D4">
        <w:rPr>
          <w:rFonts w:ascii="Arial" w:hAnsi="Arial" w:cs="Arial"/>
        </w:rPr>
        <w:t>ara além do formulário, esta</w:t>
      </w:r>
      <w:r w:rsidR="00070B81" w:rsidRPr="00CD22D4">
        <w:rPr>
          <w:rFonts w:ascii="Arial" w:hAnsi="Arial" w:cs="Arial"/>
        </w:rPr>
        <w:t xml:space="preserve">vam </w:t>
      </w:r>
      <w:r w:rsidR="001E63FF" w:rsidRPr="00CD22D4">
        <w:rPr>
          <w:rFonts w:ascii="Arial" w:hAnsi="Arial" w:cs="Arial"/>
        </w:rPr>
        <w:t>fazendo levantamento das portarias federais, as portarias informativas de cada instituição</w:t>
      </w:r>
      <w:r w:rsidR="00070B81" w:rsidRPr="00CD22D4">
        <w:rPr>
          <w:rFonts w:ascii="Arial" w:hAnsi="Arial" w:cs="Arial"/>
        </w:rPr>
        <w:t xml:space="preserve"> e que isso demanda</w:t>
      </w:r>
      <w:r w:rsidR="007D7DF6" w:rsidRPr="00CD22D4">
        <w:rPr>
          <w:rFonts w:ascii="Arial" w:hAnsi="Arial" w:cs="Arial"/>
        </w:rPr>
        <w:t>ria</w:t>
      </w:r>
      <w:r w:rsidR="00070B81" w:rsidRPr="00CD22D4">
        <w:rPr>
          <w:rFonts w:ascii="Arial" w:hAnsi="Arial" w:cs="Arial"/>
        </w:rPr>
        <w:t xml:space="preserve"> tempo para leitura, </w:t>
      </w:r>
      <w:r w:rsidR="001E63FF" w:rsidRPr="00CD22D4">
        <w:rPr>
          <w:rFonts w:ascii="Arial" w:hAnsi="Arial" w:cs="Arial"/>
        </w:rPr>
        <w:t xml:space="preserve">comparação </w:t>
      </w:r>
      <w:r w:rsidR="00070B81" w:rsidRPr="00CD22D4">
        <w:rPr>
          <w:rFonts w:ascii="Arial" w:hAnsi="Arial" w:cs="Arial"/>
        </w:rPr>
        <w:t xml:space="preserve">de </w:t>
      </w:r>
      <w:r w:rsidR="001E63FF" w:rsidRPr="00CD22D4">
        <w:rPr>
          <w:rFonts w:ascii="Arial" w:hAnsi="Arial" w:cs="Arial"/>
        </w:rPr>
        <w:t xml:space="preserve">ações entre as instituições de ensino privadas e públicas, </w:t>
      </w:r>
      <w:r w:rsidR="007D7DF6" w:rsidRPr="00CD22D4">
        <w:rPr>
          <w:rFonts w:ascii="Arial" w:hAnsi="Arial" w:cs="Arial"/>
        </w:rPr>
        <w:t xml:space="preserve">demandando </w:t>
      </w:r>
      <w:r w:rsidR="00070B81" w:rsidRPr="00CD22D4">
        <w:rPr>
          <w:rFonts w:ascii="Arial" w:hAnsi="Arial" w:cs="Arial"/>
        </w:rPr>
        <w:t xml:space="preserve">mais tempo para </w:t>
      </w:r>
      <w:r w:rsidR="007D7DF6" w:rsidRPr="00CD22D4">
        <w:rPr>
          <w:rFonts w:ascii="Arial" w:hAnsi="Arial" w:cs="Arial"/>
        </w:rPr>
        <w:t xml:space="preserve">produção de </w:t>
      </w:r>
      <w:r w:rsidR="001E63FF" w:rsidRPr="00CD22D4">
        <w:rPr>
          <w:rFonts w:ascii="Arial" w:hAnsi="Arial" w:cs="Arial"/>
        </w:rPr>
        <w:t>material mais consistente.</w:t>
      </w:r>
      <w:r w:rsidR="00070B81" w:rsidRPr="00CD22D4">
        <w:rPr>
          <w:rFonts w:ascii="Arial" w:hAnsi="Arial" w:cs="Arial"/>
        </w:rPr>
        <w:t xml:space="preserve"> </w:t>
      </w:r>
      <w:r w:rsidR="001E63FF" w:rsidRPr="00CD22D4">
        <w:rPr>
          <w:rFonts w:ascii="Arial" w:hAnsi="Arial" w:cs="Arial"/>
          <w:b/>
          <w:bCs/>
          <w:color w:val="000000"/>
        </w:rPr>
        <w:t>APROVAD</w:t>
      </w:r>
      <w:r w:rsidR="00070B81" w:rsidRPr="00CD22D4">
        <w:rPr>
          <w:rFonts w:ascii="Arial" w:hAnsi="Arial" w:cs="Arial"/>
          <w:b/>
          <w:bCs/>
          <w:color w:val="000000"/>
        </w:rPr>
        <w:t>A</w:t>
      </w:r>
      <w:r w:rsidR="001E63FF" w:rsidRPr="00CD22D4">
        <w:rPr>
          <w:rFonts w:ascii="Arial" w:hAnsi="Arial" w:cs="Arial"/>
          <w:b/>
          <w:bCs/>
          <w:color w:val="000000"/>
        </w:rPr>
        <w:t xml:space="preserve"> POR UNANIMIDADE</w:t>
      </w:r>
      <w:r w:rsidR="001E63FF" w:rsidRPr="00CD22D4">
        <w:rPr>
          <w:rFonts w:ascii="Arial" w:hAnsi="Arial" w:cs="Arial"/>
          <w:color w:val="000000"/>
        </w:rPr>
        <w:t>.</w:t>
      </w:r>
      <w:r w:rsidR="00070B81" w:rsidRPr="00CD22D4">
        <w:rPr>
          <w:rFonts w:ascii="Arial" w:hAnsi="Arial" w:cs="Arial"/>
          <w:color w:val="000000"/>
        </w:rPr>
        <w:t xml:space="preserve"> </w:t>
      </w:r>
      <w:r w:rsidR="001E63FF" w:rsidRPr="00CD22D4">
        <w:rPr>
          <w:rFonts w:ascii="Arial" w:hAnsi="Arial" w:cs="Arial"/>
          <w:b/>
          <w:bCs/>
          <w:color w:val="000000"/>
          <w:u w:val="single"/>
        </w:rPr>
        <w:t>6.5</w:t>
      </w:r>
      <w:r w:rsidR="001E63FF" w:rsidRPr="00CD22D4">
        <w:rPr>
          <w:rFonts w:ascii="Arial" w:hAnsi="Arial" w:cs="Arial"/>
          <w:bCs/>
          <w:color w:val="000000"/>
          <w:u w:val="single"/>
        </w:rPr>
        <w:t xml:space="preserve">. </w:t>
      </w:r>
      <w:r w:rsidR="001E63FF" w:rsidRPr="00CD22D4">
        <w:rPr>
          <w:rFonts w:ascii="Arial" w:hAnsi="Arial" w:cs="Arial"/>
          <w:b/>
          <w:color w:val="000000"/>
          <w:u w:val="single"/>
        </w:rPr>
        <w:t>Apresentação da proposta do retorno do trabalho híbrido</w:t>
      </w:r>
      <w:r w:rsidR="001E63FF" w:rsidRPr="00CD22D4">
        <w:rPr>
          <w:rFonts w:ascii="Arial" w:hAnsi="Arial" w:cs="Arial"/>
          <w:b/>
          <w:color w:val="000000"/>
        </w:rPr>
        <w:t xml:space="preserve">. </w:t>
      </w:r>
      <w:r w:rsidR="005F152E" w:rsidRPr="00CD22D4">
        <w:rPr>
          <w:rFonts w:ascii="Arial" w:hAnsi="Arial" w:cs="Arial"/>
          <w:bCs/>
          <w:color w:val="000000"/>
        </w:rPr>
        <w:t xml:space="preserve">Proposta da presidência. </w:t>
      </w:r>
      <w:r w:rsidR="00070B81" w:rsidRPr="00CD22D4">
        <w:rPr>
          <w:rFonts w:ascii="Arial" w:hAnsi="Arial" w:cs="Arial"/>
          <w:bCs/>
          <w:color w:val="000000"/>
        </w:rPr>
        <w:t xml:space="preserve">O </w:t>
      </w:r>
      <w:r w:rsidR="001E0F81" w:rsidRPr="00CD22D4">
        <w:rPr>
          <w:rFonts w:ascii="Arial" w:hAnsi="Arial" w:cs="Arial"/>
          <w:b/>
          <w:color w:val="000000"/>
        </w:rPr>
        <w:t>Gerente Geral</w:t>
      </w:r>
      <w:r w:rsidR="001E63FF" w:rsidRPr="00CD22D4">
        <w:rPr>
          <w:rFonts w:ascii="Arial" w:hAnsi="Arial" w:cs="Arial"/>
          <w:b/>
          <w:color w:val="000000"/>
        </w:rPr>
        <w:t xml:space="preserve"> Ricardo </w:t>
      </w:r>
      <w:r w:rsidR="001E0F81" w:rsidRPr="00CD22D4">
        <w:rPr>
          <w:rFonts w:ascii="Arial" w:hAnsi="Arial" w:cs="Arial"/>
          <w:b/>
          <w:color w:val="000000"/>
        </w:rPr>
        <w:t xml:space="preserve">Gouvea </w:t>
      </w:r>
      <w:r w:rsidR="005F152E" w:rsidRPr="00CD22D4">
        <w:rPr>
          <w:rFonts w:ascii="Arial" w:hAnsi="Arial" w:cs="Arial"/>
          <w:bCs/>
          <w:color w:val="000000"/>
        </w:rPr>
        <w:t>cumprimentou cordialmente os presentes e fez uma síntese da proposta: “</w:t>
      </w:r>
      <w:r w:rsidR="001E63FF" w:rsidRPr="00CD22D4">
        <w:rPr>
          <w:rFonts w:ascii="Arial" w:hAnsi="Arial" w:cs="Arial"/>
          <w:color w:val="000000"/>
          <w:lang w:eastAsia="pt-BR"/>
        </w:rPr>
        <w:t>a demanda por serviços presenciais na autarquia tem toda uma demanda represada e também por uma melhor interação entre as equipes e me</w:t>
      </w:r>
      <w:r w:rsidR="001E0F81" w:rsidRPr="00CD22D4">
        <w:rPr>
          <w:rFonts w:ascii="Arial" w:hAnsi="Arial" w:cs="Arial"/>
          <w:color w:val="000000"/>
          <w:lang w:eastAsia="pt-BR"/>
        </w:rPr>
        <w:t>lhoria da qualidade do trabalho</w:t>
      </w:r>
      <w:r w:rsidR="001E63FF" w:rsidRPr="00CD22D4">
        <w:rPr>
          <w:rFonts w:ascii="Arial" w:hAnsi="Arial" w:cs="Arial"/>
          <w:color w:val="000000"/>
          <w:lang w:eastAsia="pt-BR"/>
        </w:rPr>
        <w:t>. Considerando também o mapa de vacinações, tomamos essa iniciativa a partir de um estudo com a vacinação de todos os funcionários e ainda que precária, mas alguma melhoria das condições sanitárias decorrente da Covid. E a diretriz então é que os funcionários compareceriam em 15 dias após a aplicação da segunda dose ou da dose única que tiverem recebido, a disponibilização de EPIS para todos os funcionários e a adoção de procedimentos para evitar principalmente aglomeração. Então a proposta é o retorno a partir de 1º de novembro, na proporção de um terço de trabalho presencial e dois terços de trabalho remoto. Aí cada área vai constituir, portanto, três grupos para poder viabilizar esse rodízio e que será feito de forma semanal, então a equipe 1, digamos, por exemplo, da fiscalização, vai ter três equipes uma semana e volta para o trabalho remoto duas semanas, a equipe 2 na semana seguinte e assim sucessivamente. Haverá algumas exceções, por exemplo, na Asco</w:t>
      </w:r>
      <w:r w:rsidR="001E0F81" w:rsidRPr="00CD22D4">
        <w:rPr>
          <w:rFonts w:ascii="Arial" w:hAnsi="Arial" w:cs="Arial"/>
          <w:color w:val="000000"/>
          <w:lang w:eastAsia="pt-BR"/>
        </w:rPr>
        <w:t>m</w:t>
      </w:r>
      <w:r w:rsidR="001E63FF" w:rsidRPr="00CD22D4">
        <w:rPr>
          <w:rFonts w:ascii="Arial" w:hAnsi="Arial" w:cs="Arial"/>
          <w:color w:val="000000"/>
          <w:lang w:eastAsia="pt-BR"/>
        </w:rPr>
        <w:t xml:space="preserve"> só tem dois funcionários então poderá haver alguma adaptação especificas, desde que obedeçam ao final a um terço presencial e dois terços remoto. A gerência de fiscalização vai ser regida por uma outra dinâmica que vai ser objeto de deliberação</w:t>
      </w:r>
      <w:r w:rsidR="005F152E" w:rsidRPr="00CD22D4">
        <w:rPr>
          <w:rFonts w:ascii="Arial" w:hAnsi="Arial" w:cs="Arial"/>
          <w:color w:val="000000"/>
          <w:lang w:eastAsia="pt-BR"/>
        </w:rPr>
        <w:t xml:space="preserve"> </w:t>
      </w:r>
      <w:r w:rsidR="001E0F81" w:rsidRPr="00CD22D4">
        <w:rPr>
          <w:rFonts w:ascii="Arial" w:hAnsi="Arial" w:cs="Arial"/>
          <w:color w:val="000000"/>
          <w:lang w:eastAsia="pt-BR"/>
        </w:rPr>
        <w:t>da plenária, e</w:t>
      </w:r>
      <w:r w:rsidR="005F152E" w:rsidRPr="00CD22D4">
        <w:rPr>
          <w:rFonts w:ascii="Arial" w:hAnsi="Arial" w:cs="Arial"/>
          <w:color w:val="000000"/>
          <w:lang w:eastAsia="pt-BR"/>
        </w:rPr>
        <w:t xml:space="preserve"> </w:t>
      </w:r>
      <w:r w:rsidR="001E63FF" w:rsidRPr="00CD22D4">
        <w:rPr>
          <w:rFonts w:ascii="Arial" w:hAnsi="Arial" w:cs="Arial"/>
          <w:color w:val="000000"/>
          <w:lang w:eastAsia="pt-BR"/>
        </w:rPr>
        <w:t>também para se evitar aglomeração em transporte público a carga horária vai ser 6 horas, ainda que vá se considerar pleno atendimento ao que rege do PCS que são 8 horas, ou seja, não vai ser necessário compensar essas duas horas entre aspas a menos de trabalho, e também faremos o atendimento ao público que será feito de forma planejada e pré-agendada para se</w:t>
      </w:r>
      <w:r w:rsidR="001E0F81" w:rsidRPr="00CD22D4">
        <w:rPr>
          <w:rFonts w:ascii="Arial" w:hAnsi="Arial" w:cs="Arial"/>
          <w:color w:val="000000"/>
          <w:lang w:eastAsia="pt-BR"/>
        </w:rPr>
        <w:t xml:space="preserve"> evitar aglomeração das pessoas</w:t>
      </w:r>
      <w:r w:rsidR="005F152E" w:rsidRPr="00CD22D4">
        <w:rPr>
          <w:rFonts w:ascii="Arial" w:hAnsi="Arial" w:cs="Arial"/>
          <w:color w:val="000000"/>
          <w:lang w:eastAsia="pt-BR"/>
        </w:rPr>
        <w:t xml:space="preserve">. </w:t>
      </w:r>
      <w:r w:rsidR="001E63FF" w:rsidRPr="00CD22D4">
        <w:rPr>
          <w:rFonts w:ascii="Arial" w:hAnsi="Arial" w:cs="Arial"/>
          <w:b/>
          <w:bCs/>
          <w:color w:val="000000"/>
        </w:rPr>
        <w:t xml:space="preserve">Conselheira </w:t>
      </w:r>
      <w:r w:rsidR="001E63FF" w:rsidRPr="00CD22D4">
        <w:rPr>
          <w:rFonts w:ascii="Arial" w:hAnsi="Arial" w:cs="Arial"/>
          <w:b/>
          <w:bCs/>
        </w:rPr>
        <w:t xml:space="preserve">Leila Marques da Silva </w:t>
      </w:r>
      <w:r w:rsidR="005F152E" w:rsidRPr="00CD22D4">
        <w:rPr>
          <w:rFonts w:ascii="Arial" w:hAnsi="Arial" w:cs="Arial"/>
        </w:rPr>
        <w:t xml:space="preserve">indagou se o GT criado no início da pandemia tomou conhecimento do teor da proposta e que se as pessoas mais interessadas na questão tiveram suas reivindicações atendidas para evitar problemas no futuro. </w:t>
      </w:r>
      <w:r w:rsidR="001E0F81" w:rsidRPr="00CD22D4">
        <w:rPr>
          <w:rFonts w:ascii="Arial" w:hAnsi="Arial" w:cs="Arial"/>
          <w:b/>
          <w:color w:val="000000"/>
        </w:rPr>
        <w:t>Gerente Geral Ricardo</w:t>
      </w:r>
      <w:r w:rsidR="001E0F81" w:rsidRPr="00CD22D4">
        <w:rPr>
          <w:rFonts w:ascii="Arial" w:hAnsi="Arial" w:cs="Arial"/>
          <w:color w:val="000000"/>
        </w:rPr>
        <w:t xml:space="preserve"> </w:t>
      </w:r>
      <w:r w:rsidR="005F152E" w:rsidRPr="00CD22D4">
        <w:rPr>
          <w:rFonts w:ascii="Arial" w:hAnsi="Arial" w:cs="Arial"/>
          <w:color w:val="000000"/>
        </w:rPr>
        <w:t>explic</w:t>
      </w:r>
      <w:r w:rsidR="001E0F81" w:rsidRPr="00CD22D4">
        <w:rPr>
          <w:rFonts w:ascii="Arial" w:hAnsi="Arial" w:cs="Arial"/>
          <w:color w:val="000000"/>
        </w:rPr>
        <w:t>ou que s</w:t>
      </w:r>
      <w:r w:rsidR="001E63FF" w:rsidRPr="00CD22D4">
        <w:rPr>
          <w:rFonts w:ascii="Arial" w:hAnsi="Arial" w:cs="Arial"/>
          <w:color w:val="000000"/>
        </w:rPr>
        <w:t>ão duas coisas distintas, a plenária nos encomendou e nós fizemos um grupo de trabalho que está ainda elaborando uma proposta para ser submetida ao plenário para um trabalho híbrido em definitivo. Essa é a pauta desse grupo de trabalho formular uma proposta para que, finda a pandemia, o CAU venha a ter uma combinação do trabalho presencial e trabalho remoto. Aqui, esta deliberação se trata de uma atribuição da plenária que, como acabamos de fazer, de prorrogar até outubro, a deliberação sobre a volta ao trabalho presencial é que está sendo apr</w:t>
      </w:r>
      <w:r w:rsidR="001E0F81" w:rsidRPr="00CD22D4">
        <w:rPr>
          <w:rFonts w:ascii="Arial" w:hAnsi="Arial" w:cs="Arial"/>
          <w:color w:val="000000"/>
        </w:rPr>
        <w:t>esentado aqui nesta deliberação</w:t>
      </w:r>
      <w:r w:rsidR="005F152E" w:rsidRPr="00CD22D4">
        <w:rPr>
          <w:rFonts w:ascii="Arial" w:hAnsi="Arial" w:cs="Arial"/>
          <w:color w:val="000000"/>
        </w:rPr>
        <w:t xml:space="preserve">. </w:t>
      </w:r>
      <w:r w:rsidR="001E63FF" w:rsidRPr="00CD22D4">
        <w:rPr>
          <w:rFonts w:ascii="Arial" w:hAnsi="Arial" w:cs="Arial"/>
          <w:b/>
          <w:bCs/>
          <w:color w:val="000000"/>
          <w:lang w:eastAsia="pt-BR"/>
        </w:rPr>
        <w:t xml:space="preserve">Conselheiro </w:t>
      </w:r>
      <w:r w:rsidR="001E63FF" w:rsidRPr="00CD22D4">
        <w:rPr>
          <w:rFonts w:ascii="Arial" w:hAnsi="Arial" w:cs="Arial"/>
          <w:b/>
          <w:bCs/>
        </w:rPr>
        <w:t xml:space="preserve">Fernando Henrique de A. G. Newlands </w:t>
      </w:r>
      <w:r w:rsidR="005F152E" w:rsidRPr="00CD22D4">
        <w:rPr>
          <w:rFonts w:ascii="Arial" w:hAnsi="Arial" w:cs="Arial"/>
        </w:rPr>
        <w:t xml:space="preserve">indagou sobre o funcionamento do </w:t>
      </w:r>
      <w:r w:rsidR="001E63FF" w:rsidRPr="00CD22D4">
        <w:rPr>
          <w:rFonts w:ascii="Arial" w:hAnsi="Arial" w:cs="Arial"/>
        </w:rPr>
        <w:t>prédio</w:t>
      </w:r>
      <w:r w:rsidR="005F152E" w:rsidRPr="00CD22D4">
        <w:rPr>
          <w:rFonts w:ascii="Arial" w:hAnsi="Arial" w:cs="Arial"/>
        </w:rPr>
        <w:t xml:space="preserve"> diante dos cuidados sanitários, o </w:t>
      </w:r>
      <w:r w:rsidR="001E63FF" w:rsidRPr="00CD22D4">
        <w:rPr>
          <w:rFonts w:ascii="Arial" w:hAnsi="Arial" w:cs="Arial"/>
        </w:rPr>
        <w:t>transporte vertical, a limitação</w:t>
      </w:r>
      <w:r w:rsidR="005F152E" w:rsidRPr="00CD22D4">
        <w:rPr>
          <w:rFonts w:ascii="Arial" w:hAnsi="Arial" w:cs="Arial"/>
        </w:rPr>
        <w:t xml:space="preserve">, etc. </w:t>
      </w:r>
      <w:r w:rsidR="001E63FF" w:rsidRPr="00CD22D4">
        <w:rPr>
          <w:rFonts w:ascii="Arial" w:hAnsi="Arial" w:cs="Arial"/>
          <w:b/>
          <w:bCs/>
        </w:rPr>
        <w:t xml:space="preserve">Conselheiro Carlos Augusto Abreu </w:t>
      </w:r>
      <w:r w:rsidR="005F152E" w:rsidRPr="00CD22D4">
        <w:rPr>
          <w:rFonts w:ascii="Arial" w:hAnsi="Arial" w:cs="Arial"/>
        </w:rPr>
        <w:t>indagou</w:t>
      </w:r>
      <w:r w:rsidR="00642551" w:rsidRPr="00CD22D4">
        <w:rPr>
          <w:rFonts w:ascii="Arial" w:hAnsi="Arial" w:cs="Arial"/>
        </w:rPr>
        <w:t>,</w:t>
      </w:r>
      <w:r w:rsidR="005F152E" w:rsidRPr="00CD22D4">
        <w:rPr>
          <w:rFonts w:ascii="Arial" w:hAnsi="Arial" w:cs="Arial"/>
        </w:rPr>
        <w:t xml:space="preserve"> em </w:t>
      </w:r>
      <w:r w:rsidR="00642551" w:rsidRPr="00CD22D4">
        <w:rPr>
          <w:rFonts w:ascii="Arial" w:hAnsi="Arial" w:cs="Arial"/>
        </w:rPr>
        <w:t>complementação</w:t>
      </w:r>
      <w:r w:rsidR="005F152E" w:rsidRPr="00CD22D4">
        <w:rPr>
          <w:rFonts w:ascii="Arial" w:hAnsi="Arial" w:cs="Arial"/>
        </w:rPr>
        <w:t>, sobre como est</w:t>
      </w:r>
      <w:r w:rsidR="00642551" w:rsidRPr="00CD22D4">
        <w:rPr>
          <w:rFonts w:ascii="Arial" w:hAnsi="Arial" w:cs="Arial"/>
        </w:rPr>
        <w:t>aria</w:t>
      </w:r>
      <w:r w:rsidR="005F152E" w:rsidRPr="00CD22D4">
        <w:rPr>
          <w:rFonts w:ascii="Arial" w:hAnsi="Arial" w:cs="Arial"/>
        </w:rPr>
        <w:t xml:space="preserve"> funcionando o condomínio e se a proposta apresentada está vindo com o </w:t>
      </w:r>
      <w:r w:rsidR="001E63FF" w:rsidRPr="00CD22D4">
        <w:rPr>
          <w:rFonts w:ascii="Arial" w:hAnsi="Arial" w:cs="Arial"/>
        </w:rPr>
        <w:t>referendo dos funcionários</w:t>
      </w:r>
      <w:r w:rsidR="005F152E" w:rsidRPr="00CD22D4">
        <w:rPr>
          <w:rFonts w:ascii="Arial" w:hAnsi="Arial" w:cs="Arial"/>
        </w:rPr>
        <w:t xml:space="preserve"> ou se </w:t>
      </w:r>
      <w:r w:rsidR="001E63FF" w:rsidRPr="00CD22D4">
        <w:rPr>
          <w:rFonts w:ascii="Arial" w:hAnsi="Arial" w:cs="Arial"/>
        </w:rPr>
        <w:t xml:space="preserve">é uma proposta do </w:t>
      </w:r>
      <w:r w:rsidR="000964E7" w:rsidRPr="00CD22D4">
        <w:rPr>
          <w:rFonts w:ascii="Arial" w:hAnsi="Arial" w:cs="Arial"/>
        </w:rPr>
        <w:t>Conselho Diretor</w:t>
      </w:r>
      <w:r w:rsidR="001E63FF" w:rsidRPr="00CD22D4">
        <w:rPr>
          <w:rFonts w:ascii="Arial" w:hAnsi="Arial" w:cs="Arial"/>
        </w:rPr>
        <w:t xml:space="preserve">, </w:t>
      </w:r>
      <w:r w:rsidR="005F152E" w:rsidRPr="00CD22D4">
        <w:rPr>
          <w:rFonts w:ascii="Arial" w:hAnsi="Arial" w:cs="Arial"/>
        </w:rPr>
        <w:t xml:space="preserve">qual a autoria da </w:t>
      </w:r>
      <w:r w:rsidR="006A5D54" w:rsidRPr="00CD22D4">
        <w:rPr>
          <w:rFonts w:ascii="Arial" w:hAnsi="Arial" w:cs="Arial"/>
        </w:rPr>
        <w:t>iniciativa</w:t>
      </w:r>
      <w:r w:rsidR="005F152E" w:rsidRPr="00CD22D4">
        <w:rPr>
          <w:rFonts w:ascii="Arial" w:hAnsi="Arial" w:cs="Arial"/>
        </w:rPr>
        <w:t>.</w:t>
      </w:r>
      <w:r w:rsidR="006A5D54" w:rsidRPr="00CD22D4">
        <w:rPr>
          <w:rFonts w:ascii="Arial" w:hAnsi="Arial" w:cs="Arial"/>
        </w:rPr>
        <w:t xml:space="preserve"> </w:t>
      </w:r>
      <w:r w:rsidR="001E63FF" w:rsidRPr="00CD22D4">
        <w:rPr>
          <w:rFonts w:ascii="Arial" w:hAnsi="Arial" w:cs="Arial"/>
          <w:b/>
          <w:bCs/>
          <w:color w:val="000000"/>
        </w:rPr>
        <w:t xml:space="preserve">Conselheira </w:t>
      </w:r>
      <w:r w:rsidR="001E63FF" w:rsidRPr="00CD22D4">
        <w:rPr>
          <w:rFonts w:ascii="Arial" w:hAnsi="Arial" w:cs="Arial"/>
          <w:b/>
          <w:bCs/>
        </w:rPr>
        <w:t>Leila Marques da Silva</w:t>
      </w:r>
      <w:r w:rsidR="006A5D54" w:rsidRPr="00CD22D4">
        <w:rPr>
          <w:rFonts w:ascii="Arial" w:hAnsi="Arial" w:cs="Arial"/>
          <w:b/>
          <w:bCs/>
        </w:rPr>
        <w:t xml:space="preserve"> </w:t>
      </w:r>
      <w:r w:rsidR="006A5D54" w:rsidRPr="00CD22D4">
        <w:rPr>
          <w:rFonts w:ascii="Arial" w:hAnsi="Arial" w:cs="Arial"/>
        </w:rPr>
        <w:t>também indagou sobre a questão das janelas que não abrem, necessitando do ar condicionado</w:t>
      </w:r>
      <w:r w:rsidR="006A5D54" w:rsidRPr="00CD22D4">
        <w:rPr>
          <w:rFonts w:ascii="Arial" w:hAnsi="Arial" w:cs="Arial"/>
          <w:b/>
          <w:bCs/>
        </w:rPr>
        <w:t xml:space="preserve">, </w:t>
      </w:r>
      <w:r w:rsidR="006A5D54" w:rsidRPr="00CD22D4">
        <w:rPr>
          <w:rFonts w:ascii="Arial" w:hAnsi="Arial" w:cs="Arial"/>
        </w:rPr>
        <w:t xml:space="preserve">não indicado em tempos pandêmicos. </w:t>
      </w:r>
      <w:r w:rsidR="001E0F81" w:rsidRPr="00CD22D4">
        <w:rPr>
          <w:rFonts w:ascii="Arial" w:hAnsi="Arial" w:cs="Arial"/>
          <w:b/>
          <w:color w:val="000000"/>
        </w:rPr>
        <w:t>Gerente Geral Ricardo</w:t>
      </w:r>
      <w:r w:rsidR="001E0F81" w:rsidRPr="00CD22D4">
        <w:rPr>
          <w:rFonts w:ascii="Arial" w:hAnsi="Arial" w:cs="Arial"/>
        </w:rPr>
        <w:t xml:space="preserve"> informou</w:t>
      </w:r>
      <w:r w:rsidR="006A5D54" w:rsidRPr="00CD22D4">
        <w:rPr>
          <w:rFonts w:ascii="Arial" w:hAnsi="Arial" w:cs="Arial"/>
        </w:rPr>
        <w:t xml:space="preserve"> que </w:t>
      </w:r>
      <w:r w:rsidR="00642551" w:rsidRPr="00CD22D4">
        <w:rPr>
          <w:rFonts w:ascii="Arial" w:hAnsi="Arial" w:cs="Arial"/>
        </w:rPr>
        <w:t>o</w:t>
      </w:r>
      <w:r w:rsidR="001E63FF" w:rsidRPr="00CD22D4">
        <w:rPr>
          <w:rFonts w:ascii="Arial" w:hAnsi="Arial" w:cs="Arial"/>
        </w:rPr>
        <w:t xml:space="preserve"> prédio já adota há muito tempo protocolo bastante rígido de limitação de utilização de elevador, distanciamento</w:t>
      </w:r>
      <w:r w:rsidR="001E63FF" w:rsidRPr="00CD22D4">
        <w:rPr>
          <w:rFonts w:ascii="Arial" w:hAnsi="Arial" w:cs="Arial"/>
          <w:color w:val="000000"/>
          <w:lang w:eastAsia="pt-BR"/>
        </w:rPr>
        <w:t xml:space="preserve"> para elevador, oferece a álcool </w:t>
      </w:r>
      <w:r w:rsidR="00642551" w:rsidRPr="00CD22D4">
        <w:rPr>
          <w:rFonts w:ascii="Arial" w:hAnsi="Arial" w:cs="Arial"/>
          <w:color w:val="000000"/>
          <w:lang w:eastAsia="pt-BR"/>
        </w:rPr>
        <w:t xml:space="preserve">em </w:t>
      </w:r>
      <w:r w:rsidR="001E63FF" w:rsidRPr="00CD22D4">
        <w:rPr>
          <w:rFonts w:ascii="Arial" w:hAnsi="Arial" w:cs="Arial"/>
          <w:color w:val="000000"/>
          <w:lang w:eastAsia="pt-BR"/>
        </w:rPr>
        <w:t>gel na entrada, enfim, os protocolos do prédio são bastante rígidos. Eu queria lembrar, só para ficar claro, houve um GT também instituído por deliberação da plenária e da CEP à época, ano passado, mas foi um GT específico para tratar de uma eventual volta da fiscalização e os protocolos a</w:t>
      </w:r>
      <w:r w:rsidR="001E0F81" w:rsidRPr="00CD22D4">
        <w:rPr>
          <w:rFonts w:ascii="Arial" w:hAnsi="Arial" w:cs="Arial"/>
          <w:color w:val="000000"/>
          <w:lang w:eastAsia="pt-BR"/>
        </w:rPr>
        <w:t xml:space="preserve"> serem adotados para tal. Este </w:t>
      </w:r>
      <w:r w:rsidR="001E63FF" w:rsidRPr="00CD22D4">
        <w:rPr>
          <w:rFonts w:ascii="Arial" w:hAnsi="Arial" w:cs="Arial"/>
          <w:color w:val="000000"/>
          <w:lang w:eastAsia="pt-BR"/>
        </w:rPr>
        <w:t xml:space="preserve">ano, repito, é que foi solicitado então que fizéssemos uma proposta para futura apreciação na plenária para adoção do trabalho híbrido permanente, é isso que este GT está tratando. Lembrando que a maioria dos CAUs, senão todos os CAUs já voltaram ao trabalho presencial no Brasil. Em relação às janelas, nós estamos em negociação em curso com o condomínio, inclusive indicamos uma pessoa para fazer, auxiliar na questão da vistoria e da adaptação, porque existe não só uma questão mecânica que tem que ser corrigida, vamos dizer assim, permitida de abertura do vãos, mas tem toda uma legislação também municipal em relação a prédios a partir de certa altura em relação à abertura de vãos, então estamos em negociação com a administradora do prédio para que venha </w:t>
      </w:r>
      <w:r w:rsidR="001E0F81" w:rsidRPr="00CD22D4">
        <w:rPr>
          <w:rFonts w:ascii="Arial" w:hAnsi="Arial" w:cs="Arial"/>
          <w:color w:val="000000"/>
          <w:lang w:eastAsia="pt-BR"/>
        </w:rPr>
        <w:t>permitir a abertura das janelas</w:t>
      </w:r>
      <w:r w:rsidR="006A5D54" w:rsidRPr="00CD22D4">
        <w:rPr>
          <w:rFonts w:ascii="Arial" w:hAnsi="Arial" w:cs="Arial"/>
          <w:color w:val="000000"/>
          <w:lang w:eastAsia="pt-BR"/>
        </w:rPr>
        <w:t xml:space="preserve">. O presidente </w:t>
      </w:r>
      <w:r w:rsidR="001E63FF" w:rsidRPr="00CD22D4">
        <w:rPr>
          <w:rFonts w:ascii="Arial" w:hAnsi="Arial" w:cs="Arial"/>
          <w:b/>
          <w:bCs/>
          <w:color w:val="000000"/>
        </w:rPr>
        <w:t xml:space="preserve">Pablo Cesar Benetti </w:t>
      </w:r>
      <w:r w:rsidR="001E0F81" w:rsidRPr="00CD22D4">
        <w:rPr>
          <w:rFonts w:ascii="Arial" w:hAnsi="Arial" w:cs="Arial"/>
          <w:color w:val="000000"/>
        </w:rPr>
        <w:t>destacou ainda que</w:t>
      </w:r>
      <w:r w:rsidR="006A5D54" w:rsidRPr="00CD22D4">
        <w:rPr>
          <w:rFonts w:ascii="Arial" w:hAnsi="Arial" w:cs="Arial"/>
          <w:color w:val="000000"/>
        </w:rPr>
        <w:t xml:space="preserve"> a </w:t>
      </w:r>
      <w:r w:rsidR="001E63FF" w:rsidRPr="00CD22D4">
        <w:rPr>
          <w:rFonts w:ascii="Arial" w:hAnsi="Arial" w:cs="Arial"/>
          <w:color w:val="000000"/>
        </w:rPr>
        <w:t xml:space="preserve">proposta de abertura de janelas foi da presidência, estamos preocupados com isso, o problema que isso foi votado numa assembleia do condomínio, a não abertura. Então é complicado reverter isso, estamos fazendo </w:t>
      </w:r>
      <w:r w:rsidR="001E63FF" w:rsidRPr="00CD22D4">
        <w:rPr>
          <w:rFonts w:ascii="Arial" w:hAnsi="Arial" w:cs="Arial"/>
        </w:rPr>
        <w:t>estudo técnico para fundamentar a possibilidade de abertura. Outra possibilidade que estamos trabalhando é com o aumento de renovação de ar</w:t>
      </w:r>
      <w:r w:rsidR="006A5D54" w:rsidRPr="00CD22D4">
        <w:rPr>
          <w:rFonts w:ascii="Arial" w:hAnsi="Arial" w:cs="Arial"/>
        </w:rPr>
        <w:t xml:space="preserve"> </w:t>
      </w:r>
      <w:r w:rsidR="001E63FF" w:rsidRPr="00CD22D4">
        <w:rPr>
          <w:rFonts w:ascii="Arial" w:hAnsi="Arial" w:cs="Arial"/>
        </w:rPr>
        <w:t>condicionado, é sabido que esse aumento da renovação do ar impõe um custo maior no ar condicionado, trazendo mais ar não condi</w:t>
      </w:r>
      <w:r w:rsidR="001E0F81" w:rsidRPr="00CD22D4">
        <w:rPr>
          <w:rFonts w:ascii="Arial" w:hAnsi="Arial" w:cs="Arial"/>
        </w:rPr>
        <w:t>cionado para dentro da máquina, estamos vendo essa possibilidade</w:t>
      </w:r>
      <w:r w:rsidR="001E63FF" w:rsidRPr="00CD22D4">
        <w:rPr>
          <w:rFonts w:ascii="Arial" w:hAnsi="Arial" w:cs="Arial"/>
        </w:rPr>
        <w:t xml:space="preserve"> enquanto não se resolve a questão das janelas. E a proposta, sim, é da presidência, atendendo a demanda, pressões </w:t>
      </w:r>
      <w:r w:rsidR="001E63FF" w:rsidRPr="00CD22D4">
        <w:rPr>
          <w:rFonts w:ascii="Arial" w:hAnsi="Arial" w:cs="Arial"/>
          <w:color w:val="000000"/>
          <w:lang w:eastAsia="pt-BR"/>
        </w:rPr>
        <w:t xml:space="preserve">dos arquitetos que têm nos procurado nesse sentido, como </w:t>
      </w:r>
      <w:r w:rsidR="001E0F81" w:rsidRPr="00CD22D4">
        <w:rPr>
          <w:rFonts w:ascii="Arial" w:hAnsi="Arial" w:cs="Arial"/>
          <w:color w:val="000000"/>
          <w:lang w:eastAsia="pt-BR"/>
        </w:rPr>
        <w:t>gerente geral</w:t>
      </w:r>
      <w:r w:rsidR="001E63FF" w:rsidRPr="00CD22D4">
        <w:rPr>
          <w:rFonts w:ascii="Arial" w:hAnsi="Arial" w:cs="Arial"/>
          <w:color w:val="000000"/>
          <w:lang w:eastAsia="pt-BR"/>
        </w:rPr>
        <w:t xml:space="preserve"> disse, o CAU-RJ praticamente é o único que não está em sistema de trabalho presencial ou híbrido.</w:t>
      </w:r>
      <w:r w:rsidR="006A5D54" w:rsidRPr="00CD22D4">
        <w:rPr>
          <w:rFonts w:ascii="Arial" w:hAnsi="Arial" w:cs="Arial"/>
          <w:color w:val="000000"/>
          <w:lang w:eastAsia="pt-BR"/>
        </w:rPr>
        <w:t xml:space="preserve"> Resultado da votação:</w:t>
      </w:r>
      <w:r w:rsidR="001E63FF" w:rsidRPr="00CD22D4">
        <w:rPr>
          <w:rFonts w:ascii="Arial" w:hAnsi="Arial" w:cs="Arial"/>
          <w:color w:val="000000"/>
          <w:lang w:eastAsia="pt-BR"/>
        </w:rPr>
        <w:t xml:space="preserve"> </w:t>
      </w:r>
      <w:r w:rsidR="001E63FF" w:rsidRPr="00CD22D4">
        <w:rPr>
          <w:rFonts w:ascii="Arial" w:hAnsi="Arial" w:cs="Arial"/>
          <w:b/>
          <w:bCs/>
          <w:color w:val="000000"/>
          <w:lang w:eastAsia="pt-BR"/>
        </w:rPr>
        <w:t xml:space="preserve">13 votos favoráveis, 1 voto contrário e 9 abstenções. </w:t>
      </w:r>
      <w:r w:rsidR="001E63FF" w:rsidRPr="00CD22D4">
        <w:rPr>
          <w:rFonts w:ascii="Arial" w:hAnsi="Arial" w:cs="Arial"/>
          <w:b/>
          <w:bCs/>
          <w:color w:val="000000"/>
          <w:u w:val="single"/>
        </w:rPr>
        <w:t xml:space="preserve">6.6. </w:t>
      </w:r>
      <w:r w:rsidR="001E63FF" w:rsidRPr="00CD22D4">
        <w:rPr>
          <w:rFonts w:ascii="Arial" w:hAnsi="Arial" w:cs="Arial"/>
          <w:b/>
          <w:color w:val="000000"/>
          <w:u w:val="single"/>
        </w:rPr>
        <w:t>Deliberação Plenária sobre o retorno das a</w:t>
      </w:r>
      <w:r w:rsidR="00902E9A" w:rsidRPr="00CD22D4">
        <w:rPr>
          <w:rFonts w:ascii="Arial" w:hAnsi="Arial" w:cs="Arial"/>
          <w:b/>
          <w:color w:val="000000"/>
          <w:u w:val="single"/>
        </w:rPr>
        <w:t>ções de fiscalização presencial</w:t>
      </w:r>
      <w:r w:rsidR="001E63FF" w:rsidRPr="00CD22D4">
        <w:rPr>
          <w:rFonts w:ascii="Arial" w:hAnsi="Arial" w:cs="Arial"/>
          <w:b/>
          <w:color w:val="000000"/>
          <w:u w:val="single"/>
        </w:rPr>
        <w:t>;</w:t>
      </w:r>
      <w:r w:rsidR="001E0F81" w:rsidRPr="00CD22D4">
        <w:rPr>
          <w:rFonts w:ascii="Arial" w:hAnsi="Arial" w:cs="Arial"/>
          <w:b/>
          <w:color w:val="000000"/>
        </w:rPr>
        <w:t xml:space="preserve"> </w:t>
      </w:r>
      <w:r w:rsidR="00013F9F" w:rsidRPr="00CD22D4">
        <w:rPr>
          <w:rFonts w:ascii="Arial" w:hAnsi="Arial" w:cs="Arial"/>
          <w:bCs/>
        </w:rPr>
        <w:t xml:space="preserve">O presidente </w:t>
      </w:r>
      <w:r w:rsidR="00013F9F" w:rsidRPr="00CD22D4">
        <w:rPr>
          <w:rFonts w:ascii="Arial" w:hAnsi="Arial" w:cs="Arial"/>
          <w:b/>
          <w:bCs/>
          <w:color w:val="000000"/>
        </w:rPr>
        <w:t>Pablo Benetti</w:t>
      </w:r>
      <w:r w:rsidR="001E63FF" w:rsidRPr="00CD22D4">
        <w:rPr>
          <w:rFonts w:ascii="Arial" w:hAnsi="Arial" w:cs="Arial"/>
          <w:bCs/>
          <w:color w:val="000000"/>
        </w:rPr>
        <w:t xml:space="preserve"> </w:t>
      </w:r>
      <w:r w:rsidR="00013F9F" w:rsidRPr="00CD22D4">
        <w:rPr>
          <w:rFonts w:ascii="Arial" w:hAnsi="Arial" w:cs="Arial"/>
          <w:color w:val="000000"/>
        </w:rPr>
        <w:t xml:space="preserve">relatou que </w:t>
      </w:r>
      <w:r w:rsidR="001E0F81" w:rsidRPr="00CD22D4">
        <w:rPr>
          <w:rFonts w:ascii="Arial" w:hAnsi="Arial" w:cs="Arial"/>
          <w:color w:val="000000"/>
        </w:rPr>
        <w:t xml:space="preserve">a deliberação partiu da CEP e que o Conselho Diretor </w:t>
      </w:r>
      <w:r w:rsidR="00013F9F" w:rsidRPr="00CD22D4">
        <w:rPr>
          <w:rFonts w:ascii="Arial" w:hAnsi="Arial" w:cs="Arial"/>
          <w:color w:val="000000"/>
        </w:rPr>
        <w:t xml:space="preserve">somente </w:t>
      </w:r>
      <w:r w:rsidR="00902E9A" w:rsidRPr="00CD22D4">
        <w:rPr>
          <w:rFonts w:ascii="Arial" w:hAnsi="Arial" w:cs="Arial"/>
          <w:color w:val="000000"/>
        </w:rPr>
        <w:t>acrescentou</w:t>
      </w:r>
      <w:r w:rsidR="00013F9F" w:rsidRPr="00CD22D4">
        <w:rPr>
          <w:rFonts w:ascii="Arial" w:hAnsi="Arial" w:cs="Arial"/>
          <w:color w:val="000000"/>
        </w:rPr>
        <w:t xml:space="preserve"> a palavra “prioritariamente” na </w:t>
      </w:r>
      <w:r w:rsidR="00902E9A" w:rsidRPr="00CD22D4">
        <w:rPr>
          <w:rFonts w:ascii="Arial" w:hAnsi="Arial" w:cs="Arial"/>
          <w:color w:val="000000"/>
        </w:rPr>
        <w:t>Deliberação Plenária</w:t>
      </w:r>
      <w:r w:rsidR="00013F9F" w:rsidRPr="00CD22D4">
        <w:rPr>
          <w:rFonts w:ascii="Arial" w:hAnsi="Arial" w:cs="Arial"/>
          <w:color w:val="000000"/>
        </w:rPr>
        <w:t>. Explicou que</w:t>
      </w:r>
      <w:r w:rsidR="001E63FF" w:rsidRPr="00CD22D4">
        <w:rPr>
          <w:rFonts w:ascii="Arial" w:hAnsi="Arial" w:cs="Arial"/>
          <w:color w:val="000000"/>
        </w:rPr>
        <w:t xml:space="preserve"> os próprios fiscais </w:t>
      </w:r>
      <w:r w:rsidR="00013F9F" w:rsidRPr="00CD22D4">
        <w:rPr>
          <w:rFonts w:ascii="Arial" w:hAnsi="Arial" w:cs="Arial"/>
          <w:color w:val="000000"/>
        </w:rPr>
        <w:t>solicitaram que ao contrário de “</w:t>
      </w:r>
      <w:r w:rsidR="001E63FF" w:rsidRPr="00CD22D4">
        <w:rPr>
          <w:rFonts w:ascii="Arial" w:hAnsi="Arial" w:cs="Arial"/>
          <w:color w:val="000000"/>
        </w:rPr>
        <w:t>exclusivamente para denúncia</w:t>
      </w:r>
      <w:r w:rsidR="00013F9F" w:rsidRPr="00CD22D4">
        <w:rPr>
          <w:rFonts w:ascii="Arial" w:hAnsi="Arial" w:cs="Arial"/>
          <w:color w:val="000000"/>
        </w:rPr>
        <w:t>”</w:t>
      </w:r>
      <w:r w:rsidR="001E63FF" w:rsidRPr="00CD22D4">
        <w:rPr>
          <w:rFonts w:ascii="Arial" w:hAnsi="Arial" w:cs="Arial"/>
          <w:color w:val="000000"/>
        </w:rPr>
        <w:t xml:space="preserve"> fosse </w:t>
      </w:r>
      <w:r w:rsidR="00013F9F" w:rsidRPr="00CD22D4">
        <w:rPr>
          <w:rFonts w:ascii="Arial" w:hAnsi="Arial" w:cs="Arial"/>
          <w:color w:val="000000"/>
        </w:rPr>
        <w:t>“</w:t>
      </w:r>
      <w:r w:rsidR="001E63FF" w:rsidRPr="00CD22D4">
        <w:rPr>
          <w:rFonts w:ascii="Arial" w:hAnsi="Arial" w:cs="Arial"/>
          <w:color w:val="000000"/>
        </w:rPr>
        <w:t>prioritariamente para apuração de denúncia</w:t>
      </w:r>
      <w:r w:rsidR="00013F9F" w:rsidRPr="00CD22D4">
        <w:rPr>
          <w:rFonts w:ascii="Arial" w:hAnsi="Arial" w:cs="Arial"/>
          <w:color w:val="000000"/>
        </w:rPr>
        <w:t xml:space="preserve">”. </w:t>
      </w:r>
      <w:r w:rsidR="00396BAA" w:rsidRPr="00CD22D4">
        <w:rPr>
          <w:rFonts w:ascii="Arial" w:hAnsi="Arial" w:cs="Arial"/>
          <w:b/>
          <w:bCs/>
        </w:rPr>
        <w:t>Conselheiro Rodrigo C. Bertamé Ribeiro</w:t>
      </w:r>
      <w:r w:rsidR="00396BAA" w:rsidRPr="00CD22D4">
        <w:rPr>
          <w:rFonts w:ascii="Arial" w:hAnsi="Arial" w:cs="Arial"/>
          <w:b/>
          <w:bCs/>
          <w:color w:val="000000"/>
        </w:rPr>
        <w:t xml:space="preserve"> </w:t>
      </w:r>
      <w:r w:rsidR="00902E9A" w:rsidRPr="00CD22D4">
        <w:rPr>
          <w:rFonts w:ascii="Arial" w:hAnsi="Arial" w:cs="Arial"/>
          <w:color w:val="000000"/>
        </w:rPr>
        <w:t>esclareceu que r</w:t>
      </w:r>
      <w:r w:rsidR="00396BAA" w:rsidRPr="00CD22D4">
        <w:rPr>
          <w:rFonts w:ascii="Arial" w:hAnsi="Arial" w:cs="Arial"/>
          <w:color w:val="000000"/>
        </w:rPr>
        <w:t xml:space="preserve">ealmente é uma mudança bem pequena mesmo que é essa questão do </w:t>
      </w:r>
      <w:r w:rsidR="00396BAA" w:rsidRPr="00CD22D4">
        <w:rPr>
          <w:rFonts w:ascii="Arial" w:hAnsi="Arial" w:cs="Arial"/>
          <w:b/>
          <w:bCs/>
          <w:color w:val="000000"/>
        </w:rPr>
        <w:t xml:space="preserve">prioritariamente </w:t>
      </w:r>
      <w:r w:rsidR="00396BAA" w:rsidRPr="00CD22D4">
        <w:rPr>
          <w:rFonts w:ascii="Arial" w:hAnsi="Arial" w:cs="Arial"/>
          <w:color w:val="000000"/>
        </w:rPr>
        <w:t xml:space="preserve">para </w:t>
      </w:r>
      <w:r w:rsidR="00396BAA" w:rsidRPr="00CD22D4">
        <w:rPr>
          <w:rFonts w:ascii="Arial" w:hAnsi="Arial" w:cs="Arial"/>
          <w:color w:val="000000"/>
          <w:lang w:eastAsia="pt-BR"/>
        </w:rPr>
        <w:t>garantir uma otimização da fiscalização. Alguns detalhes, que isso aí vem sendo estudado e dedicado conosco de paulatinamente de tempo em tempo, inclusive para chegarmos a isso já estamos mais ou menos dois meses fazendo levantamento de vacinação, levantamento com os fiscais, fizemos uma discussão com os fiscais também para ver como é que isso iria funcionar, partiu d</w:t>
      </w:r>
      <w:r w:rsidR="00902E9A" w:rsidRPr="00CD22D4">
        <w:rPr>
          <w:rFonts w:ascii="Arial" w:hAnsi="Arial" w:cs="Arial"/>
          <w:color w:val="000000"/>
          <w:lang w:eastAsia="pt-BR"/>
        </w:rPr>
        <w:t xml:space="preserve">eles, então, assim, está tudo. </w:t>
      </w:r>
      <w:r w:rsidR="00396BAA" w:rsidRPr="00CD22D4">
        <w:rPr>
          <w:rFonts w:ascii="Arial" w:hAnsi="Arial" w:cs="Arial"/>
          <w:color w:val="000000"/>
          <w:lang w:eastAsia="pt-BR"/>
        </w:rPr>
        <w:t xml:space="preserve">E uma das questões que foi levantada pelos próprios fiscais é o acúmulo das demandas que podem vir a acontecer </w:t>
      </w:r>
      <w:r w:rsidR="00461134">
        <w:rPr>
          <w:rFonts w:ascii="Arial" w:hAnsi="Arial" w:cs="Arial"/>
          <w:color w:val="000000"/>
          <w:lang w:eastAsia="pt-BR"/>
        </w:rPr>
        <w:t>s</w:t>
      </w:r>
      <w:r w:rsidR="00396BAA" w:rsidRPr="00CD22D4">
        <w:rPr>
          <w:rFonts w:ascii="Arial" w:hAnsi="Arial" w:cs="Arial"/>
          <w:color w:val="000000"/>
          <w:lang w:eastAsia="pt-BR"/>
        </w:rPr>
        <w:t xml:space="preserve">e a gente não fizesse essa produção, então começamos lá atrás a fazer de três em três meses, passamos a fazer mensalmente essa análise e chegamos nesse momento em que temos já os primeiros fiscais com as duas doses da vacina, mais 15 dias começando a partir das datas calculadas e discutidas pela </w:t>
      </w:r>
      <w:r w:rsidR="00902E9A" w:rsidRPr="00CD22D4">
        <w:rPr>
          <w:rFonts w:ascii="Arial" w:hAnsi="Arial" w:cs="Arial"/>
          <w:color w:val="000000"/>
          <w:lang w:eastAsia="pt-BR"/>
        </w:rPr>
        <w:t>CEP,</w:t>
      </w:r>
      <w:r w:rsidR="00396BAA" w:rsidRPr="00CD22D4">
        <w:rPr>
          <w:rFonts w:ascii="Arial" w:hAnsi="Arial" w:cs="Arial"/>
          <w:color w:val="000000"/>
          <w:lang w:eastAsia="pt-BR"/>
        </w:rPr>
        <w:t xml:space="preserve"> </w:t>
      </w:r>
      <w:r w:rsidR="00902E9A" w:rsidRPr="00CD22D4">
        <w:rPr>
          <w:rFonts w:ascii="Arial" w:hAnsi="Arial" w:cs="Arial"/>
          <w:color w:val="000000"/>
          <w:lang w:eastAsia="pt-BR"/>
        </w:rPr>
        <w:t>reforça que a diferença</w:t>
      </w:r>
      <w:r w:rsidR="00396BAA" w:rsidRPr="00CD22D4">
        <w:rPr>
          <w:rFonts w:ascii="Arial" w:hAnsi="Arial" w:cs="Arial"/>
          <w:color w:val="000000"/>
          <w:lang w:eastAsia="pt-BR"/>
        </w:rPr>
        <w:t xml:space="preserve"> entre </w:t>
      </w:r>
      <w:r w:rsidR="00902E9A" w:rsidRPr="00CD22D4">
        <w:rPr>
          <w:rFonts w:ascii="Arial" w:hAnsi="Arial" w:cs="Arial"/>
          <w:color w:val="000000"/>
          <w:lang w:eastAsia="pt-BR"/>
        </w:rPr>
        <w:t xml:space="preserve">a deliberação da CEP e da Plenária é apenas </w:t>
      </w:r>
      <w:r w:rsidR="00396BAA" w:rsidRPr="00CD22D4">
        <w:rPr>
          <w:rFonts w:ascii="Arial" w:hAnsi="Arial" w:cs="Arial"/>
          <w:color w:val="000000"/>
          <w:lang w:eastAsia="pt-BR"/>
        </w:rPr>
        <w:t xml:space="preserve"> </w:t>
      </w:r>
      <w:r w:rsidR="00902E9A" w:rsidRPr="00CD22D4">
        <w:rPr>
          <w:rFonts w:ascii="Arial" w:hAnsi="Arial" w:cs="Arial"/>
          <w:color w:val="000000"/>
          <w:lang w:eastAsia="pt-BR"/>
        </w:rPr>
        <w:t xml:space="preserve">a palavra </w:t>
      </w:r>
      <w:r w:rsidR="00902E9A" w:rsidRPr="00CD22D4">
        <w:rPr>
          <w:rFonts w:ascii="Arial" w:hAnsi="Arial" w:cs="Arial"/>
          <w:b/>
          <w:bCs/>
          <w:color w:val="000000"/>
          <w:lang w:eastAsia="pt-BR"/>
        </w:rPr>
        <w:t>prioritariamente</w:t>
      </w:r>
      <w:r w:rsidR="00902E9A" w:rsidRPr="00CD22D4">
        <w:rPr>
          <w:rFonts w:ascii="Arial" w:hAnsi="Arial" w:cs="Arial"/>
          <w:color w:val="000000"/>
          <w:lang w:eastAsia="pt-BR"/>
        </w:rPr>
        <w:t xml:space="preserve"> pois numa averiguação</w:t>
      </w:r>
      <w:r w:rsidR="00396BAA" w:rsidRPr="00CD22D4">
        <w:rPr>
          <w:rFonts w:ascii="Arial" w:hAnsi="Arial" w:cs="Arial"/>
          <w:color w:val="000000"/>
          <w:lang w:eastAsia="pt-BR"/>
        </w:rPr>
        <w:t xml:space="preserve"> e</w:t>
      </w:r>
      <w:r w:rsidR="00902E9A" w:rsidRPr="00CD22D4">
        <w:rPr>
          <w:rFonts w:ascii="Arial" w:hAnsi="Arial" w:cs="Arial"/>
          <w:color w:val="000000"/>
          <w:lang w:eastAsia="pt-BR"/>
        </w:rPr>
        <w:t>m</w:t>
      </w:r>
      <w:r w:rsidR="00396BAA" w:rsidRPr="00CD22D4">
        <w:rPr>
          <w:rFonts w:ascii="Arial" w:hAnsi="Arial" w:cs="Arial"/>
          <w:color w:val="000000"/>
          <w:lang w:eastAsia="pt-BR"/>
        </w:rPr>
        <w:t xml:space="preserve"> que na casa do lado tem uma obra se você não tiver o </w:t>
      </w:r>
      <w:r w:rsidR="00396BAA" w:rsidRPr="00CD22D4">
        <w:rPr>
          <w:rFonts w:ascii="Arial" w:hAnsi="Arial" w:cs="Arial"/>
          <w:bCs/>
          <w:color w:val="000000"/>
          <w:lang w:eastAsia="pt-BR"/>
        </w:rPr>
        <w:t xml:space="preserve">prioritariamente </w:t>
      </w:r>
      <w:r w:rsidR="00396BAA" w:rsidRPr="00CD22D4">
        <w:rPr>
          <w:rFonts w:ascii="Arial" w:hAnsi="Arial" w:cs="Arial"/>
          <w:color w:val="000000"/>
          <w:lang w:eastAsia="pt-BR"/>
        </w:rPr>
        <w:t xml:space="preserve">ele não vai poder fiscalizar a casa, por causa da lei, então </w:t>
      </w:r>
      <w:r w:rsidR="00902E9A" w:rsidRPr="00CD22D4">
        <w:rPr>
          <w:rFonts w:ascii="Arial" w:hAnsi="Arial" w:cs="Arial"/>
          <w:color w:val="000000"/>
          <w:lang w:eastAsia="pt-BR"/>
        </w:rPr>
        <w:t>nesse sentido</w:t>
      </w:r>
      <w:r w:rsidR="00396BAA" w:rsidRPr="00CD22D4">
        <w:rPr>
          <w:rFonts w:ascii="Arial" w:hAnsi="Arial" w:cs="Arial"/>
          <w:b/>
          <w:bCs/>
          <w:color w:val="000000"/>
          <w:lang w:eastAsia="pt-BR"/>
        </w:rPr>
        <w:t xml:space="preserve"> </w:t>
      </w:r>
      <w:r w:rsidR="00396BAA" w:rsidRPr="00CD22D4">
        <w:rPr>
          <w:rFonts w:ascii="Arial" w:hAnsi="Arial" w:cs="Arial"/>
          <w:color w:val="000000"/>
          <w:lang w:eastAsia="pt-BR"/>
        </w:rPr>
        <w:t xml:space="preserve">passa a ser um movimento facilitado. Acho que é fundamental, e é uma demanda também que está aí na nossa categoria latente, presa, que é a discussão do retorno, os outros CAUs já retornaram, o nosso demorou porque os nossos fiscais são jovens, então demoraram a ser vacinados. </w:t>
      </w:r>
      <w:r w:rsidR="00013F9F" w:rsidRPr="00CD22D4">
        <w:rPr>
          <w:rFonts w:ascii="Arial" w:hAnsi="Arial" w:cs="Arial"/>
          <w:color w:val="000000"/>
        </w:rPr>
        <w:t xml:space="preserve">Matéria </w:t>
      </w:r>
      <w:r w:rsidR="001E63FF" w:rsidRPr="00CD22D4">
        <w:rPr>
          <w:rFonts w:ascii="Arial" w:hAnsi="Arial" w:cs="Arial"/>
          <w:b/>
          <w:bCs/>
          <w:color w:val="000000"/>
        </w:rPr>
        <w:t>APROVAD</w:t>
      </w:r>
      <w:r w:rsidR="00013F9F" w:rsidRPr="00CD22D4">
        <w:rPr>
          <w:rFonts w:ascii="Arial" w:hAnsi="Arial" w:cs="Arial"/>
          <w:b/>
          <w:bCs/>
          <w:color w:val="000000"/>
        </w:rPr>
        <w:t>A</w:t>
      </w:r>
      <w:r w:rsidR="001E63FF" w:rsidRPr="00CD22D4">
        <w:rPr>
          <w:rFonts w:ascii="Arial" w:hAnsi="Arial" w:cs="Arial"/>
          <w:b/>
          <w:bCs/>
          <w:color w:val="000000"/>
        </w:rPr>
        <w:t xml:space="preserve"> POR UNANIMIDADE. </w:t>
      </w:r>
      <w:r w:rsidR="001E63FF" w:rsidRPr="00CD22D4">
        <w:rPr>
          <w:rFonts w:ascii="Arial" w:hAnsi="Arial" w:cs="Arial"/>
          <w:b/>
          <w:bCs/>
          <w:color w:val="000000"/>
          <w:u w:val="single"/>
        </w:rPr>
        <w:t xml:space="preserve">6.7. </w:t>
      </w:r>
      <w:r w:rsidR="001E63FF" w:rsidRPr="00CD22D4">
        <w:rPr>
          <w:rFonts w:ascii="Arial" w:hAnsi="Arial" w:cs="Arial"/>
          <w:b/>
          <w:bCs/>
          <w:u w:val="single"/>
        </w:rPr>
        <w:t>Proposta de Deliberação Plenária que propõe homologar</w:t>
      </w:r>
      <w:r w:rsidR="001E63FF" w:rsidRPr="00CD22D4">
        <w:rPr>
          <w:rFonts w:ascii="Arial" w:eastAsia="Arial" w:hAnsi="Arial" w:cs="Arial"/>
          <w:b/>
          <w:bCs/>
          <w:u w:val="single"/>
        </w:rPr>
        <w:t xml:space="preserve"> o </w:t>
      </w:r>
      <w:r w:rsidR="001E63FF" w:rsidRPr="00CD22D4">
        <w:rPr>
          <w:rFonts w:ascii="Arial" w:hAnsi="Arial" w:cs="Arial"/>
          <w:b/>
          <w:bCs/>
          <w:color w:val="000000"/>
          <w:u w:val="single"/>
          <w:shd w:val="clear" w:color="auto" w:fill="FFFFFF"/>
        </w:rPr>
        <w:t>reembolso de despesas com infraestrutura necessárias ao acesso às reuniões remotas para conselheiros</w:t>
      </w:r>
      <w:r w:rsidR="001E63FF" w:rsidRPr="00CD22D4">
        <w:rPr>
          <w:rFonts w:ascii="Arial" w:hAnsi="Arial" w:cs="Arial"/>
          <w:b/>
          <w:bCs/>
          <w:color w:val="000000"/>
          <w:shd w:val="clear" w:color="auto" w:fill="FFFFFF"/>
        </w:rPr>
        <w:t>.</w:t>
      </w:r>
      <w:r w:rsidR="001E63FF" w:rsidRPr="00CD22D4">
        <w:rPr>
          <w:rFonts w:ascii="Arial" w:hAnsi="Arial" w:cs="Arial"/>
          <w:color w:val="000000"/>
          <w:shd w:val="clear" w:color="auto" w:fill="FFFFFF"/>
        </w:rPr>
        <w:t xml:space="preserve"> </w:t>
      </w:r>
      <w:r w:rsidR="00FF00A4" w:rsidRPr="00CD22D4">
        <w:rPr>
          <w:rFonts w:ascii="Arial" w:hAnsi="Arial" w:cs="Arial"/>
          <w:bCs/>
        </w:rPr>
        <w:t xml:space="preserve">O presidente </w:t>
      </w:r>
      <w:r w:rsidR="00FF00A4" w:rsidRPr="00CD22D4">
        <w:rPr>
          <w:rFonts w:ascii="Arial" w:hAnsi="Arial" w:cs="Arial"/>
          <w:b/>
          <w:bCs/>
          <w:color w:val="000000"/>
        </w:rPr>
        <w:t>Pablo Cesar Benetti</w:t>
      </w:r>
      <w:r w:rsidR="00902E9A" w:rsidRPr="00CD22D4">
        <w:rPr>
          <w:rFonts w:ascii="Arial" w:hAnsi="Arial" w:cs="Arial"/>
          <w:bCs/>
          <w:color w:val="000000"/>
        </w:rPr>
        <w:t xml:space="preserve"> </w:t>
      </w:r>
      <w:r w:rsidR="00FF00A4" w:rsidRPr="00CD22D4">
        <w:rPr>
          <w:rFonts w:ascii="Arial" w:hAnsi="Arial" w:cs="Arial"/>
          <w:bCs/>
          <w:color w:val="000000"/>
        </w:rPr>
        <w:t>relatou o objetivo da proposta</w:t>
      </w:r>
      <w:r w:rsidR="00902E9A" w:rsidRPr="00CD22D4">
        <w:rPr>
          <w:rFonts w:ascii="Arial" w:hAnsi="Arial" w:cs="Arial"/>
          <w:bCs/>
          <w:color w:val="000000"/>
        </w:rPr>
        <w:t xml:space="preserve"> e após </w:t>
      </w:r>
      <w:r w:rsidR="001E63FF" w:rsidRPr="00CD22D4">
        <w:rPr>
          <w:rFonts w:ascii="Arial" w:hAnsi="Arial" w:cs="Arial"/>
          <w:color w:val="000000"/>
          <w:shd w:val="clear" w:color="auto" w:fill="FFFFFF"/>
        </w:rPr>
        <w:t xml:space="preserve">deliberação da </w:t>
      </w:r>
      <w:r w:rsidR="001E63FF" w:rsidRPr="00CD22D4">
        <w:rPr>
          <w:rFonts w:ascii="Arial" w:hAnsi="Arial" w:cs="Arial"/>
        </w:rPr>
        <w:t xml:space="preserve">CPFI </w:t>
      </w:r>
      <w:r w:rsidR="00902E9A" w:rsidRPr="00CD22D4">
        <w:rPr>
          <w:rFonts w:ascii="Arial" w:hAnsi="Arial" w:cs="Arial"/>
        </w:rPr>
        <w:t>que solicitou melhor detalhamento dos custos e envio para plenária</w:t>
      </w:r>
      <w:r w:rsidR="001E63FF" w:rsidRPr="00CD22D4">
        <w:rPr>
          <w:rFonts w:ascii="Arial" w:hAnsi="Arial" w:cs="Arial"/>
        </w:rPr>
        <w:t xml:space="preserve">, nós fizemos dois movimentos que são os seguintes: primeiro solicitamos um parecer jurídico que vou pedir para que seja apresentado, esse parecer jurídico é o que embasa a possibilidade de concessão dessa verba indenizatória. A segunda questão é que </w:t>
      </w:r>
      <w:r w:rsidR="00902E9A" w:rsidRPr="00CD22D4">
        <w:rPr>
          <w:rFonts w:ascii="Arial" w:hAnsi="Arial" w:cs="Arial"/>
        </w:rPr>
        <w:t>foi solicitado ao gerente financeiro</w:t>
      </w:r>
      <w:r w:rsidR="001E63FF" w:rsidRPr="00CD22D4">
        <w:rPr>
          <w:rFonts w:ascii="Arial" w:hAnsi="Arial" w:cs="Arial"/>
        </w:rPr>
        <w:t xml:space="preserve"> uma memória de cálculo do que é considerado e que deve ser reembolsado, isso está no parecer jurídico, e também fizemos um cálculo desse reembolso. Isso mudou substancialmente os valores que estavam na primeira proposta que foi para a CPFI. Mudou para menos em alguns casos e além do mais colocou mu</w:t>
      </w:r>
      <w:r w:rsidR="00902E9A" w:rsidRPr="00CD22D4">
        <w:rPr>
          <w:rFonts w:ascii="Arial" w:hAnsi="Arial" w:cs="Arial"/>
        </w:rPr>
        <w:t>i</w:t>
      </w:r>
      <w:r w:rsidR="001E63FF" w:rsidRPr="00CD22D4">
        <w:rPr>
          <w:rFonts w:ascii="Arial" w:hAnsi="Arial" w:cs="Arial"/>
        </w:rPr>
        <w:t xml:space="preserve">to claramente algumas questões, por exemplo, </w:t>
      </w:r>
      <w:r w:rsidR="00902E9A" w:rsidRPr="00CD22D4">
        <w:rPr>
          <w:rFonts w:ascii="Arial" w:hAnsi="Arial" w:cs="Arial"/>
        </w:rPr>
        <w:t xml:space="preserve">os gastos que podem englobar, </w:t>
      </w:r>
      <w:r w:rsidR="001E63FF" w:rsidRPr="00CD22D4">
        <w:rPr>
          <w:rFonts w:ascii="Arial" w:hAnsi="Arial" w:cs="Arial"/>
        </w:rPr>
        <w:t>não será exigida a contribuição dos gastos, não constitui incidência na contribuição previdenciária e não se configura como rendimento tributa</w:t>
      </w:r>
      <w:r w:rsidR="00902E9A" w:rsidRPr="00CD22D4">
        <w:rPr>
          <w:rFonts w:ascii="Arial" w:hAnsi="Arial" w:cs="Arial"/>
        </w:rPr>
        <w:t>do. Então nós pegamos também a R</w:t>
      </w:r>
      <w:r w:rsidR="001E63FF" w:rsidRPr="00CD22D4">
        <w:rPr>
          <w:rFonts w:ascii="Arial" w:hAnsi="Arial" w:cs="Arial"/>
        </w:rPr>
        <w:t>esolução da CPFI</w:t>
      </w:r>
      <w:r w:rsidR="00902E9A" w:rsidRPr="00CD22D4">
        <w:rPr>
          <w:rFonts w:ascii="Arial" w:hAnsi="Arial" w:cs="Arial"/>
        </w:rPr>
        <w:t xml:space="preserve"> CAUBR</w:t>
      </w:r>
      <w:r w:rsidR="001E63FF" w:rsidRPr="00CD22D4">
        <w:rPr>
          <w:rFonts w:ascii="Arial" w:hAnsi="Arial" w:cs="Arial"/>
        </w:rPr>
        <w:t xml:space="preserve"> e da COA do CAU-BR, mas eu acho que a nossa resolução é ainda mais consistente por conta desse parecer jurídico e do cálculo efetivo dos valores a serem retribuídos.</w:t>
      </w:r>
      <w:r w:rsidR="00FF00A4" w:rsidRPr="00CD22D4">
        <w:rPr>
          <w:rFonts w:ascii="Arial" w:hAnsi="Arial" w:cs="Arial"/>
        </w:rPr>
        <w:t xml:space="preserve">”. O </w:t>
      </w:r>
      <w:r w:rsidR="00902E9A" w:rsidRPr="00CD22D4">
        <w:rPr>
          <w:rFonts w:ascii="Arial" w:hAnsi="Arial" w:cs="Arial"/>
          <w:b/>
        </w:rPr>
        <w:t>Assessor Jurídico</w:t>
      </w:r>
      <w:r w:rsidR="00902E9A" w:rsidRPr="00CD22D4">
        <w:rPr>
          <w:rFonts w:ascii="Arial" w:hAnsi="Arial" w:cs="Arial"/>
        </w:rPr>
        <w:t xml:space="preserve"> </w:t>
      </w:r>
      <w:r w:rsidR="001E63FF" w:rsidRPr="00CD22D4">
        <w:rPr>
          <w:rFonts w:ascii="Arial" w:hAnsi="Arial" w:cs="Arial"/>
          <w:b/>
          <w:bCs/>
        </w:rPr>
        <w:t xml:space="preserve">Vítor </w:t>
      </w:r>
      <w:r w:rsidR="00FF00A4" w:rsidRPr="00CD22D4">
        <w:rPr>
          <w:rFonts w:ascii="Arial" w:hAnsi="Arial" w:cs="Arial"/>
        </w:rPr>
        <w:t xml:space="preserve">salientou que a pedido do presidente fez uma pesquisa </w:t>
      </w:r>
      <w:r w:rsidR="00290D25" w:rsidRPr="00CD22D4">
        <w:rPr>
          <w:rFonts w:ascii="Arial" w:hAnsi="Arial" w:cs="Arial"/>
        </w:rPr>
        <w:t>no TCU chegando ao A</w:t>
      </w:r>
      <w:r w:rsidR="001E63FF" w:rsidRPr="00CD22D4">
        <w:rPr>
          <w:rFonts w:ascii="Arial" w:hAnsi="Arial" w:cs="Arial"/>
          <w:color w:val="000000"/>
          <w:lang w:eastAsia="pt-BR"/>
        </w:rPr>
        <w:t>córdão de 2019, que fixa as diárias, auxílio representação com verba de caráter indenizatório, e</w:t>
      </w:r>
      <w:r w:rsidR="00290D25" w:rsidRPr="00CD22D4">
        <w:rPr>
          <w:rFonts w:ascii="Arial" w:hAnsi="Arial" w:cs="Arial"/>
          <w:color w:val="000000"/>
          <w:lang w:eastAsia="pt-BR"/>
        </w:rPr>
        <w:t xml:space="preserve"> também ao Acórdão 908, de </w:t>
      </w:r>
      <w:r w:rsidR="001E63FF" w:rsidRPr="00CD22D4">
        <w:rPr>
          <w:rFonts w:ascii="Arial" w:hAnsi="Arial" w:cs="Arial"/>
          <w:color w:val="000000"/>
          <w:lang w:eastAsia="pt-BR"/>
        </w:rPr>
        <w:t xml:space="preserve">2016, que autoriza a fixação dos conselhos do valor de diárias e outras indenizações correlatas. </w:t>
      </w:r>
      <w:r w:rsidR="00290D25" w:rsidRPr="00CD22D4">
        <w:rPr>
          <w:rFonts w:ascii="Arial" w:hAnsi="Arial" w:cs="Arial"/>
          <w:color w:val="000000"/>
          <w:lang w:eastAsia="pt-BR"/>
        </w:rPr>
        <w:t>Por fim, destacou que</w:t>
      </w:r>
      <w:r w:rsidR="001E63FF" w:rsidRPr="00CD22D4">
        <w:rPr>
          <w:rFonts w:ascii="Arial" w:hAnsi="Arial" w:cs="Arial"/>
          <w:color w:val="000000"/>
          <w:lang w:eastAsia="pt-BR"/>
        </w:rPr>
        <w:t xml:space="preserve"> não viola o caráter honorífico do cargo </w:t>
      </w:r>
      <w:r w:rsidR="00F37111" w:rsidRPr="00CD22D4">
        <w:rPr>
          <w:rFonts w:ascii="Arial" w:hAnsi="Arial" w:cs="Arial"/>
          <w:color w:val="000000"/>
          <w:lang w:eastAsia="pt-BR"/>
        </w:rPr>
        <w:t>de conselheiro</w:t>
      </w:r>
      <w:r w:rsidR="001E63FF" w:rsidRPr="00CD22D4">
        <w:rPr>
          <w:rFonts w:ascii="Arial" w:hAnsi="Arial" w:cs="Arial"/>
          <w:color w:val="000000"/>
          <w:lang w:eastAsia="pt-BR"/>
        </w:rPr>
        <w:t>, seja pelo valor seja pela natureza, então estou com tranquilidade para dizer que não vejo maiores problemas perante a jurisprudência do TCU, no caso a gente institua esse tipo de verba da forma como está na deliberação</w:t>
      </w:r>
      <w:r w:rsidR="00F37111" w:rsidRPr="00CD22D4">
        <w:rPr>
          <w:rFonts w:ascii="Arial" w:hAnsi="Arial" w:cs="Arial"/>
          <w:color w:val="000000"/>
          <w:lang w:eastAsia="pt-BR"/>
        </w:rPr>
        <w:t xml:space="preserve">. </w:t>
      </w:r>
      <w:r w:rsidR="00290D25" w:rsidRPr="00CD22D4">
        <w:rPr>
          <w:rFonts w:ascii="Arial" w:hAnsi="Arial" w:cs="Arial"/>
          <w:color w:val="000000"/>
          <w:lang w:eastAsia="pt-BR"/>
        </w:rPr>
        <w:t xml:space="preserve">O presidente </w:t>
      </w:r>
      <w:r w:rsidR="001E63FF" w:rsidRPr="00CD22D4">
        <w:rPr>
          <w:rFonts w:ascii="Arial" w:hAnsi="Arial" w:cs="Arial"/>
          <w:b/>
          <w:bCs/>
          <w:color w:val="000000"/>
        </w:rPr>
        <w:t xml:space="preserve">Pablo Cesar Benetti </w:t>
      </w:r>
      <w:r w:rsidR="001E63FF" w:rsidRPr="00CD22D4">
        <w:rPr>
          <w:rFonts w:ascii="Arial" w:hAnsi="Arial" w:cs="Arial"/>
          <w:color w:val="000000"/>
          <w:lang w:eastAsia="pt-BR"/>
        </w:rPr>
        <w:t>ressalt</w:t>
      </w:r>
      <w:r w:rsidR="00290D25" w:rsidRPr="00CD22D4">
        <w:rPr>
          <w:rFonts w:ascii="Arial" w:hAnsi="Arial" w:cs="Arial"/>
          <w:color w:val="000000"/>
          <w:lang w:eastAsia="pt-BR"/>
        </w:rPr>
        <w:t xml:space="preserve">ou </w:t>
      </w:r>
      <w:r w:rsidR="001E63FF" w:rsidRPr="00CD22D4">
        <w:rPr>
          <w:rFonts w:ascii="Arial" w:hAnsi="Arial" w:cs="Arial"/>
          <w:color w:val="000000"/>
          <w:lang w:eastAsia="pt-BR"/>
        </w:rPr>
        <w:t xml:space="preserve">que </w:t>
      </w:r>
      <w:r w:rsidR="00290D25" w:rsidRPr="00CD22D4">
        <w:rPr>
          <w:rFonts w:ascii="Arial" w:hAnsi="Arial" w:cs="Arial"/>
          <w:color w:val="000000"/>
          <w:lang w:eastAsia="pt-BR"/>
        </w:rPr>
        <w:t xml:space="preserve">o </w:t>
      </w:r>
      <w:r w:rsidR="001E63FF" w:rsidRPr="00CD22D4">
        <w:rPr>
          <w:rFonts w:ascii="Arial" w:hAnsi="Arial" w:cs="Arial"/>
          <w:color w:val="000000"/>
          <w:lang w:eastAsia="pt-BR"/>
        </w:rPr>
        <w:t>valor de 142 reais é fruto de uma memória de cálculo que considera os índices que o TCU estabelece que são energia, uso do computador com a depreciação, s</w:t>
      </w:r>
      <w:r w:rsidR="00F37111" w:rsidRPr="00CD22D4">
        <w:rPr>
          <w:rFonts w:ascii="Arial" w:hAnsi="Arial" w:cs="Arial"/>
          <w:color w:val="000000"/>
          <w:lang w:eastAsia="pt-BR"/>
        </w:rPr>
        <w:t>erviços de internet e telefone e</w:t>
      </w:r>
      <w:r w:rsidR="001E63FF" w:rsidRPr="00CD22D4">
        <w:rPr>
          <w:rFonts w:ascii="Arial" w:hAnsi="Arial" w:cs="Arial"/>
          <w:color w:val="000000"/>
          <w:lang w:eastAsia="pt-BR"/>
        </w:rPr>
        <w:t xml:space="preserve"> ar condicionado</w:t>
      </w:r>
      <w:r w:rsidR="00290D25" w:rsidRPr="00CD22D4">
        <w:rPr>
          <w:rFonts w:ascii="Arial" w:hAnsi="Arial" w:cs="Arial"/>
          <w:color w:val="000000"/>
          <w:lang w:eastAsia="pt-BR"/>
        </w:rPr>
        <w:t>,</w:t>
      </w:r>
      <w:r w:rsidR="001E63FF" w:rsidRPr="00CD22D4">
        <w:rPr>
          <w:rFonts w:ascii="Arial" w:hAnsi="Arial" w:cs="Arial"/>
          <w:color w:val="000000"/>
          <w:lang w:eastAsia="pt-BR"/>
        </w:rPr>
        <w:t xml:space="preserve"> o pagamento integral para a primeira reunião</w:t>
      </w:r>
      <w:r w:rsidR="00290D25" w:rsidRPr="00CD22D4">
        <w:rPr>
          <w:rFonts w:ascii="Arial" w:hAnsi="Arial" w:cs="Arial"/>
          <w:color w:val="000000"/>
          <w:lang w:eastAsia="pt-BR"/>
        </w:rPr>
        <w:t xml:space="preserve"> e</w:t>
      </w:r>
      <w:r w:rsidR="001E63FF" w:rsidRPr="00CD22D4">
        <w:rPr>
          <w:rFonts w:ascii="Arial" w:hAnsi="Arial" w:cs="Arial"/>
          <w:color w:val="000000"/>
          <w:lang w:eastAsia="pt-BR"/>
        </w:rPr>
        <w:t xml:space="preserve"> o pagamento de 50%</w:t>
      </w:r>
      <w:r w:rsidR="00502EFE">
        <w:rPr>
          <w:rFonts w:ascii="Arial" w:hAnsi="Arial" w:cs="Arial"/>
          <w:color w:val="000000"/>
          <w:lang w:eastAsia="pt-BR"/>
        </w:rPr>
        <w:t xml:space="preserve"> </w:t>
      </w:r>
      <w:r w:rsidR="00502EFE" w:rsidRPr="006D7761">
        <w:rPr>
          <w:rFonts w:ascii="Arial" w:hAnsi="Arial" w:cs="Arial"/>
          <w:lang w:eastAsia="pt-BR"/>
        </w:rPr>
        <w:t>para a segunda e</w:t>
      </w:r>
      <w:r w:rsidR="001E63FF" w:rsidRPr="006D7761">
        <w:rPr>
          <w:rFonts w:ascii="Arial" w:hAnsi="Arial" w:cs="Arial"/>
          <w:lang w:eastAsia="pt-BR"/>
        </w:rPr>
        <w:t xml:space="preserve"> </w:t>
      </w:r>
      <w:r w:rsidR="001E63FF" w:rsidRPr="00CD22D4">
        <w:rPr>
          <w:rFonts w:ascii="Arial" w:hAnsi="Arial" w:cs="Arial"/>
          <w:color w:val="000000"/>
          <w:lang w:eastAsia="pt-BR"/>
        </w:rPr>
        <w:t>para as reuniões  subsequente</w:t>
      </w:r>
      <w:r w:rsidR="00502EFE">
        <w:rPr>
          <w:rFonts w:ascii="Arial" w:hAnsi="Arial" w:cs="Arial"/>
          <w:color w:val="000000"/>
          <w:lang w:eastAsia="pt-BR"/>
        </w:rPr>
        <w:t>s</w:t>
      </w:r>
      <w:r w:rsidR="001E63FF" w:rsidRPr="00CD22D4">
        <w:rPr>
          <w:rFonts w:ascii="Arial" w:hAnsi="Arial" w:cs="Arial"/>
          <w:color w:val="000000"/>
          <w:lang w:eastAsia="pt-BR"/>
        </w:rPr>
        <w:t xml:space="preserve"> de 3 às 5</w:t>
      </w:r>
      <w:r w:rsidR="00932BA5">
        <w:rPr>
          <w:rFonts w:ascii="Arial" w:hAnsi="Arial" w:cs="Arial"/>
          <w:color w:val="000000"/>
          <w:lang w:eastAsia="pt-BR"/>
        </w:rPr>
        <w:t xml:space="preserve"> </w:t>
      </w:r>
      <w:r w:rsidR="00932BA5" w:rsidRPr="006D7761">
        <w:rPr>
          <w:rFonts w:ascii="Arial" w:hAnsi="Arial" w:cs="Arial"/>
          <w:lang w:eastAsia="pt-BR"/>
        </w:rPr>
        <w:t xml:space="preserve">de 10 % </w:t>
      </w:r>
      <w:r w:rsidR="00502EFE" w:rsidRPr="006D7761">
        <w:rPr>
          <w:rFonts w:ascii="Arial" w:hAnsi="Arial" w:cs="Arial"/>
          <w:lang w:eastAsia="pt-BR"/>
        </w:rPr>
        <w:t xml:space="preserve">sendo </w:t>
      </w:r>
      <w:r w:rsidR="001E63FF" w:rsidRPr="006D7761">
        <w:rPr>
          <w:rFonts w:ascii="Arial" w:hAnsi="Arial" w:cs="Arial"/>
          <w:lang w:eastAsia="pt-BR"/>
        </w:rPr>
        <w:t xml:space="preserve"> o</w:t>
      </w:r>
      <w:r w:rsidR="00502EFE" w:rsidRPr="006D7761">
        <w:rPr>
          <w:rFonts w:ascii="Arial" w:hAnsi="Arial" w:cs="Arial"/>
          <w:lang w:eastAsia="pt-BR"/>
        </w:rPr>
        <w:t xml:space="preserve"> pagamento</w:t>
      </w:r>
      <w:r w:rsidR="001E63FF" w:rsidRPr="006D7761">
        <w:rPr>
          <w:rFonts w:ascii="Arial" w:hAnsi="Arial" w:cs="Arial"/>
          <w:lang w:eastAsia="pt-BR"/>
        </w:rPr>
        <w:t xml:space="preserve"> máximo</w:t>
      </w:r>
      <w:r w:rsidR="00932BA5" w:rsidRPr="006D7761">
        <w:rPr>
          <w:rFonts w:ascii="Arial" w:hAnsi="Arial" w:cs="Arial"/>
          <w:lang w:eastAsia="pt-BR"/>
        </w:rPr>
        <w:t xml:space="preserve"> limitado a </w:t>
      </w:r>
      <w:r w:rsidR="00502EFE" w:rsidRPr="006D7761">
        <w:rPr>
          <w:rFonts w:ascii="Arial" w:hAnsi="Arial" w:cs="Arial"/>
          <w:lang w:eastAsia="pt-BR"/>
        </w:rPr>
        <w:t xml:space="preserve"> 5 reuniões</w:t>
      </w:r>
      <w:r w:rsidR="00290D25" w:rsidRPr="006D7761">
        <w:rPr>
          <w:rFonts w:ascii="Arial" w:hAnsi="Arial" w:cs="Arial"/>
          <w:lang w:eastAsia="pt-BR"/>
        </w:rPr>
        <w:t xml:space="preserve">. </w:t>
      </w:r>
      <w:r w:rsidR="00290D25" w:rsidRPr="00CD22D4">
        <w:rPr>
          <w:rFonts w:ascii="Arial" w:hAnsi="Arial" w:cs="Arial"/>
          <w:color w:val="000000"/>
          <w:lang w:eastAsia="pt-BR"/>
        </w:rPr>
        <w:t xml:space="preserve">Para o recebimento dos valores não será exigida a comprovação de gasto, </w:t>
      </w:r>
      <w:r w:rsidR="001E63FF" w:rsidRPr="00CD22D4">
        <w:rPr>
          <w:rFonts w:ascii="Arial" w:hAnsi="Arial" w:cs="Arial"/>
          <w:color w:val="000000"/>
          <w:lang w:eastAsia="pt-BR"/>
        </w:rPr>
        <w:t>não constitui incidência de contribuição previdenciária e não se configura como rendimentos tributados. A confirmação do quórum será feita por chamada nominal</w:t>
      </w:r>
      <w:r w:rsidR="00290D25" w:rsidRPr="00CD22D4">
        <w:rPr>
          <w:rFonts w:ascii="Arial" w:hAnsi="Arial" w:cs="Arial"/>
          <w:color w:val="000000"/>
          <w:lang w:eastAsia="pt-BR"/>
        </w:rPr>
        <w:t>.</w:t>
      </w:r>
      <w:r w:rsidR="001E63FF" w:rsidRPr="00CD22D4">
        <w:rPr>
          <w:rFonts w:ascii="Arial" w:hAnsi="Arial" w:cs="Arial"/>
          <w:color w:val="000000"/>
          <w:lang w:eastAsia="pt-BR"/>
        </w:rPr>
        <w:t xml:space="preserve"> O valor correspondente de 142 reais, por participação numa reunião mensal. E limitado ao máximo a 5 reuniões</w:t>
      </w:r>
      <w:r w:rsidR="00290D25" w:rsidRPr="00CD22D4">
        <w:rPr>
          <w:rFonts w:ascii="Arial" w:hAnsi="Arial" w:cs="Arial"/>
          <w:color w:val="000000"/>
          <w:lang w:eastAsia="pt-BR"/>
        </w:rPr>
        <w:t>,</w:t>
      </w:r>
      <w:r w:rsidR="001E63FF" w:rsidRPr="00CD22D4">
        <w:rPr>
          <w:rFonts w:ascii="Arial" w:hAnsi="Arial" w:cs="Arial"/>
          <w:color w:val="000000"/>
          <w:lang w:eastAsia="pt-BR"/>
        </w:rPr>
        <w:t xml:space="preserve"> conforme a CPFI comentou na sua reunião. </w:t>
      </w:r>
      <w:r w:rsidR="00290D25" w:rsidRPr="00CD22D4">
        <w:rPr>
          <w:rFonts w:ascii="Arial" w:hAnsi="Arial" w:cs="Arial"/>
          <w:color w:val="000000"/>
          <w:lang w:eastAsia="pt-BR"/>
        </w:rPr>
        <w:t xml:space="preserve">Valores a viger a partir de </w:t>
      </w:r>
      <w:r w:rsidR="001E63FF" w:rsidRPr="00CD22D4">
        <w:rPr>
          <w:rFonts w:ascii="Arial" w:hAnsi="Arial" w:cs="Arial"/>
          <w:color w:val="000000"/>
          <w:lang w:eastAsia="pt-BR"/>
        </w:rPr>
        <w:t xml:space="preserve">partir do dia 15 de setembro de 2021. </w:t>
      </w:r>
      <w:r w:rsidR="001E63FF" w:rsidRPr="00CD22D4">
        <w:rPr>
          <w:rFonts w:ascii="Arial" w:hAnsi="Arial" w:cs="Arial"/>
          <w:b/>
          <w:bCs/>
          <w:color w:val="000000"/>
        </w:rPr>
        <w:t xml:space="preserve">Conselheira </w:t>
      </w:r>
      <w:r w:rsidR="001E63FF" w:rsidRPr="00CD22D4">
        <w:rPr>
          <w:rFonts w:ascii="Arial" w:hAnsi="Arial" w:cs="Arial"/>
          <w:b/>
          <w:bCs/>
        </w:rPr>
        <w:t xml:space="preserve">Leila Marques da Silva </w:t>
      </w:r>
      <w:r w:rsidR="00905E8F" w:rsidRPr="00CD22D4">
        <w:rPr>
          <w:rFonts w:ascii="Arial" w:hAnsi="Arial" w:cs="Arial"/>
        </w:rPr>
        <w:t>questionou que a discussão da reunião extraordinária da CPFI para tratar do presente tema foi mudada</w:t>
      </w:r>
      <w:r w:rsidR="001E63FF" w:rsidRPr="00CD22D4">
        <w:rPr>
          <w:rFonts w:ascii="Arial" w:hAnsi="Arial" w:cs="Arial"/>
        </w:rPr>
        <w:t>, inclusive o parecer do jurídico</w:t>
      </w:r>
      <w:r w:rsidR="00905E8F" w:rsidRPr="00CD22D4">
        <w:rPr>
          <w:rFonts w:ascii="Arial" w:hAnsi="Arial" w:cs="Arial"/>
        </w:rPr>
        <w:t xml:space="preserve"> que era contrário, que a pres</w:t>
      </w:r>
      <w:r w:rsidR="001E63FF" w:rsidRPr="00CD22D4">
        <w:rPr>
          <w:rFonts w:ascii="Arial" w:hAnsi="Arial" w:cs="Arial"/>
        </w:rPr>
        <w:t xml:space="preserve">idência </w:t>
      </w:r>
      <w:r w:rsidR="00905E8F" w:rsidRPr="00CD22D4">
        <w:rPr>
          <w:rFonts w:ascii="Arial" w:hAnsi="Arial" w:cs="Arial"/>
        </w:rPr>
        <w:t>estaria</w:t>
      </w:r>
      <w:r w:rsidR="001E63FF" w:rsidRPr="00CD22D4">
        <w:rPr>
          <w:rFonts w:ascii="Arial" w:hAnsi="Arial" w:cs="Arial"/>
        </w:rPr>
        <w:t xml:space="preserve"> encaminhando nova solução que não aquela que foi discutida na CPFI</w:t>
      </w:r>
      <w:r w:rsidR="00905E8F" w:rsidRPr="00CD22D4">
        <w:rPr>
          <w:rFonts w:ascii="Arial" w:hAnsi="Arial" w:cs="Arial"/>
        </w:rPr>
        <w:t xml:space="preserve"> e lamentou que os membros da comissão estarem perdendo tempo discutindo um tema que é modificado posteriormente. O </w:t>
      </w:r>
      <w:r w:rsidR="00905E8F" w:rsidRPr="00CD22D4">
        <w:rPr>
          <w:rFonts w:ascii="Arial" w:hAnsi="Arial" w:cs="Arial"/>
          <w:b/>
          <w:bCs/>
        </w:rPr>
        <w:t>co</w:t>
      </w:r>
      <w:r w:rsidR="001E63FF" w:rsidRPr="00CD22D4">
        <w:rPr>
          <w:rFonts w:ascii="Arial" w:eastAsia="Arial" w:hAnsi="Arial" w:cs="Arial"/>
          <w:b/>
          <w:bCs/>
        </w:rPr>
        <w:t xml:space="preserve">nselheiro Carlos Abreu </w:t>
      </w:r>
      <w:r w:rsidR="00905E8F" w:rsidRPr="00CD22D4">
        <w:rPr>
          <w:rFonts w:ascii="Arial" w:eastAsia="Arial" w:hAnsi="Arial" w:cs="Arial"/>
        </w:rPr>
        <w:t>perguntou se está assegurado que não se cons</w:t>
      </w:r>
      <w:r w:rsidR="001E63FF" w:rsidRPr="00CD22D4">
        <w:rPr>
          <w:rFonts w:ascii="Arial" w:hAnsi="Arial" w:cs="Arial"/>
          <w:color w:val="000000"/>
          <w:lang w:eastAsia="pt-BR"/>
        </w:rPr>
        <w:t>tituirá em rendimentos tributáveis para os conselheiros</w:t>
      </w:r>
      <w:r w:rsidR="00905E8F" w:rsidRPr="00CD22D4">
        <w:rPr>
          <w:rFonts w:ascii="Arial" w:hAnsi="Arial" w:cs="Arial"/>
          <w:color w:val="000000"/>
          <w:lang w:eastAsia="pt-BR"/>
        </w:rPr>
        <w:t xml:space="preserve"> </w:t>
      </w:r>
      <w:r w:rsidR="001E63FF" w:rsidRPr="00CD22D4">
        <w:rPr>
          <w:rFonts w:ascii="Arial" w:hAnsi="Arial" w:cs="Arial"/>
          <w:color w:val="000000"/>
          <w:lang w:eastAsia="pt-BR"/>
        </w:rPr>
        <w:t xml:space="preserve">em que cálculo que se chegou nos 140 reais. </w:t>
      </w:r>
      <w:r w:rsidR="00905E8F" w:rsidRPr="00CD22D4">
        <w:rPr>
          <w:rFonts w:ascii="Arial" w:hAnsi="Arial" w:cs="Arial"/>
          <w:color w:val="000000"/>
          <w:lang w:eastAsia="pt-BR"/>
        </w:rPr>
        <w:t xml:space="preserve">O </w:t>
      </w:r>
      <w:r w:rsidR="00F37111" w:rsidRPr="00CD22D4">
        <w:rPr>
          <w:rFonts w:ascii="Arial" w:hAnsi="Arial" w:cs="Arial"/>
          <w:b/>
          <w:bCs/>
          <w:color w:val="000000"/>
          <w:lang w:eastAsia="pt-BR"/>
        </w:rPr>
        <w:t>assessor jurídico Vitor</w:t>
      </w:r>
      <w:r w:rsidR="00905E8F" w:rsidRPr="00CD22D4">
        <w:rPr>
          <w:rFonts w:ascii="Arial" w:hAnsi="Arial" w:cs="Arial"/>
          <w:b/>
          <w:bCs/>
          <w:color w:val="000000"/>
          <w:lang w:eastAsia="pt-BR"/>
        </w:rPr>
        <w:t xml:space="preserve"> </w:t>
      </w:r>
      <w:r w:rsidR="00905E8F" w:rsidRPr="00CD22D4">
        <w:rPr>
          <w:rFonts w:ascii="Arial" w:hAnsi="Arial" w:cs="Arial"/>
          <w:color w:val="000000"/>
          <w:lang w:eastAsia="pt-BR"/>
        </w:rPr>
        <w:t>esclareceu</w:t>
      </w:r>
      <w:r w:rsidR="00F37111" w:rsidRPr="00CD22D4">
        <w:rPr>
          <w:rFonts w:ascii="Arial" w:hAnsi="Arial" w:cs="Arial"/>
          <w:color w:val="000000"/>
          <w:lang w:eastAsia="pt-BR"/>
        </w:rPr>
        <w:t xml:space="preserve"> que o parecer jurídico</w:t>
      </w:r>
      <w:r w:rsidR="001E63FF" w:rsidRPr="00CD22D4">
        <w:rPr>
          <w:rFonts w:ascii="Arial" w:hAnsi="Arial" w:cs="Arial"/>
          <w:color w:val="000000"/>
          <w:lang w:eastAsia="pt-BR"/>
        </w:rPr>
        <w:t xml:space="preserve"> não entendeu exatamente que não seria possível</w:t>
      </w:r>
      <w:r w:rsidR="00F37111" w:rsidRPr="00CD22D4">
        <w:rPr>
          <w:rFonts w:ascii="Arial" w:hAnsi="Arial" w:cs="Arial"/>
          <w:color w:val="000000"/>
          <w:lang w:eastAsia="pt-BR"/>
        </w:rPr>
        <w:t xml:space="preserve"> e sim que teria que era</w:t>
      </w:r>
      <w:r w:rsidR="001E63FF" w:rsidRPr="00CD22D4">
        <w:rPr>
          <w:rFonts w:ascii="Arial" w:hAnsi="Arial" w:cs="Arial"/>
          <w:color w:val="000000"/>
          <w:lang w:eastAsia="pt-BR"/>
        </w:rPr>
        <w:t xml:space="preserve"> possível mediante devida regulamentação interna pelo CAU, ou seja, com a regulamentação que a gente possuía anteriormente que era portaria que falava sobre diárias não era possível instituir, mas regulamentando devidamente isso é possível instituir essa verba indenizatória. Essa é a diferença. Com o regulamento antigo não poderíamos porque o regulamento antigo só falava de diárias por deslocamento. Eu repito novamente que a questão é indenizatória me parece muito, muito, muito semelhante ao pagamento de diárias por deslocamento, só que muda um pouco o conceito, porque se trata de uma indenização paga em virtude gastos com trabalho remoto. Mas tirando isso não vejo tanta diferença</w:t>
      </w:r>
      <w:r w:rsidR="00F34664" w:rsidRPr="00CD22D4">
        <w:rPr>
          <w:rFonts w:ascii="Arial" w:hAnsi="Arial" w:cs="Arial"/>
          <w:color w:val="000000"/>
          <w:lang w:eastAsia="pt-BR"/>
        </w:rPr>
        <w:t>. E</w:t>
      </w:r>
      <w:r w:rsidR="001E63FF" w:rsidRPr="00CD22D4">
        <w:rPr>
          <w:rFonts w:ascii="Arial" w:hAnsi="Arial" w:cs="Arial"/>
          <w:color w:val="000000"/>
          <w:lang w:eastAsia="pt-BR"/>
        </w:rPr>
        <w:t>m respeito ao TCU, precisamos fazer uma r</w:t>
      </w:r>
      <w:r w:rsidR="00F37111" w:rsidRPr="00CD22D4">
        <w:rPr>
          <w:rFonts w:ascii="Arial" w:hAnsi="Arial" w:cs="Arial"/>
          <w:color w:val="000000"/>
          <w:lang w:eastAsia="pt-BR"/>
        </w:rPr>
        <w:t xml:space="preserve">egulamentação própria para isso, e </w:t>
      </w:r>
      <w:r w:rsidR="00F34664" w:rsidRPr="00CD22D4">
        <w:rPr>
          <w:rFonts w:ascii="Arial" w:hAnsi="Arial" w:cs="Arial"/>
          <w:color w:val="000000"/>
          <w:lang w:eastAsia="pt-BR"/>
        </w:rPr>
        <w:t xml:space="preserve">acrescentou que </w:t>
      </w:r>
      <w:r w:rsidR="001E63FF" w:rsidRPr="00CD22D4">
        <w:rPr>
          <w:rFonts w:ascii="Arial" w:hAnsi="Arial" w:cs="Arial"/>
          <w:color w:val="000000"/>
          <w:lang w:eastAsia="pt-BR"/>
        </w:rPr>
        <w:t xml:space="preserve">verba indenizatória não costuma ser tributável, pode ser que, por exemplo, se for pago no valor muito alto, às vezes pode gerar até em alguns casos até que a pessoa vá para malha fina, mas, em geral, a princípio, verba indenizatória não é tributável. </w:t>
      </w:r>
      <w:r w:rsidR="001E63FF" w:rsidRPr="00CD22D4">
        <w:rPr>
          <w:rFonts w:ascii="Arial" w:hAnsi="Arial" w:cs="Arial"/>
          <w:b/>
          <w:bCs/>
          <w:color w:val="000000"/>
        </w:rPr>
        <w:t xml:space="preserve">Conselheira </w:t>
      </w:r>
      <w:r w:rsidR="001E63FF" w:rsidRPr="00CD22D4">
        <w:rPr>
          <w:rFonts w:ascii="Arial" w:hAnsi="Arial" w:cs="Arial"/>
          <w:b/>
          <w:bCs/>
        </w:rPr>
        <w:t>Tanya Argentina Cano Collado</w:t>
      </w:r>
      <w:r w:rsidR="001E63FF" w:rsidRPr="00CD22D4">
        <w:rPr>
          <w:rFonts w:ascii="Arial" w:hAnsi="Arial" w:cs="Arial"/>
        </w:rPr>
        <w:t xml:space="preserve"> </w:t>
      </w:r>
      <w:r w:rsidR="002D0FB8" w:rsidRPr="00CD22D4">
        <w:rPr>
          <w:rFonts w:ascii="Arial" w:hAnsi="Arial" w:cs="Arial"/>
        </w:rPr>
        <w:t xml:space="preserve">discorreu sobre o trabalho honorífico, dizendo que os </w:t>
      </w:r>
      <w:r w:rsidR="001E63FF" w:rsidRPr="00CD22D4">
        <w:rPr>
          <w:rFonts w:ascii="Arial" w:hAnsi="Arial" w:cs="Arial"/>
          <w:color w:val="000000"/>
          <w:lang w:eastAsia="pt-BR"/>
        </w:rPr>
        <w:t xml:space="preserve">arquitetos reais também precisam ocupar espaço dentro do conselho como representantes honoríficos e </w:t>
      </w:r>
      <w:r w:rsidR="002D0FB8" w:rsidRPr="00CD22D4">
        <w:rPr>
          <w:rFonts w:ascii="Arial" w:hAnsi="Arial" w:cs="Arial"/>
          <w:color w:val="000000"/>
          <w:lang w:eastAsia="pt-BR"/>
        </w:rPr>
        <w:t xml:space="preserve">que </w:t>
      </w:r>
      <w:r w:rsidR="001E63FF" w:rsidRPr="00CD22D4">
        <w:rPr>
          <w:rFonts w:ascii="Arial" w:hAnsi="Arial" w:cs="Arial"/>
          <w:color w:val="000000"/>
          <w:lang w:eastAsia="pt-BR"/>
        </w:rPr>
        <w:t>todo trabalho voluntário é muito bem-vindo</w:t>
      </w:r>
      <w:r w:rsidR="002D0FB8" w:rsidRPr="00CD22D4">
        <w:rPr>
          <w:rFonts w:ascii="Arial" w:hAnsi="Arial" w:cs="Arial"/>
          <w:color w:val="000000"/>
          <w:lang w:eastAsia="pt-BR"/>
        </w:rPr>
        <w:t xml:space="preserve">. Em relação à </w:t>
      </w:r>
      <w:r w:rsidR="001E63FF" w:rsidRPr="00CD22D4">
        <w:rPr>
          <w:rFonts w:ascii="Arial" w:hAnsi="Arial" w:cs="Arial"/>
          <w:color w:val="000000"/>
          <w:lang w:eastAsia="pt-BR"/>
        </w:rPr>
        <w:t>CPFI</w:t>
      </w:r>
      <w:r w:rsidR="002D0FB8" w:rsidRPr="00CD22D4">
        <w:rPr>
          <w:rFonts w:ascii="Arial" w:hAnsi="Arial" w:cs="Arial"/>
          <w:color w:val="000000"/>
          <w:lang w:eastAsia="pt-BR"/>
        </w:rPr>
        <w:t xml:space="preserve"> </w:t>
      </w:r>
      <w:r w:rsidR="00F37111" w:rsidRPr="00CD22D4">
        <w:rPr>
          <w:rFonts w:ascii="Arial" w:hAnsi="Arial" w:cs="Arial"/>
          <w:color w:val="000000"/>
          <w:lang w:eastAsia="pt-BR"/>
        </w:rPr>
        <w:t xml:space="preserve">entendeu </w:t>
      </w:r>
      <w:r w:rsidR="001E63FF" w:rsidRPr="00CD22D4">
        <w:rPr>
          <w:rFonts w:ascii="Arial" w:hAnsi="Arial" w:cs="Arial"/>
          <w:color w:val="000000"/>
          <w:lang w:eastAsia="pt-BR"/>
        </w:rPr>
        <w:t xml:space="preserve">que bom que da reunião para </w:t>
      </w:r>
      <w:r w:rsidR="00F37111" w:rsidRPr="00CD22D4">
        <w:rPr>
          <w:rFonts w:ascii="Arial" w:hAnsi="Arial" w:cs="Arial"/>
          <w:color w:val="000000"/>
          <w:lang w:eastAsia="pt-BR"/>
        </w:rPr>
        <w:t>plenária</w:t>
      </w:r>
      <w:r w:rsidR="001E63FF" w:rsidRPr="00CD22D4">
        <w:rPr>
          <w:rFonts w:ascii="Arial" w:hAnsi="Arial" w:cs="Arial"/>
          <w:color w:val="000000"/>
          <w:lang w:eastAsia="pt-BR"/>
        </w:rPr>
        <w:t xml:space="preserve"> conseguimos superar a deficiência que se tinha, imagino que era a intenção inicial da CPFI, resolver a questão e não agora entrar no mérito que foi diferente ou não diferente, se naquele momento não se podia, mas agora se pode, que bom que no tempo hábil de uma semana se encontrou uma solução para essa situação.</w:t>
      </w:r>
      <w:r w:rsidR="002D0FB8" w:rsidRPr="00CD22D4">
        <w:rPr>
          <w:rFonts w:ascii="Arial" w:hAnsi="Arial" w:cs="Arial"/>
          <w:color w:val="000000"/>
          <w:lang w:eastAsia="pt-BR"/>
        </w:rPr>
        <w:t xml:space="preserve"> A </w:t>
      </w:r>
      <w:r w:rsidR="00935C73">
        <w:rPr>
          <w:rFonts w:ascii="Arial" w:hAnsi="Arial" w:cs="Arial"/>
          <w:b/>
          <w:bCs/>
          <w:color w:val="000000"/>
        </w:rPr>
        <w:t>Conselheira Federal Mai</w:t>
      </w:r>
      <w:r w:rsidR="001E63FF" w:rsidRPr="00CD22D4">
        <w:rPr>
          <w:rFonts w:ascii="Arial" w:hAnsi="Arial" w:cs="Arial"/>
          <w:b/>
          <w:bCs/>
          <w:color w:val="000000"/>
        </w:rPr>
        <w:t>ra Ro</w:t>
      </w:r>
      <w:r w:rsidR="00935C73">
        <w:rPr>
          <w:rFonts w:ascii="Arial" w:hAnsi="Arial" w:cs="Arial"/>
          <w:b/>
          <w:bCs/>
          <w:color w:val="000000"/>
        </w:rPr>
        <w:t>ch</w:t>
      </w:r>
      <w:r w:rsidR="001E63FF" w:rsidRPr="00CD22D4">
        <w:rPr>
          <w:rFonts w:ascii="Arial" w:hAnsi="Arial" w:cs="Arial"/>
          <w:b/>
          <w:bCs/>
          <w:color w:val="000000"/>
        </w:rPr>
        <w:t xml:space="preserve">a </w:t>
      </w:r>
      <w:r w:rsidR="00697BD7" w:rsidRPr="00CD22D4">
        <w:rPr>
          <w:rFonts w:ascii="Arial" w:hAnsi="Arial" w:cs="Arial"/>
          <w:color w:val="000000"/>
        </w:rPr>
        <w:t xml:space="preserve">comentou sobre o assunto </w:t>
      </w:r>
      <w:r w:rsidR="00DA419A" w:rsidRPr="00CD22D4">
        <w:rPr>
          <w:rFonts w:ascii="Arial" w:hAnsi="Arial" w:cs="Arial"/>
          <w:color w:val="000000"/>
        </w:rPr>
        <w:t xml:space="preserve">também tratado </w:t>
      </w:r>
      <w:r w:rsidR="001E63FF" w:rsidRPr="00CD22D4">
        <w:rPr>
          <w:rFonts w:ascii="Arial" w:hAnsi="Arial" w:cs="Arial"/>
          <w:color w:val="000000"/>
          <w:lang w:eastAsia="pt-BR"/>
        </w:rPr>
        <w:t xml:space="preserve">no CAU-BR. </w:t>
      </w:r>
      <w:r w:rsidR="00697BD7" w:rsidRPr="00CD22D4">
        <w:rPr>
          <w:rFonts w:ascii="Arial" w:hAnsi="Arial" w:cs="Arial"/>
          <w:color w:val="000000"/>
          <w:lang w:eastAsia="pt-BR"/>
        </w:rPr>
        <w:t xml:space="preserve">Segundo a conselheira federal </w:t>
      </w:r>
      <w:r w:rsidR="00DA419A" w:rsidRPr="00CD22D4">
        <w:rPr>
          <w:rFonts w:ascii="Arial" w:hAnsi="Arial" w:cs="Arial"/>
          <w:color w:val="000000"/>
          <w:lang w:eastAsia="pt-BR"/>
        </w:rPr>
        <w:t xml:space="preserve">para </w:t>
      </w:r>
      <w:r w:rsidR="00697BD7" w:rsidRPr="00CD22D4">
        <w:rPr>
          <w:rFonts w:ascii="Arial" w:hAnsi="Arial" w:cs="Arial"/>
          <w:color w:val="000000"/>
          <w:lang w:eastAsia="pt-BR"/>
        </w:rPr>
        <w:t xml:space="preserve">garantir </w:t>
      </w:r>
      <w:r w:rsidR="001E63FF" w:rsidRPr="00CD22D4">
        <w:rPr>
          <w:rFonts w:ascii="Arial" w:hAnsi="Arial" w:cs="Arial"/>
          <w:color w:val="000000"/>
          <w:lang w:eastAsia="pt-BR"/>
        </w:rPr>
        <w:t xml:space="preserve">e ampliar a representatividade dos </w:t>
      </w:r>
      <w:r w:rsidR="00DA419A" w:rsidRPr="00CD22D4">
        <w:rPr>
          <w:rFonts w:ascii="Arial" w:hAnsi="Arial" w:cs="Arial"/>
          <w:color w:val="000000"/>
          <w:lang w:eastAsia="pt-BR"/>
        </w:rPr>
        <w:t xml:space="preserve">profissionais arquitetos nos </w:t>
      </w:r>
      <w:r w:rsidR="001E63FF" w:rsidRPr="00CD22D4">
        <w:rPr>
          <w:rFonts w:ascii="Arial" w:hAnsi="Arial" w:cs="Arial"/>
          <w:color w:val="000000"/>
          <w:lang w:eastAsia="pt-BR"/>
        </w:rPr>
        <w:t xml:space="preserve">espaços de decisão e de propostas para a categoria, </w:t>
      </w:r>
      <w:r w:rsidR="00DA419A" w:rsidRPr="00CD22D4">
        <w:rPr>
          <w:rFonts w:ascii="Arial" w:hAnsi="Arial" w:cs="Arial"/>
          <w:color w:val="000000"/>
          <w:lang w:eastAsia="pt-BR"/>
        </w:rPr>
        <w:t>seria fundamental ter as</w:t>
      </w:r>
      <w:r w:rsidR="001E63FF" w:rsidRPr="00CD22D4">
        <w:rPr>
          <w:rFonts w:ascii="Arial" w:hAnsi="Arial" w:cs="Arial"/>
          <w:color w:val="000000"/>
          <w:lang w:eastAsia="pt-BR"/>
        </w:rPr>
        <w:t xml:space="preserve"> possibilidades de acesso, bom sinal de internet, equipamentos</w:t>
      </w:r>
      <w:r w:rsidR="00DA419A" w:rsidRPr="00CD22D4">
        <w:rPr>
          <w:rFonts w:ascii="Arial" w:hAnsi="Arial" w:cs="Arial"/>
          <w:color w:val="000000"/>
          <w:lang w:eastAsia="pt-BR"/>
        </w:rPr>
        <w:t>. Quanto à</w:t>
      </w:r>
      <w:r w:rsidR="001E63FF" w:rsidRPr="00CD22D4">
        <w:rPr>
          <w:rFonts w:ascii="Arial" w:hAnsi="Arial" w:cs="Arial"/>
          <w:color w:val="000000"/>
          <w:lang w:eastAsia="pt-BR"/>
        </w:rPr>
        <w:t xml:space="preserve"> verba indenizatória</w:t>
      </w:r>
      <w:r w:rsidR="00DA419A" w:rsidRPr="00CD22D4">
        <w:rPr>
          <w:rFonts w:ascii="Arial" w:hAnsi="Arial" w:cs="Arial"/>
          <w:color w:val="000000"/>
          <w:lang w:eastAsia="pt-BR"/>
        </w:rPr>
        <w:t xml:space="preserve"> seria para cobrir os </w:t>
      </w:r>
      <w:r w:rsidR="001E63FF" w:rsidRPr="00CD22D4">
        <w:rPr>
          <w:rFonts w:ascii="Arial" w:hAnsi="Arial" w:cs="Arial"/>
          <w:color w:val="000000"/>
          <w:lang w:eastAsia="pt-BR"/>
        </w:rPr>
        <w:t xml:space="preserve">gastos </w:t>
      </w:r>
      <w:r w:rsidR="00DA419A" w:rsidRPr="00CD22D4">
        <w:rPr>
          <w:rFonts w:ascii="Arial" w:hAnsi="Arial" w:cs="Arial"/>
          <w:color w:val="000000"/>
          <w:lang w:eastAsia="pt-BR"/>
        </w:rPr>
        <w:t>com o</w:t>
      </w:r>
      <w:r w:rsidR="001E63FF" w:rsidRPr="00CD22D4">
        <w:rPr>
          <w:rFonts w:ascii="Arial" w:hAnsi="Arial" w:cs="Arial"/>
          <w:color w:val="000000"/>
          <w:lang w:eastAsia="pt-BR"/>
        </w:rPr>
        <w:t xml:space="preserve"> plano de internet, manutenção </w:t>
      </w:r>
      <w:r w:rsidR="00DA419A" w:rsidRPr="00CD22D4">
        <w:rPr>
          <w:rFonts w:ascii="Arial" w:hAnsi="Arial" w:cs="Arial"/>
          <w:color w:val="000000"/>
          <w:lang w:eastAsia="pt-BR"/>
        </w:rPr>
        <w:t xml:space="preserve">de </w:t>
      </w:r>
      <w:r w:rsidR="001E63FF" w:rsidRPr="00CD22D4">
        <w:rPr>
          <w:rFonts w:ascii="Arial" w:hAnsi="Arial" w:cs="Arial"/>
          <w:color w:val="000000"/>
          <w:lang w:eastAsia="pt-BR"/>
        </w:rPr>
        <w:t xml:space="preserve">equipamentos, </w:t>
      </w:r>
      <w:r w:rsidR="00DA419A" w:rsidRPr="00CD22D4">
        <w:rPr>
          <w:rFonts w:ascii="Arial" w:hAnsi="Arial" w:cs="Arial"/>
          <w:color w:val="000000"/>
          <w:lang w:eastAsia="pt-BR"/>
        </w:rPr>
        <w:t xml:space="preserve">energia, </w:t>
      </w:r>
      <w:r w:rsidR="001E63FF" w:rsidRPr="00CD22D4">
        <w:rPr>
          <w:rFonts w:ascii="Arial" w:hAnsi="Arial" w:cs="Arial"/>
          <w:color w:val="000000"/>
          <w:lang w:eastAsia="pt-BR"/>
        </w:rPr>
        <w:t xml:space="preserve">ar condicionado, </w:t>
      </w:r>
      <w:r w:rsidR="00DA419A" w:rsidRPr="00CD22D4">
        <w:rPr>
          <w:rFonts w:ascii="Arial" w:hAnsi="Arial" w:cs="Arial"/>
          <w:color w:val="000000"/>
          <w:lang w:eastAsia="pt-BR"/>
        </w:rPr>
        <w:t xml:space="preserve">gastos dispendidos por conta do teletrabalho. </w:t>
      </w:r>
      <w:r w:rsidR="007A7E12" w:rsidRPr="00CD22D4">
        <w:rPr>
          <w:rFonts w:ascii="Arial" w:hAnsi="Arial" w:cs="Arial"/>
          <w:color w:val="000000"/>
          <w:lang w:eastAsia="pt-BR"/>
        </w:rPr>
        <w:t xml:space="preserve">Segundo a conselheira federal, esses gastos não são iguais para o </w:t>
      </w:r>
      <w:r w:rsidR="001E63FF" w:rsidRPr="00CD22D4">
        <w:rPr>
          <w:rFonts w:ascii="Arial" w:hAnsi="Arial" w:cs="Arial"/>
          <w:color w:val="000000"/>
          <w:lang w:eastAsia="pt-BR"/>
        </w:rPr>
        <w:t>CAU-BR</w:t>
      </w:r>
      <w:r w:rsidR="007A7E12" w:rsidRPr="00CD22D4">
        <w:rPr>
          <w:rFonts w:ascii="Arial" w:hAnsi="Arial" w:cs="Arial"/>
          <w:color w:val="000000"/>
          <w:lang w:eastAsia="pt-BR"/>
        </w:rPr>
        <w:t xml:space="preserve"> e os estados, que aplicam o cálculo a partir de suas especificidades e que variam também pelas questões </w:t>
      </w:r>
      <w:r w:rsidR="001E63FF" w:rsidRPr="00CD22D4">
        <w:rPr>
          <w:rFonts w:ascii="Arial" w:hAnsi="Arial" w:cs="Arial"/>
          <w:color w:val="000000"/>
          <w:lang w:eastAsia="pt-BR"/>
        </w:rPr>
        <w:t xml:space="preserve">orçamentárias de </w:t>
      </w:r>
      <w:r w:rsidR="007A7E12" w:rsidRPr="00CD22D4">
        <w:rPr>
          <w:rFonts w:ascii="Arial" w:hAnsi="Arial" w:cs="Arial"/>
          <w:color w:val="000000"/>
          <w:lang w:eastAsia="pt-BR"/>
        </w:rPr>
        <w:t xml:space="preserve">cada </w:t>
      </w:r>
      <w:r w:rsidR="001E63FF" w:rsidRPr="00CD22D4">
        <w:rPr>
          <w:rFonts w:ascii="Arial" w:hAnsi="Arial" w:cs="Arial"/>
          <w:color w:val="000000"/>
          <w:lang w:eastAsia="pt-BR"/>
        </w:rPr>
        <w:t>CAU</w:t>
      </w:r>
      <w:r w:rsidR="007A7E12" w:rsidRPr="00CD22D4">
        <w:rPr>
          <w:rFonts w:ascii="Arial" w:hAnsi="Arial" w:cs="Arial"/>
          <w:color w:val="000000"/>
          <w:lang w:eastAsia="pt-BR"/>
        </w:rPr>
        <w:t xml:space="preserve">. Por fim, lembrou que desde o ano passado as reuniões têm sido remotas, com economia da verba de </w:t>
      </w:r>
      <w:r w:rsidR="001E63FF" w:rsidRPr="00CD22D4">
        <w:rPr>
          <w:rFonts w:ascii="Arial" w:hAnsi="Arial" w:cs="Arial"/>
          <w:color w:val="000000"/>
          <w:lang w:eastAsia="pt-BR"/>
        </w:rPr>
        <w:t xml:space="preserve">participação dos conselheiros. </w:t>
      </w:r>
      <w:r w:rsidR="001E63FF" w:rsidRPr="00CD22D4">
        <w:rPr>
          <w:rFonts w:ascii="Arial" w:hAnsi="Arial" w:cs="Arial"/>
          <w:b/>
          <w:bCs/>
          <w:color w:val="000000"/>
        </w:rPr>
        <w:t xml:space="preserve">Conselheira </w:t>
      </w:r>
      <w:r w:rsidR="001E63FF" w:rsidRPr="00CD22D4">
        <w:rPr>
          <w:rFonts w:ascii="Arial" w:hAnsi="Arial" w:cs="Arial"/>
          <w:b/>
          <w:bCs/>
        </w:rPr>
        <w:t>Paloma Monnerat de Faria</w:t>
      </w:r>
      <w:r w:rsidR="001E63FF" w:rsidRPr="00CD22D4">
        <w:rPr>
          <w:rFonts w:ascii="Arial" w:hAnsi="Arial" w:cs="Arial"/>
        </w:rPr>
        <w:t xml:space="preserve"> </w:t>
      </w:r>
      <w:r w:rsidR="00527156" w:rsidRPr="00CD22D4">
        <w:rPr>
          <w:rFonts w:ascii="Arial" w:hAnsi="Arial" w:cs="Arial"/>
        </w:rPr>
        <w:t xml:space="preserve">discorreu sobre a resolução da CPFI que deliberou </w:t>
      </w:r>
      <w:r w:rsidR="001E63FF" w:rsidRPr="00CD22D4">
        <w:rPr>
          <w:rFonts w:ascii="Arial" w:hAnsi="Arial" w:cs="Arial"/>
          <w:color w:val="000000"/>
          <w:lang w:eastAsia="pt-BR"/>
        </w:rPr>
        <w:t>solicitar mai</w:t>
      </w:r>
      <w:r w:rsidR="00527156" w:rsidRPr="00CD22D4">
        <w:rPr>
          <w:rFonts w:ascii="Arial" w:hAnsi="Arial" w:cs="Arial"/>
          <w:color w:val="000000"/>
          <w:lang w:eastAsia="pt-BR"/>
        </w:rPr>
        <w:t>s</w:t>
      </w:r>
      <w:r w:rsidR="001E63FF" w:rsidRPr="00CD22D4">
        <w:rPr>
          <w:rFonts w:ascii="Arial" w:hAnsi="Arial" w:cs="Arial"/>
          <w:color w:val="000000"/>
          <w:lang w:eastAsia="pt-BR"/>
        </w:rPr>
        <w:t xml:space="preserve"> detalhamento da proposta </w:t>
      </w:r>
      <w:r w:rsidR="00527156" w:rsidRPr="00CD22D4">
        <w:rPr>
          <w:rFonts w:ascii="Arial" w:hAnsi="Arial" w:cs="Arial"/>
          <w:color w:val="000000"/>
          <w:lang w:eastAsia="pt-BR"/>
        </w:rPr>
        <w:t>d</w:t>
      </w:r>
      <w:r w:rsidR="001E63FF" w:rsidRPr="00CD22D4">
        <w:rPr>
          <w:rFonts w:ascii="Arial" w:hAnsi="Arial" w:cs="Arial"/>
          <w:color w:val="000000"/>
          <w:lang w:eastAsia="pt-BR"/>
        </w:rPr>
        <w:t xml:space="preserve">o </w:t>
      </w:r>
      <w:r w:rsidR="000964E7" w:rsidRPr="00CD22D4">
        <w:rPr>
          <w:rFonts w:ascii="Arial" w:hAnsi="Arial" w:cs="Arial"/>
          <w:color w:val="000000"/>
          <w:lang w:eastAsia="pt-BR"/>
        </w:rPr>
        <w:t>Conselho Diretor</w:t>
      </w:r>
      <w:r w:rsidR="00527156" w:rsidRPr="00CD22D4">
        <w:rPr>
          <w:rFonts w:ascii="Arial" w:hAnsi="Arial" w:cs="Arial"/>
          <w:color w:val="000000"/>
          <w:lang w:eastAsia="pt-BR"/>
        </w:rPr>
        <w:t xml:space="preserve">, enfatizando não ter nada de novo, além dos </w:t>
      </w:r>
      <w:r w:rsidR="001E63FF" w:rsidRPr="00CD22D4">
        <w:rPr>
          <w:rFonts w:ascii="Arial" w:hAnsi="Arial" w:cs="Arial"/>
          <w:color w:val="000000"/>
          <w:lang w:eastAsia="pt-BR"/>
        </w:rPr>
        <w:t xml:space="preserve">documentos que estavam disponíveis </w:t>
      </w:r>
      <w:r w:rsidR="00527156" w:rsidRPr="00CD22D4">
        <w:rPr>
          <w:rFonts w:ascii="Arial" w:hAnsi="Arial" w:cs="Arial"/>
          <w:color w:val="000000"/>
          <w:lang w:eastAsia="pt-BR"/>
        </w:rPr>
        <w:t xml:space="preserve">para leitura. </w:t>
      </w:r>
      <w:r w:rsidR="001E63FF" w:rsidRPr="00CD22D4">
        <w:rPr>
          <w:rFonts w:ascii="Arial" w:hAnsi="Arial" w:cs="Arial"/>
          <w:color w:val="000000"/>
          <w:lang w:eastAsia="pt-BR"/>
        </w:rPr>
        <w:t xml:space="preserve"> </w:t>
      </w:r>
      <w:r w:rsidR="001E63FF" w:rsidRPr="00CD22D4">
        <w:rPr>
          <w:rFonts w:ascii="Arial" w:hAnsi="Arial" w:cs="Arial"/>
          <w:b/>
          <w:bCs/>
        </w:rPr>
        <w:t>Conselheiro Lucas A. Faulhaber Barbosa</w:t>
      </w:r>
      <w:r w:rsidR="001E63FF" w:rsidRPr="00CD22D4">
        <w:rPr>
          <w:rFonts w:ascii="Arial" w:hAnsi="Arial" w:cs="Arial"/>
        </w:rPr>
        <w:t xml:space="preserve"> </w:t>
      </w:r>
      <w:r w:rsidR="00527156" w:rsidRPr="00CD22D4">
        <w:rPr>
          <w:rFonts w:ascii="Arial" w:hAnsi="Arial" w:cs="Arial"/>
        </w:rPr>
        <w:t xml:space="preserve">salientou que não via </w:t>
      </w:r>
      <w:r w:rsidR="001E63FF" w:rsidRPr="00CD22D4">
        <w:rPr>
          <w:rFonts w:ascii="Arial" w:hAnsi="Arial" w:cs="Arial"/>
        </w:rPr>
        <w:t>desrespeito absolutamente</w:t>
      </w:r>
      <w:r w:rsidR="00527156" w:rsidRPr="00CD22D4">
        <w:rPr>
          <w:rFonts w:ascii="Arial" w:hAnsi="Arial" w:cs="Arial"/>
        </w:rPr>
        <w:t xml:space="preserve"> na proposta em tela, </w:t>
      </w:r>
      <w:r w:rsidR="001E63FF" w:rsidRPr="00CD22D4">
        <w:rPr>
          <w:rFonts w:ascii="Arial" w:hAnsi="Arial" w:cs="Arial"/>
        </w:rPr>
        <w:t>pelo contrário, est</w:t>
      </w:r>
      <w:r w:rsidR="00527156" w:rsidRPr="00CD22D4">
        <w:rPr>
          <w:rFonts w:ascii="Arial" w:hAnsi="Arial" w:cs="Arial"/>
        </w:rPr>
        <w:t>ava d</w:t>
      </w:r>
      <w:r w:rsidR="001E63FF" w:rsidRPr="00CD22D4">
        <w:rPr>
          <w:rFonts w:ascii="Arial" w:hAnsi="Arial" w:cs="Arial"/>
        </w:rPr>
        <w:t>ando encaminhamento à deliberação da CPFI</w:t>
      </w:r>
      <w:r w:rsidR="00527156" w:rsidRPr="00CD22D4">
        <w:rPr>
          <w:rFonts w:ascii="Arial" w:hAnsi="Arial" w:cs="Arial"/>
        </w:rPr>
        <w:t>.</w:t>
      </w:r>
      <w:r w:rsidR="001E63FF" w:rsidRPr="00CD22D4">
        <w:rPr>
          <w:rFonts w:ascii="Arial" w:hAnsi="Arial" w:cs="Arial"/>
          <w:b/>
          <w:bCs/>
        </w:rPr>
        <w:t xml:space="preserve"> </w:t>
      </w:r>
      <w:r w:rsidR="00527156" w:rsidRPr="00CD22D4">
        <w:rPr>
          <w:rFonts w:ascii="Arial" w:hAnsi="Arial" w:cs="Arial"/>
        </w:rPr>
        <w:t>E acrescentou que a proposta s</w:t>
      </w:r>
      <w:r w:rsidR="001E63FF" w:rsidRPr="00CD22D4">
        <w:rPr>
          <w:rFonts w:ascii="Arial" w:hAnsi="Arial" w:cs="Arial"/>
        </w:rPr>
        <w:t xml:space="preserve">e iniciou na plenária, </w:t>
      </w:r>
      <w:r w:rsidR="00527156" w:rsidRPr="00CD22D4">
        <w:rPr>
          <w:rFonts w:ascii="Arial" w:hAnsi="Arial" w:cs="Arial"/>
        </w:rPr>
        <w:t xml:space="preserve">por iniciativa dos conselheiros, não foi iniciada pela </w:t>
      </w:r>
      <w:r w:rsidR="001E63FF" w:rsidRPr="00CD22D4">
        <w:rPr>
          <w:rFonts w:ascii="Arial" w:hAnsi="Arial" w:cs="Arial"/>
        </w:rPr>
        <w:t>presidência</w:t>
      </w:r>
      <w:r w:rsidR="00527156" w:rsidRPr="00CD22D4">
        <w:rPr>
          <w:rFonts w:ascii="Arial" w:hAnsi="Arial" w:cs="Arial"/>
        </w:rPr>
        <w:t>.</w:t>
      </w:r>
      <w:r w:rsidR="00527156" w:rsidRPr="00CD22D4">
        <w:rPr>
          <w:rFonts w:ascii="Arial" w:hAnsi="Arial" w:cs="Arial"/>
          <w:b/>
          <w:bCs/>
        </w:rPr>
        <w:t xml:space="preserve"> O </w:t>
      </w:r>
      <w:r w:rsidR="003F4366" w:rsidRPr="00CD22D4">
        <w:rPr>
          <w:rFonts w:ascii="Arial" w:hAnsi="Arial" w:cs="Arial"/>
          <w:b/>
          <w:bCs/>
          <w:lang w:eastAsia="pt-BR"/>
        </w:rPr>
        <w:t>Gerente Geral</w:t>
      </w:r>
      <w:r w:rsidR="001E63FF" w:rsidRPr="00CD22D4">
        <w:rPr>
          <w:rFonts w:ascii="Arial" w:hAnsi="Arial" w:cs="Arial"/>
          <w:b/>
          <w:bCs/>
          <w:lang w:eastAsia="pt-BR"/>
        </w:rPr>
        <w:t xml:space="preserve"> Ricardo </w:t>
      </w:r>
      <w:r w:rsidR="00527156" w:rsidRPr="00CD22D4">
        <w:rPr>
          <w:rFonts w:ascii="Arial" w:hAnsi="Arial" w:cs="Arial"/>
          <w:lang w:eastAsia="pt-BR"/>
        </w:rPr>
        <w:t xml:space="preserve">explicou os três pontos que foram solicitados na </w:t>
      </w:r>
      <w:r w:rsidR="001E63FF" w:rsidRPr="00CD22D4">
        <w:rPr>
          <w:rFonts w:ascii="Arial" w:hAnsi="Arial" w:cs="Arial"/>
          <w:lang w:eastAsia="pt-BR"/>
        </w:rPr>
        <w:t xml:space="preserve">CPFI </w:t>
      </w:r>
      <w:r w:rsidR="00396BAA" w:rsidRPr="00CD22D4">
        <w:rPr>
          <w:rFonts w:ascii="Arial" w:hAnsi="Arial" w:cs="Arial"/>
          <w:lang w:eastAsia="pt-BR"/>
        </w:rPr>
        <w:t xml:space="preserve">e </w:t>
      </w:r>
      <w:r w:rsidR="00527156" w:rsidRPr="00CD22D4">
        <w:rPr>
          <w:rFonts w:ascii="Arial" w:hAnsi="Arial" w:cs="Arial"/>
          <w:lang w:eastAsia="pt-BR"/>
        </w:rPr>
        <w:t xml:space="preserve">que </w:t>
      </w:r>
      <w:r w:rsidR="001E63FF" w:rsidRPr="00CD22D4">
        <w:rPr>
          <w:rFonts w:ascii="Arial" w:hAnsi="Arial" w:cs="Arial"/>
          <w:lang w:eastAsia="pt-BR"/>
        </w:rPr>
        <w:t>foram incorpora</w:t>
      </w:r>
      <w:r w:rsidR="003F4366" w:rsidRPr="00CD22D4">
        <w:rPr>
          <w:rFonts w:ascii="Arial" w:hAnsi="Arial" w:cs="Arial"/>
          <w:lang w:eastAsia="pt-BR"/>
        </w:rPr>
        <w:t>dos, c</w:t>
      </w:r>
      <w:r w:rsidR="001E63FF" w:rsidRPr="00CD22D4">
        <w:rPr>
          <w:rFonts w:ascii="Arial" w:hAnsi="Arial" w:cs="Arial"/>
          <w:lang w:eastAsia="pt-BR"/>
        </w:rPr>
        <w:t xml:space="preserve">omprovação de presença para fazer jus ao ressarcimento, que são os itens 3 e 4. O estabelecimento de um teto que na proposta original que foi enviada para prestação da CPFI não havia um teto, isso, salvo engano, foi até a conselheira Leila </w:t>
      </w:r>
      <w:r w:rsidR="003F4366" w:rsidRPr="00CD22D4">
        <w:rPr>
          <w:rFonts w:ascii="Arial" w:hAnsi="Arial" w:cs="Arial"/>
          <w:lang w:eastAsia="pt-BR"/>
        </w:rPr>
        <w:t xml:space="preserve">Marques </w:t>
      </w:r>
      <w:r w:rsidR="001E63FF" w:rsidRPr="00CD22D4">
        <w:rPr>
          <w:rFonts w:ascii="Arial" w:hAnsi="Arial" w:cs="Arial"/>
          <w:lang w:eastAsia="pt-BR"/>
        </w:rPr>
        <w:t xml:space="preserve">que solicitou estabelecêssemos um teto e foi estabelecido. E a questão também de que fizéssemos uma conta também mais detalhada que foi o </w:t>
      </w:r>
      <w:r w:rsidR="003F4366" w:rsidRPr="00CD22D4">
        <w:rPr>
          <w:rFonts w:ascii="Arial" w:hAnsi="Arial" w:cs="Arial"/>
          <w:lang w:eastAsia="pt-BR"/>
        </w:rPr>
        <w:t xml:space="preserve">que gerente financeiro </w:t>
      </w:r>
      <w:r w:rsidR="001E63FF" w:rsidRPr="00CD22D4">
        <w:rPr>
          <w:rFonts w:ascii="Arial" w:hAnsi="Arial" w:cs="Arial"/>
          <w:lang w:eastAsia="pt-BR"/>
        </w:rPr>
        <w:t>Flávio também fez.</w:t>
      </w:r>
      <w:r w:rsidR="00DB6E30" w:rsidRPr="00CD22D4">
        <w:rPr>
          <w:rFonts w:ascii="Arial" w:hAnsi="Arial" w:cs="Arial"/>
          <w:lang w:eastAsia="pt-BR"/>
        </w:rPr>
        <w:t xml:space="preserve"> </w:t>
      </w:r>
      <w:r w:rsidR="001E63FF" w:rsidRPr="00CD22D4">
        <w:rPr>
          <w:rFonts w:ascii="Arial" w:hAnsi="Arial" w:cs="Arial"/>
          <w:b/>
          <w:bCs/>
          <w:color w:val="000000"/>
          <w:lang w:eastAsia="pt-BR"/>
        </w:rPr>
        <w:t xml:space="preserve">Conselheiro </w:t>
      </w:r>
      <w:r w:rsidR="001E63FF" w:rsidRPr="00CD22D4">
        <w:rPr>
          <w:rFonts w:ascii="Arial" w:hAnsi="Arial" w:cs="Arial"/>
          <w:b/>
          <w:bCs/>
        </w:rPr>
        <w:t>Vicente de Paula Alvarenga Rodrigues</w:t>
      </w:r>
      <w:r w:rsidR="001E63FF" w:rsidRPr="00CD22D4">
        <w:rPr>
          <w:rFonts w:ascii="Arial" w:hAnsi="Arial" w:cs="Arial"/>
        </w:rPr>
        <w:t xml:space="preserve"> </w:t>
      </w:r>
      <w:r w:rsidR="005869D9" w:rsidRPr="00CD22D4">
        <w:rPr>
          <w:rFonts w:ascii="Arial" w:hAnsi="Arial" w:cs="Arial"/>
        </w:rPr>
        <w:t xml:space="preserve">salientou que todos estavam tendo despesas, mas que o cargo de conselheiro é honorífico e que se constituiria numa preocupação de que esse valor viesse a ser um benefício aos conselheiros e ter que justificar isso no futuro. </w:t>
      </w:r>
      <w:r w:rsidR="001E63FF" w:rsidRPr="00CD22D4">
        <w:rPr>
          <w:rFonts w:ascii="Arial" w:hAnsi="Arial" w:cs="Arial"/>
          <w:b/>
          <w:bCs/>
          <w:color w:val="000000"/>
        </w:rPr>
        <w:t xml:space="preserve">Conselheira </w:t>
      </w:r>
      <w:r w:rsidR="001E63FF" w:rsidRPr="00CD22D4">
        <w:rPr>
          <w:rFonts w:ascii="Arial" w:hAnsi="Arial" w:cs="Arial"/>
          <w:b/>
          <w:bCs/>
        </w:rPr>
        <w:t xml:space="preserve">Leila Marques da Silva </w:t>
      </w:r>
      <w:r w:rsidR="005869D9" w:rsidRPr="00CD22D4">
        <w:rPr>
          <w:rFonts w:ascii="Arial" w:hAnsi="Arial" w:cs="Arial"/>
        </w:rPr>
        <w:t>comentou sobre os valores apresentados, de onde vieram</w:t>
      </w:r>
      <w:r w:rsidR="003F4366" w:rsidRPr="00CD22D4">
        <w:rPr>
          <w:rFonts w:ascii="Arial" w:hAnsi="Arial" w:cs="Arial"/>
        </w:rPr>
        <w:t>, e</w:t>
      </w:r>
      <w:r w:rsidR="005869D9" w:rsidRPr="00CD22D4">
        <w:rPr>
          <w:rFonts w:ascii="Arial" w:hAnsi="Arial" w:cs="Arial"/>
        </w:rPr>
        <w:t xml:space="preserve"> que não teve </w:t>
      </w:r>
      <w:r w:rsidR="001E63FF" w:rsidRPr="00CD22D4">
        <w:rPr>
          <w:rFonts w:ascii="Arial" w:hAnsi="Arial" w:cs="Arial"/>
        </w:rPr>
        <w:t xml:space="preserve">tempo hábil </w:t>
      </w:r>
      <w:r w:rsidR="005869D9" w:rsidRPr="00CD22D4">
        <w:rPr>
          <w:rFonts w:ascii="Arial" w:hAnsi="Arial" w:cs="Arial"/>
        </w:rPr>
        <w:t xml:space="preserve">para </w:t>
      </w:r>
      <w:r w:rsidR="001E63FF" w:rsidRPr="00CD22D4">
        <w:rPr>
          <w:rFonts w:ascii="Arial" w:hAnsi="Arial" w:cs="Arial"/>
        </w:rPr>
        <w:t xml:space="preserve">estudar, ler, rever </w:t>
      </w:r>
      <w:r w:rsidR="005869D9" w:rsidRPr="00CD22D4">
        <w:rPr>
          <w:rFonts w:ascii="Arial" w:hAnsi="Arial" w:cs="Arial"/>
        </w:rPr>
        <w:t>o</w:t>
      </w:r>
      <w:r w:rsidR="001E63FF" w:rsidRPr="00CD22D4">
        <w:rPr>
          <w:rFonts w:ascii="Arial" w:hAnsi="Arial" w:cs="Arial"/>
        </w:rPr>
        <w:t xml:space="preserve"> valor, </w:t>
      </w:r>
      <w:r w:rsidR="005869D9" w:rsidRPr="00CD22D4">
        <w:rPr>
          <w:rFonts w:ascii="Arial" w:hAnsi="Arial" w:cs="Arial"/>
        </w:rPr>
        <w:t xml:space="preserve">caracterizando, segundo a conselheira, </w:t>
      </w:r>
      <w:r w:rsidR="003F4366" w:rsidRPr="00CD22D4">
        <w:rPr>
          <w:rFonts w:ascii="Arial" w:hAnsi="Arial" w:cs="Arial"/>
        </w:rPr>
        <w:t xml:space="preserve">foi </w:t>
      </w:r>
      <w:r w:rsidR="005869D9" w:rsidRPr="00CD22D4">
        <w:rPr>
          <w:rFonts w:ascii="Arial" w:hAnsi="Arial" w:cs="Arial"/>
        </w:rPr>
        <w:t xml:space="preserve">um </w:t>
      </w:r>
      <w:r w:rsidR="001E63FF" w:rsidRPr="00CD22D4">
        <w:rPr>
          <w:rFonts w:ascii="Arial" w:hAnsi="Arial" w:cs="Arial"/>
        </w:rPr>
        <w:t xml:space="preserve">atropelo </w:t>
      </w:r>
      <w:r w:rsidR="005869D9" w:rsidRPr="00CD22D4">
        <w:rPr>
          <w:rFonts w:ascii="Arial" w:hAnsi="Arial" w:cs="Arial"/>
        </w:rPr>
        <w:t>à</w:t>
      </w:r>
      <w:r w:rsidR="001E63FF" w:rsidRPr="00CD22D4">
        <w:rPr>
          <w:rFonts w:ascii="Arial" w:hAnsi="Arial" w:cs="Arial"/>
        </w:rPr>
        <w:t xml:space="preserve"> CPFI</w:t>
      </w:r>
      <w:r w:rsidR="005869D9" w:rsidRPr="00CD22D4">
        <w:rPr>
          <w:rFonts w:ascii="Arial" w:hAnsi="Arial" w:cs="Arial"/>
        </w:rPr>
        <w:t xml:space="preserve"> que não teve outro m</w:t>
      </w:r>
      <w:r w:rsidR="001E63FF" w:rsidRPr="00CD22D4">
        <w:rPr>
          <w:rFonts w:ascii="Arial" w:hAnsi="Arial" w:cs="Arial"/>
        </w:rPr>
        <w:t xml:space="preserve">omento </w:t>
      </w:r>
      <w:r w:rsidR="005869D9" w:rsidRPr="00CD22D4">
        <w:rPr>
          <w:rFonts w:ascii="Arial" w:hAnsi="Arial" w:cs="Arial"/>
        </w:rPr>
        <w:t xml:space="preserve">para se </w:t>
      </w:r>
      <w:r w:rsidR="001E63FF" w:rsidRPr="00CD22D4">
        <w:rPr>
          <w:rFonts w:ascii="Arial" w:hAnsi="Arial" w:cs="Arial"/>
        </w:rPr>
        <w:t>debruçar sobre a nova proposta</w:t>
      </w:r>
      <w:r w:rsidR="005869D9" w:rsidRPr="00CD22D4">
        <w:rPr>
          <w:rFonts w:ascii="Arial" w:hAnsi="Arial" w:cs="Arial"/>
        </w:rPr>
        <w:t xml:space="preserve"> apresentada. </w:t>
      </w:r>
      <w:r w:rsidR="001E63FF" w:rsidRPr="00CD22D4">
        <w:rPr>
          <w:rFonts w:ascii="Arial" w:hAnsi="Arial" w:cs="Arial"/>
          <w:b/>
          <w:bCs/>
          <w:color w:val="000000"/>
        </w:rPr>
        <w:t xml:space="preserve">Conselheiro Carlos Augusto Abreu </w:t>
      </w:r>
      <w:r w:rsidR="005869D9" w:rsidRPr="00CD22D4">
        <w:rPr>
          <w:rFonts w:ascii="Arial" w:hAnsi="Arial" w:cs="Arial"/>
          <w:color w:val="000000"/>
        </w:rPr>
        <w:t xml:space="preserve">solicitou explicações sobre o </w:t>
      </w:r>
      <w:r w:rsidR="001E63FF" w:rsidRPr="00CD22D4">
        <w:rPr>
          <w:rFonts w:ascii="Arial" w:hAnsi="Arial" w:cs="Arial"/>
          <w:color w:val="000000"/>
        </w:rPr>
        <w:t>cálculo</w:t>
      </w:r>
      <w:r w:rsidR="001664AE" w:rsidRPr="00CD22D4">
        <w:rPr>
          <w:rFonts w:ascii="Arial" w:hAnsi="Arial" w:cs="Arial"/>
          <w:color w:val="000000"/>
        </w:rPr>
        <w:t xml:space="preserve">. O </w:t>
      </w:r>
      <w:r w:rsidR="003F4366" w:rsidRPr="00CD22D4">
        <w:rPr>
          <w:rFonts w:ascii="Arial" w:hAnsi="Arial" w:cs="Arial"/>
          <w:b/>
          <w:bCs/>
          <w:color w:val="000000"/>
        </w:rPr>
        <w:t>Gerente Financeiro</w:t>
      </w:r>
      <w:r w:rsidR="001E63FF" w:rsidRPr="00CD22D4">
        <w:rPr>
          <w:rFonts w:ascii="Arial" w:hAnsi="Arial" w:cs="Arial"/>
          <w:b/>
          <w:bCs/>
          <w:color w:val="000000"/>
        </w:rPr>
        <w:t xml:space="preserve"> Flávio</w:t>
      </w:r>
      <w:r w:rsidR="003F4366" w:rsidRPr="00CD22D4">
        <w:rPr>
          <w:rFonts w:ascii="Arial" w:hAnsi="Arial" w:cs="Arial"/>
          <w:b/>
          <w:bCs/>
          <w:color w:val="000000"/>
        </w:rPr>
        <w:t xml:space="preserve"> Vidigal</w:t>
      </w:r>
      <w:r w:rsidR="001E63FF" w:rsidRPr="00CD22D4">
        <w:rPr>
          <w:rFonts w:ascii="Arial" w:hAnsi="Arial" w:cs="Arial"/>
          <w:b/>
          <w:bCs/>
          <w:color w:val="000000"/>
        </w:rPr>
        <w:t xml:space="preserve"> </w:t>
      </w:r>
      <w:r w:rsidR="001664AE" w:rsidRPr="00CD22D4">
        <w:rPr>
          <w:rFonts w:ascii="Arial" w:hAnsi="Arial" w:cs="Arial"/>
          <w:color w:val="000000"/>
        </w:rPr>
        <w:t xml:space="preserve">explicou o </w:t>
      </w:r>
      <w:r w:rsidR="003F4366" w:rsidRPr="00CD22D4">
        <w:rPr>
          <w:rFonts w:ascii="Arial" w:hAnsi="Arial" w:cs="Arial"/>
          <w:color w:val="000000"/>
        </w:rPr>
        <w:t>que no</w:t>
      </w:r>
      <w:r w:rsidR="001E63FF" w:rsidRPr="00CD22D4">
        <w:rPr>
          <w:rFonts w:ascii="Arial" w:hAnsi="Arial" w:cs="Arial"/>
          <w:color w:val="000000"/>
        </w:rPr>
        <w:t xml:space="preserve"> caso da energia pesquisei na internet e há uma fórmula matemática para se chegar a esse valor, não só a fórmula, mas também o valor que é cobrado de energia no Rio de Janeiro, de Niterói. A Patrícia me forneceu a conta da empresa Energia e isso está expresso, 1,03498 cada KW/hora, enfim, tomando como base um notebook também, pesquisando na internet, o consumo são 65 watts, então com 10 horas ao dia, 30 dias, então a forma é esta, chegou aqui, isso que está no lado esquerdo, mas clica onde está 11,44, então eu coloquei aqui na fórmula um notebook, um computador consome um pouco mais, aí foram 65 watts, 8/h/dia, vinte e dois dias, considerando os dias úteis multiplicado pelo valor do KW, por isso esse valor de 11,84. O computador, há uma regra, que é uma norma da Receita Federal, Normativa 1.700, de 2017, basicamente para informática, 20% ao ano, com registro em 5 anos com registro de 10%, fizemos um cálculo considerando esses resíduos então, por isso, cheguei ao valor dividido por 12 meses, esse valor de 83,33. A internet e telefone eu peguei um pacote da Claro de 30 gigas por mês, que é 129,49, </w:t>
      </w:r>
      <w:r w:rsidR="003F4366" w:rsidRPr="00CD22D4">
        <w:rPr>
          <w:rFonts w:ascii="Arial" w:hAnsi="Arial" w:cs="Arial"/>
          <w:color w:val="000000"/>
        </w:rPr>
        <w:t>foi considerado</w:t>
      </w:r>
      <w:r w:rsidR="001E63FF" w:rsidRPr="00CD22D4">
        <w:rPr>
          <w:rFonts w:ascii="Arial" w:hAnsi="Arial" w:cs="Arial"/>
          <w:color w:val="000000"/>
        </w:rPr>
        <w:t xml:space="preserve"> um terço que é dados e voz por esse valor de 43,33, e o para o ar condicionado eu peguei uma fórmula, para todas as informações, são seis horas, um dia, o consumo por mês, a mesma fórmula que eu calculei a energia, então por isso esse valor de 53, é um valor pequeno, mas em função das horas que me foi orientado a fazer esse cálculo. Então por i</w:t>
      </w:r>
      <w:r w:rsidR="003F4366" w:rsidRPr="00CD22D4">
        <w:rPr>
          <w:rFonts w:ascii="Arial" w:hAnsi="Arial" w:cs="Arial"/>
          <w:color w:val="000000"/>
        </w:rPr>
        <w:t xml:space="preserve">sso esse valor de 3,54 redondo, assim </w:t>
      </w:r>
      <w:r w:rsidR="001E63FF" w:rsidRPr="00CD22D4">
        <w:rPr>
          <w:rFonts w:ascii="Arial" w:hAnsi="Arial" w:cs="Arial"/>
          <w:color w:val="000000"/>
        </w:rPr>
        <w:t>cheguei nesse valor de 142,04.</w:t>
      </w:r>
      <w:r w:rsidR="001664AE" w:rsidRPr="00CD22D4">
        <w:rPr>
          <w:rFonts w:ascii="Arial" w:hAnsi="Arial" w:cs="Arial"/>
          <w:color w:val="000000"/>
        </w:rPr>
        <w:t xml:space="preserve"> O presidente </w:t>
      </w:r>
      <w:r w:rsidR="001E63FF" w:rsidRPr="00CD22D4">
        <w:rPr>
          <w:rFonts w:ascii="Arial" w:hAnsi="Arial" w:cs="Arial"/>
          <w:b/>
          <w:bCs/>
          <w:color w:val="000000"/>
        </w:rPr>
        <w:t>Pablo Cesar Benetti</w:t>
      </w:r>
      <w:r w:rsidR="001664AE" w:rsidRPr="00CD22D4">
        <w:rPr>
          <w:rFonts w:ascii="Arial" w:hAnsi="Arial" w:cs="Arial"/>
          <w:b/>
          <w:bCs/>
          <w:color w:val="000000"/>
        </w:rPr>
        <w:t xml:space="preserve"> </w:t>
      </w:r>
      <w:r w:rsidR="001664AE" w:rsidRPr="00CD22D4">
        <w:rPr>
          <w:rFonts w:ascii="Arial" w:hAnsi="Arial" w:cs="Arial"/>
          <w:color w:val="000000"/>
        </w:rPr>
        <w:t>esclareceu que não se tratava de benefício, mas, sim, de verba indenizatória, ressarcimento de gastos ocasionados pelo exercício da função</w:t>
      </w:r>
      <w:r w:rsidR="00FB5C4B" w:rsidRPr="00CD22D4">
        <w:rPr>
          <w:rFonts w:ascii="Arial" w:hAnsi="Arial" w:cs="Arial"/>
          <w:color w:val="000000"/>
        </w:rPr>
        <w:t xml:space="preserve">. Matéria colocada em votação obtendo </w:t>
      </w:r>
      <w:r w:rsidR="00FB5C4B" w:rsidRPr="00CD22D4">
        <w:rPr>
          <w:rFonts w:ascii="Arial" w:hAnsi="Arial" w:cs="Arial"/>
          <w:b/>
          <w:bCs/>
        </w:rPr>
        <w:t xml:space="preserve">14 votos favoráveis, 1 voto contrário e 8 abstenções. </w:t>
      </w:r>
      <w:r w:rsidR="00FB5C4B" w:rsidRPr="00CD22D4">
        <w:rPr>
          <w:rFonts w:ascii="Arial" w:hAnsi="Arial" w:cs="Arial"/>
        </w:rPr>
        <w:t xml:space="preserve">A </w:t>
      </w:r>
      <w:r w:rsidR="001E63FF" w:rsidRPr="00CD22D4">
        <w:rPr>
          <w:rFonts w:ascii="Arial" w:hAnsi="Arial" w:cs="Arial"/>
          <w:b/>
          <w:bCs/>
          <w:lang w:eastAsia="pt-BR"/>
        </w:rPr>
        <w:t xml:space="preserve">Conselheira </w:t>
      </w:r>
      <w:r w:rsidR="003F4366" w:rsidRPr="00CD22D4">
        <w:rPr>
          <w:rFonts w:ascii="Arial" w:hAnsi="Arial" w:cs="Arial"/>
          <w:b/>
          <w:bCs/>
        </w:rPr>
        <w:t>Leila Marques</w:t>
      </w:r>
      <w:r w:rsidR="001E63FF" w:rsidRPr="00CD22D4">
        <w:rPr>
          <w:rFonts w:ascii="Arial" w:hAnsi="Arial" w:cs="Arial"/>
          <w:b/>
          <w:bCs/>
        </w:rPr>
        <w:t xml:space="preserve"> </w:t>
      </w:r>
      <w:r w:rsidR="00935C73">
        <w:rPr>
          <w:rFonts w:ascii="Arial" w:hAnsi="Arial" w:cs="Arial"/>
        </w:rPr>
        <w:t>enviará</w:t>
      </w:r>
      <w:r w:rsidR="00FB5C4B" w:rsidRPr="00CD22D4">
        <w:rPr>
          <w:rFonts w:ascii="Arial" w:hAnsi="Arial" w:cs="Arial"/>
        </w:rPr>
        <w:t xml:space="preserve"> </w:t>
      </w:r>
      <w:r w:rsidR="00935C73">
        <w:rPr>
          <w:rFonts w:ascii="Arial" w:hAnsi="Arial" w:cs="Arial"/>
        </w:rPr>
        <w:t>justificativa do voto</w:t>
      </w:r>
      <w:r w:rsidR="00FB5C4B" w:rsidRPr="00CD22D4">
        <w:rPr>
          <w:rFonts w:ascii="Arial" w:hAnsi="Arial" w:cs="Arial"/>
        </w:rPr>
        <w:t xml:space="preserve"> por escrito</w:t>
      </w:r>
      <w:r w:rsidR="00FB5C4B" w:rsidRPr="00935C73">
        <w:rPr>
          <w:rFonts w:ascii="Arial" w:hAnsi="Arial" w:cs="Arial"/>
        </w:rPr>
        <w:t>.</w:t>
      </w:r>
      <w:r w:rsidR="00935C73">
        <w:rPr>
          <w:i/>
          <w:color w:val="000000"/>
          <w:kern w:val="0"/>
          <w:sz w:val="27"/>
          <w:szCs w:val="27"/>
          <w:lang w:eastAsia="pt-BR"/>
        </w:rPr>
        <w:t xml:space="preserve"> </w:t>
      </w:r>
      <w:r w:rsidR="00935C73" w:rsidRPr="006D7761">
        <w:rPr>
          <w:color w:val="000000"/>
          <w:kern w:val="0"/>
          <w:sz w:val="27"/>
          <w:szCs w:val="27"/>
          <w:lang w:eastAsia="pt-BR"/>
        </w:rPr>
        <w:t>Que segue</w:t>
      </w:r>
      <w:r w:rsidR="006D7761">
        <w:rPr>
          <w:color w:val="000000"/>
          <w:kern w:val="0"/>
          <w:sz w:val="27"/>
          <w:szCs w:val="27"/>
          <w:lang w:eastAsia="pt-BR"/>
        </w:rPr>
        <w:t>:</w:t>
      </w:r>
      <w:r w:rsidR="00935C73">
        <w:rPr>
          <w:i/>
          <w:color w:val="000000"/>
          <w:kern w:val="0"/>
          <w:sz w:val="27"/>
          <w:szCs w:val="27"/>
          <w:lang w:eastAsia="pt-BR"/>
        </w:rPr>
        <w:t>“</w:t>
      </w:r>
      <w:r w:rsidR="00935C73" w:rsidRPr="00A248A8">
        <w:rPr>
          <w:i/>
          <w:color w:val="000000"/>
          <w:kern w:val="0"/>
          <w:sz w:val="27"/>
          <w:szCs w:val="27"/>
          <w:lang w:eastAsia="pt-BR"/>
        </w:rPr>
        <w:t>Com relação ao valor de indenização para co</w:t>
      </w:r>
      <w:r w:rsidR="006D7761">
        <w:rPr>
          <w:i/>
          <w:color w:val="000000"/>
          <w:kern w:val="0"/>
          <w:sz w:val="27"/>
          <w:szCs w:val="27"/>
          <w:lang w:eastAsia="pt-BR"/>
        </w:rPr>
        <w:t>nselheiros:1- Idem ao argumento</w:t>
      </w:r>
      <w:r w:rsidR="00935C73" w:rsidRPr="00A248A8">
        <w:rPr>
          <w:i/>
          <w:color w:val="000000"/>
          <w:kern w:val="0"/>
          <w:sz w:val="27"/>
          <w:szCs w:val="27"/>
          <w:lang w:eastAsia="pt-BR"/>
        </w:rPr>
        <w:t xml:space="preserve"> anterior. 2- A CPFI solicitou apenas um estudo mais detalhado que pudesse respaldar o pagamento, já que o próprio jurídico não tinha encontrado solução adequada. Mas, em nenhum momento, a CPFI delegou ao Gerente Financeiro a incumbência de apresentar ao Plenário novo cálculo de valor de indenização. Se a Presidência ou outra instância o fez, esse valor deveria ter voltado à CPFI antes do Plenário, para ser avaliado com as devidas precauções inerentes à comissão, como sempre foi feito no CAU RJ. Por coerência </w:t>
      </w:r>
      <w:r w:rsidR="00A52807">
        <w:rPr>
          <w:i/>
          <w:color w:val="000000"/>
          <w:kern w:val="0"/>
          <w:sz w:val="27"/>
          <w:szCs w:val="27"/>
          <w:lang w:eastAsia="pt-BR"/>
        </w:rPr>
        <w:t>e respeito à CPFI, votei contra.</w:t>
      </w:r>
      <w:r w:rsidR="00935C73">
        <w:rPr>
          <w:i/>
          <w:color w:val="000000"/>
          <w:kern w:val="0"/>
          <w:sz w:val="27"/>
          <w:szCs w:val="27"/>
          <w:lang w:eastAsia="pt-BR"/>
        </w:rPr>
        <w:t>”</w:t>
      </w:r>
      <w:r w:rsidR="00935C73" w:rsidRPr="00A248A8">
        <w:rPr>
          <w:i/>
          <w:color w:val="000000"/>
          <w:kern w:val="0"/>
          <w:sz w:val="27"/>
          <w:szCs w:val="27"/>
          <w:lang w:eastAsia="pt-BR"/>
        </w:rPr>
        <w:t xml:space="preserve"> </w:t>
      </w:r>
      <w:r w:rsidR="001E63FF" w:rsidRPr="00CD22D4">
        <w:rPr>
          <w:rFonts w:ascii="Arial" w:eastAsia="Arial" w:hAnsi="Arial" w:cs="Arial"/>
          <w:b/>
          <w:u w:val="single"/>
        </w:rPr>
        <w:t>7.4</w:t>
      </w:r>
      <w:r w:rsidR="001E63FF" w:rsidRPr="00CD22D4">
        <w:rPr>
          <w:rFonts w:ascii="Arial" w:eastAsia="Arial" w:hAnsi="Arial" w:cs="Arial"/>
          <w:color w:val="FF0000"/>
          <w:u w:val="single"/>
        </w:rPr>
        <w:t xml:space="preserve"> </w:t>
      </w:r>
      <w:r w:rsidR="001E63FF" w:rsidRPr="00CD22D4">
        <w:rPr>
          <w:rFonts w:ascii="Arial" w:hAnsi="Arial" w:cs="Arial"/>
          <w:b/>
          <w:u w:val="single"/>
        </w:rPr>
        <w:t xml:space="preserve">Recursos ao plenário: </w:t>
      </w:r>
      <w:r w:rsidR="001E63FF" w:rsidRPr="00CD22D4">
        <w:rPr>
          <w:rFonts w:ascii="Arial" w:hAnsi="Arial" w:cs="Arial"/>
          <w:b/>
          <w:bCs/>
          <w:u w:val="single"/>
        </w:rPr>
        <w:t>7.4.1. Relator Conselheiro Ângela Botelho – Processo 0613/2019</w:t>
      </w:r>
      <w:r w:rsidR="001E63FF" w:rsidRPr="00CD22D4">
        <w:rPr>
          <w:rFonts w:ascii="Arial" w:hAnsi="Arial" w:cs="Arial"/>
          <w:b/>
          <w:bCs/>
        </w:rPr>
        <w:t xml:space="preserve">. </w:t>
      </w:r>
      <w:r w:rsidR="001E63FF" w:rsidRPr="00CD22D4">
        <w:rPr>
          <w:rFonts w:ascii="Arial" w:hAnsi="Arial" w:cs="Arial"/>
          <w:b/>
          <w:bCs/>
          <w:lang w:eastAsia="pt-BR"/>
        </w:rPr>
        <w:t xml:space="preserve">Conselheira </w:t>
      </w:r>
      <w:r w:rsidR="001E63FF" w:rsidRPr="00CD22D4">
        <w:rPr>
          <w:rFonts w:ascii="Arial" w:hAnsi="Arial" w:cs="Arial"/>
          <w:b/>
          <w:bCs/>
        </w:rPr>
        <w:t>Ângela Botelho</w:t>
      </w:r>
      <w:r w:rsidR="001E63FF" w:rsidRPr="00CD22D4">
        <w:rPr>
          <w:rFonts w:ascii="Arial" w:hAnsi="Arial" w:cs="Arial"/>
        </w:rPr>
        <w:t xml:space="preserve"> </w:t>
      </w:r>
      <w:r w:rsidR="003F4366" w:rsidRPr="00CD22D4">
        <w:rPr>
          <w:rFonts w:ascii="Arial" w:hAnsi="Arial" w:cs="Arial"/>
        </w:rPr>
        <w:t>apresentou relatório de um</w:t>
      </w:r>
      <w:r w:rsidR="001E63FF" w:rsidRPr="00CD22D4">
        <w:rPr>
          <w:rFonts w:ascii="Arial" w:hAnsi="Arial" w:cs="Arial"/>
          <w:color w:val="000000"/>
          <w:lang w:eastAsia="pt-BR"/>
        </w:rPr>
        <w:t xml:space="preserve"> processo originário da CPFI </w:t>
      </w:r>
      <w:r w:rsidR="003205BF" w:rsidRPr="00CD22D4">
        <w:rPr>
          <w:rFonts w:ascii="Arial" w:hAnsi="Arial" w:cs="Arial"/>
          <w:color w:val="000000"/>
          <w:lang w:eastAsia="pt-BR"/>
        </w:rPr>
        <w:t>de c</w:t>
      </w:r>
      <w:r w:rsidR="001E63FF" w:rsidRPr="00CD22D4">
        <w:rPr>
          <w:rFonts w:ascii="Arial" w:hAnsi="Arial" w:cs="Arial"/>
          <w:color w:val="000000"/>
          <w:lang w:eastAsia="pt-BR"/>
        </w:rPr>
        <w:t xml:space="preserve">obrança decorrente de inadimplência da empresa A&amp;M Construtora Limitada por pendência de pagamento de anuidade junto ao conselho, referente aos anos de 2014 a 2019. Em junho de 2019, foi emitida a notificação administrativa do grupo de trabalho da dívida ativa do CAU-RJ aos responsáveis que foram citadas pessoa jurídica. É caso de processo de registro migrado do CREA, com status ativo para o CAU em 2011, com cadastro no CAU em 27/01/2012 e registro CAU PJ 6445-9. O sócio proprietário da empresa e responsável técnico arquiteto CAU-A-13650, senhor Cláudio Manoel Correia de Paulo Aguiar junto a recurso em junho de 2019, contestando a cobrança onde alega nunca ter sido filiado ao CAU e sim ao Crea-RJ porque a empresa é de construção e declara que emite ARTs de projeto e execução de obras da empresa, nas quais a empresa aparece apenas contratante, motivo pelo qual considera-se a cobrança de anuidade para pessoa jurídica uma dupla taxação. Cumpre informar que a empresa continua com o cadastro ativo também no Crea-RJ, no ramo atividades obras e serviços de engenharia civil. </w:t>
      </w:r>
      <w:r w:rsidR="003F4366" w:rsidRPr="00CD22D4">
        <w:rPr>
          <w:rFonts w:ascii="Arial" w:hAnsi="Arial" w:cs="Arial"/>
          <w:color w:val="000000"/>
          <w:lang w:eastAsia="pt-BR"/>
        </w:rPr>
        <w:t>Tendo</w:t>
      </w:r>
      <w:r w:rsidR="001E63FF" w:rsidRPr="00CD22D4">
        <w:rPr>
          <w:rFonts w:ascii="Arial" w:hAnsi="Arial" w:cs="Arial"/>
          <w:color w:val="000000"/>
          <w:lang w:eastAsia="pt-BR"/>
        </w:rPr>
        <w:t xml:space="preserve"> sido no Crea as atividades de obras e serviços de arquitetura, obras e serviços de construção de edificações, obras de serviços de urbanismo, em 28/12/2012; ora, na data que ele saiu do Crea. </w:t>
      </w:r>
      <w:r w:rsidR="003F4366" w:rsidRPr="00CD22D4">
        <w:rPr>
          <w:rFonts w:ascii="Arial" w:hAnsi="Arial" w:cs="Arial"/>
          <w:color w:val="000000"/>
          <w:lang w:eastAsia="pt-BR"/>
        </w:rPr>
        <w:t>Consta</w:t>
      </w:r>
      <w:r w:rsidR="001E63FF" w:rsidRPr="00CD22D4">
        <w:rPr>
          <w:rFonts w:ascii="Arial" w:hAnsi="Arial" w:cs="Arial"/>
          <w:color w:val="000000"/>
          <w:lang w:eastAsia="pt-BR"/>
        </w:rPr>
        <w:t xml:space="preserve"> anuidade do Crea-RJ pagas de 2000 a 2019. Há outro sócio proprietário responsável técnico de engenharia civil. </w:t>
      </w:r>
      <w:r w:rsidR="003F4366" w:rsidRPr="00CD22D4">
        <w:rPr>
          <w:rFonts w:ascii="Arial" w:hAnsi="Arial" w:cs="Arial"/>
          <w:color w:val="000000"/>
          <w:lang w:eastAsia="pt-BR"/>
        </w:rPr>
        <w:t>Ressalte</w:t>
      </w:r>
      <w:r w:rsidR="001E63FF" w:rsidRPr="00CD22D4">
        <w:rPr>
          <w:rFonts w:ascii="Arial" w:hAnsi="Arial" w:cs="Arial"/>
          <w:color w:val="000000"/>
          <w:lang w:eastAsia="pt-BR"/>
        </w:rPr>
        <w:t>-se, porém, que no CAU-RJ foram quitadas as anuidades de 2012 e de 2013, que não constam registros de pedido de baixa de pessoa jurídica. Que não consta pedido de interrupção de registro. Que há registro do profissional responsável técnico em aberto. Que o arquiteto emite e paga RRTs de projetos e execução de obras vinculadas a sua empresa. Cabe ressaltar ainda que no Cadastro Nacional de Pessoa Jurídica da República Federativa do Brasil consta o nome empresarial A&amp;M Construtora Ltda e no título do estabelecimento consta o nome fantasia TEC Arquitetura e Construção, que é usado também um site na internet que eu pesquisei. Na descrição da atividade econômica principal nesse mesmo documento do cadastro consta construção de edifícios. O processo foi encaminhado à Comissão de Planejamento e Finanças (CPFI) em agosto de 2019 com as informações do coordenador do GT da Dívida Ativa do CAU-RJ. A CPFI em sua Reunião de 16/10/2019 por unanimidade acompanhou o voto</w:t>
      </w:r>
      <w:r w:rsidR="003F4366" w:rsidRPr="00CD22D4">
        <w:rPr>
          <w:rFonts w:ascii="Arial" w:hAnsi="Arial" w:cs="Arial"/>
          <w:color w:val="000000"/>
          <w:lang w:eastAsia="pt-BR"/>
        </w:rPr>
        <w:t xml:space="preserve"> da relatora que julgou improce</w:t>
      </w:r>
      <w:r w:rsidR="001E63FF" w:rsidRPr="00CD22D4">
        <w:rPr>
          <w:rFonts w:ascii="Arial" w:hAnsi="Arial" w:cs="Arial"/>
          <w:color w:val="000000"/>
          <w:lang w:eastAsia="pt-BR"/>
        </w:rPr>
        <w:t>dente o pedido de impugnação do requerente por observar que o status apresentados não isentam da cobrança da anuidade da pessoa jurídica, conforme determinada pelo art. 42 da Lei 2.378, de 2010, citando ainda a Lei de Responsabilidade Fiscal, Lei Complementar nº 101, de 04 de maio de 2000 por ser o CAU “proibido por lei em fornecer qualquer isenção ou tratamento diferenciado sob pena de enquadramento em reunião (?)”. Através do Ofício de 2009, o mesmo grupo de trabalho da dívida ativa do CAU-RJ emite nova modificação dos representantes legais da pessoa jurídica para pagamento do débito existente ou interpor recurso ao plenário do CAU-RJ. Em 26/11/2019, o requerente sócio administrador interpõe novo recurso administrativo à decisão da CPFI que julgou improcedente a impugnação apresentada pelo recorrente, alegando mais uma vez que o quadro social d empresa é compos</w:t>
      </w:r>
      <w:r w:rsidR="003A0E23" w:rsidRPr="00CD22D4">
        <w:rPr>
          <w:rFonts w:ascii="Arial" w:hAnsi="Arial" w:cs="Arial"/>
          <w:color w:val="000000"/>
          <w:lang w:eastAsia="pt-BR"/>
        </w:rPr>
        <w:t>to por ele, arquiteto CAU-RJ</w:t>
      </w:r>
      <w:r w:rsidR="001E63FF" w:rsidRPr="00CD22D4">
        <w:rPr>
          <w:rFonts w:ascii="Arial" w:hAnsi="Arial" w:cs="Arial"/>
          <w:color w:val="000000"/>
          <w:lang w:eastAsia="pt-BR"/>
        </w:rPr>
        <w:t xml:space="preserve"> dispensado de pagar anuidade e por profissional engenheiro filiado ao Crea-RJ e que pelo conteúdo do seu contrato social, a empresa se dedica a obra de construção civil e que não se dedica a serviços de arquitetura e urbanismo, concluindo que não está sujeito a cobrança de anuidade pelo CAU-RJ e sim pelo Crea-RJ. E que por considerar que não há previsão legal para que o CAU-RJ cobrar anuidade da empresa requer que seja reformada a decisão da CPFI. Eu observo que o contrato social não foi apensado ao processo. Conclusão e voto: considerando o exposto no plenário de que a requerente tinha ciência do Cadastro e do registro da sua empresa no CAU-RJ como pessoa jurídica, registro CAU PJ 6445</w:t>
      </w:r>
      <w:r w:rsidR="001E63FF" w:rsidRPr="00CD22D4">
        <w:rPr>
          <w:rFonts w:ascii="Arial" w:hAnsi="Arial" w:cs="Arial"/>
          <w:color w:val="000000"/>
          <w:lang w:eastAsia="pt-BR"/>
        </w:rPr>
        <w:softHyphen/>
        <w:t>-9 desde 2012, fato não contestado à época, como demonstrado. Que o requerente sócio proprietário arquiteto emite RRTs de projetos de execução de obras vinculadas a sua empresa e que a empresa está cadastrada com o nome fantasia TEC Arquitetura e Construções e o usa, e não foram trazidas novas alegações que contrariem o parecer e voto unânime dos membros da CPFI voto pela manutenção da dívida.</w:t>
      </w:r>
      <w:r w:rsidR="00FB5C4B" w:rsidRPr="00CD22D4">
        <w:rPr>
          <w:rFonts w:ascii="Arial" w:hAnsi="Arial" w:cs="Arial"/>
          <w:color w:val="000000"/>
          <w:lang w:eastAsia="pt-BR"/>
        </w:rPr>
        <w:t xml:space="preserve">”. Parecer e voto </w:t>
      </w:r>
      <w:r w:rsidR="00FB5C4B" w:rsidRPr="00CD22D4">
        <w:rPr>
          <w:rFonts w:ascii="Arial" w:hAnsi="Arial" w:cs="Arial"/>
          <w:b/>
          <w:bCs/>
          <w:color w:val="000000"/>
          <w:lang w:eastAsia="pt-BR"/>
        </w:rPr>
        <w:t xml:space="preserve">APROVADO POR UNANIMIDADE. </w:t>
      </w:r>
      <w:r w:rsidR="001E63FF" w:rsidRPr="00CD22D4">
        <w:rPr>
          <w:rFonts w:ascii="Arial" w:hAnsi="Arial" w:cs="Arial"/>
          <w:b/>
          <w:bCs/>
          <w:color w:val="000000"/>
        </w:rPr>
        <w:t xml:space="preserve">Conselheiro Carlos Augusto Abreu </w:t>
      </w:r>
      <w:r w:rsidR="007203D9" w:rsidRPr="00CD22D4">
        <w:rPr>
          <w:rFonts w:ascii="Arial" w:hAnsi="Arial" w:cs="Arial"/>
          <w:color w:val="000000"/>
        </w:rPr>
        <w:t xml:space="preserve">pediu a palavra para elogiar o parecer e referiu-se à preocupação </w:t>
      </w:r>
      <w:r w:rsidR="00BC1748" w:rsidRPr="00CD22D4">
        <w:rPr>
          <w:rFonts w:ascii="Arial" w:hAnsi="Arial" w:cs="Arial"/>
          <w:color w:val="000000"/>
        </w:rPr>
        <w:t xml:space="preserve">com </w:t>
      </w:r>
      <w:r w:rsidR="007203D9" w:rsidRPr="00CD22D4">
        <w:rPr>
          <w:rFonts w:ascii="Arial" w:hAnsi="Arial" w:cs="Arial"/>
          <w:color w:val="000000"/>
        </w:rPr>
        <w:t xml:space="preserve">o histórico </w:t>
      </w:r>
      <w:r w:rsidR="001E63FF" w:rsidRPr="00CD22D4">
        <w:rPr>
          <w:rFonts w:ascii="Arial" w:hAnsi="Arial" w:cs="Arial"/>
          <w:color w:val="000000"/>
        </w:rPr>
        <w:t xml:space="preserve">da criação do CAU e a transferência de pessoa física e pessoa jurídica do Crea para o CAU, </w:t>
      </w:r>
      <w:r w:rsidR="007203D9" w:rsidRPr="00CD22D4">
        <w:rPr>
          <w:rFonts w:ascii="Arial" w:hAnsi="Arial" w:cs="Arial"/>
          <w:color w:val="000000"/>
        </w:rPr>
        <w:t xml:space="preserve">segundo ele, transição muito difícil, e que podem existir </w:t>
      </w:r>
      <w:r w:rsidR="00BC1748" w:rsidRPr="00CD22D4">
        <w:rPr>
          <w:rFonts w:ascii="Arial" w:hAnsi="Arial" w:cs="Arial"/>
          <w:color w:val="000000"/>
        </w:rPr>
        <w:t xml:space="preserve">ainda </w:t>
      </w:r>
      <w:r w:rsidR="007203D9" w:rsidRPr="00CD22D4">
        <w:rPr>
          <w:rFonts w:ascii="Arial" w:hAnsi="Arial" w:cs="Arial"/>
          <w:color w:val="000000"/>
        </w:rPr>
        <w:t xml:space="preserve">muitas empresas ainda com essa dificuldade, o que a </w:t>
      </w:r>
      <w:r w:rsidR="001E63FF" w:rsidRPr="00CD22D4">
        <w:rPr>
          <w:rFonts w:ascii="Arial" w:hAnsi="Arial" w:cs="Arial"/>
          <w:b/>
          <w:bCs/>
          <w:lang w:eastAsia="pt-BR"/>
        </w:rPr>
        <w:t xml:space="preserve">Conselheira </w:t>
      </w:r>
      <w:r w:rsidR="001E63FF" w:rsidRPr="00CD22D4">
        <w:rPr>
          <w:rFonts w:ascii="Arial" w:hAnsi="Arial" w:cs="Arial"/>
          <w:b/>
          <w:bCs/>
        </w:rPr>
        <w:t>Ângela Botelho</w:t>
      </w:r>
      <w:r w:rsidR="001E63FF" w:rsidRPr="00CD22D4">
        <w:rPr>
          <w:rFonts w:ascii="Arial" w:hAnsi="Arial" w:cs="Arial"/>
        </w:rPr>
        <w:t xml:space="preserve"> </w:t>
      </w:r>
      <w:r w:rsidR="007203D9" w:rsidRPr="00CD22D4">
        <w:rPr>
          <w:rFonts w:ascii="Arial" w:hAnsi="Arial" w:cs="Arial"/>
        </w:rPr>
        <w:t xml:space="preserve">concordou plenamente. </w:t>
      </w:r>
      <w:r w:rsidR="001E63FF" w:rsidRPr="00CD22D4">
        <w:rPr>
          <w:rFonts w:ascii="Arial" w:hAnsi="Arial" w:cs="Arial"/>
          <w:b/>
          <w:bCs/>
          <w:color w:val="000000"/>
        </w:rPr>
        <w:t xml:space="preserve">Conselheiro Carlos Augusto Abreu </w:t>
      </w:r>
      <w:r w:rsidR="007203D9" w:rsidRPr="00CD22D4">
        <w:rPr>
          <w:rFonts w:ascii="Arial" w:hAnsi="Arial" w:cs="Arial"/>
          <w:color w:val="000000"/>
        </w:rPr>
        <w:t xml:space="preserve">sugeriu divulgar no site do CAU dicas junto a colegas mais antigos explicando a situação junto ao Crea, orientando-os a normalizar a situação documental da empresa. O presidente </w:t>
      </w:r>
      <w:r w:rsidR="001E63FF" w:rsidRPr="00CD22D4">
        <w:rPr>
          <w:rFonts w:ascii="Arial" w:hAnsi="Arial" w:cs="Arial"/>
          <w:b/>
          <w:bCs/>
          <w:color w:val="000000"/>
        </w:rPr>
        <w:t xml:space="preserve">Pablo Cesar Benetti </w:t>
      </w:r>
      <w:r w:rsidR="007203D9" w:rsidRPr="00CD22D4">
        <w:rPr>
          <w:rFonts w:ascii="Arial" w:hAnsi="Arial" w:cs="Arial"/>
          <w:color w:val="000000"/>
        </w:rPr>
        <w:t xml:space="preserve">sugeriu então que os conselheiros </w:t>
      </w:r>
      <w:r w:rsidR="001E63FF" w:rsidRPr="00CD22D4">
        <w:rPr>
          <w:rFonts w:ascii="Arial" w:hAnsi="Arial" w:cs="Arial"/>
          <w:color w:val="000000"/>
        </w:rPr>
        <w:t>Carlos</w:t>
      </w:r>
      <w:r w:rsidR="003A0E23" w:rsidRPr="00CD22D4">
        <w:rPr>
          <w:rFonts w:ascii="Arial" w:hAnsi="Arial" w:cs="Arial"/>
          <w:color w:val="000000"/>
        </w:rPr>
        <w:t xml:space="preserve"> Abreu</w:t>
      </w:r>
      <w:r w:rsidR="001E63FF" w:rsidRPr="00CD22D4">
        <w:rPr>
          <w:rFonts w:ascii="Arial" w:hAnsi="Arial" w:cs="Arial"/>
          <w:color w:val="000000"/>
        </w:rPr>
        <w:t xml:space="preserve"> e Ângela</w:t>
      </w:r>
      <w:r w:rsidR="007203D9" w:rsidRPr="00CD22D4">
        <w:rPr>
          <w:rFonts w:ascii="Arial" w:hAnsi="Arial" w:cs="Arial"/>
          <w:color w:val="000000"/>
        </w:rPr>
        <w:t xml:space="preserve"> </w:t>
      </w:r>
      <w:r w:rsidR="003A0E23" w:rsidRPr="00CD22D4">
        <w:rPr>
          <w:rFonts w:ascii="Arial" w:hAnsi="Arial" w:cs="Arial"/>
          <w:color w:val="000000"/>
        </w:rPr>
        <w:t xml:space="preserve">Botelho </w:t>
      </w:r>
      <w:r w:rsidR="007203D9" w:rsidRPr="00CD22D4">
        <w:rPr>
          <w:rFonts w:ascii="Arial" w:hAnsi="Arial" w:cs="Arial"/>
          <w:color w:val="000000"/>
        </w:rPr>
        <w:t>produzissem matéria nesse sentido para publica</w:t>
      </w:r>
      <w:r w:rsidR="00BC1748" w:rsidRPr="00CD22D4">
        <w:rPr>
          <w:rFonts w:ascii="Arial" w:hAnsi="Arial" w:cs="Arial"/>
          <w:color w:val="000000"/>
        </w:rPr>
        <w:t xml:space="preserve">ção </w:t>
      </w:r>
      <w:r w:rsidR="007203D9" w:rsidRPr="00CD22D4">
        <w:rPr>
          <w:rFonts w:ascii="Arial" w:hAnsi="Arial" w:cs="Arial"/>
          <w:color w:val="000000"/>
        </w:rPr>
        <w:t xml:space="preserve">no site. </w:t>
      </w:r>
      <w:r w:rsidR="001E63FF" w:rsidRPr="00CD22D4">
        <w:rPr>
          <w:rFonts w:ascii="Arial" w:eastAsia="Arial" w:hAnsi="Arial" w:cs="Arial"/>
          <w:b/>
          <w:u w:val="single"/>
        </w:rPr>
        <w:t>8.</w:t>
      </w:r>
      <w:r w:rsidR="001E63FF" w:rsidRPr="00CD22D4">
        <w:rPr>
          <w:rFonts w:ascii="Arial" w:eastAsia="Arial" w:hAnsi="Arial" w:cs="Arial"/>
          <w:u w:val="single"/>
        </w:rPr>
        <w:t xml:space="preserve"> </w:t>
      </w:r>
      <w:r w:rsidR="001E63FF" w:rsidRPr="00CD22D4">
        <w:rPr>
          <w:rFonts w:ascii="Arial" w:hAnsi="Arial" w:cs="Arial"/>
          <w:b/>
          <w:u w:val="single"/>
        </w:rPr>
        <w:t xml:space="preserve">Distribuição de </w:t>
      </w:r>
      <w:r w:rsidR="001E63FF" w:rsidRPr="00CD22D4">
        <w:rPr>
          <w:rFonts w:ascii="Arial" w:hAnsi="Arial" w:cs="Arial"/>
          <w:b/>
          <w:bCs/>
          <w:color w:val="323130"/>
          <w:u w:val="single"/>
          <w:shd w:val="clear" w:color="auto" w:fill="FAF9F8"/>
        </w:rPr>
        <w:t>Recurso ao plenário</w:t>
      </w:r>
      <w:r w:rsidR="001E63FF" w:rsidRPr="00CD22D4">
        <w:rPr>
          <w:rFonts w:ascii="Arial" w:hAnsi="Arial" w:cs="Arial"/>
          <w:b/>
          <w:u w:val="single"/>
        </w:rPr>
        <w:t xml:space="preserve">: </w:t>
      </w:r>
      <w:r w:rsidR="001E63FF" w:rsidRPr="00CD22D4">
        <w:rPr>
          <w:rFonts w:ascii="Arial" w:hAnsi="Arial" w:cs="Arial"/>
          <w:color w:val="000000"/>
          <w:u w:val="single"/>
          <w:shd w:val="clear" w:color="auto" w:fill="FFFFFF"/>
        </w:rPr>
        <w:t xml:space="preserve">8.1. </w:t>
      </w:r>
      <w:r w:rsidR="001E63FF" w:rsidRPr="00CD22D4">
        <w:rPr>
          <w:rFonts w:ascii="Arial" w:hAnsi="Arial" w:cs="Arial"/>
          <w:b/>
          <w:bCs/>
          <w:color w:val="000000"/>
          <w:u w:val="single"/>
          <w:shd w:val="clear" w:color="auto" w:fill="FFFFFF"/>
        </w:rPr>
        <w:t>Processo 2019-3-0362 (</w:t>
      </w:r>
      <w:r w:rsidR="001E63FF" w:rsidRPr="00CD22D4">
        <w:rPr>
          <w:rFonts w:ascii="Arial" w:hAnsi="Arial" w:cs="Arial"/>
          <w:b/>
          <w:bCs/>
          <w:color w:val="323130"/>
          <w:u w:val="single"/>
          <w:shd w:val="clear" w:color="auto" w:fill="FAF9F8"/>
        </w:rPr>
        <w:t xml:space="preserve">CEP – Protocolo </w:t>
      </w:r>
      <w:r w:rsidR="001E63FF" w:rsidRPr="00CD22D4">
        <w:rPr>
          <w:rFonts w:ascii="Arial" w:hAnsi="Arial" w:cs="Arial"/>
          <w:b/>
          <w:bCs/>
          <w:color w:val="000000"/>
          <w:u w:val="single"/>
          <w:shd w:val="clear" w:color="auto" w:fill="FFFFFF"/>
        </w:rPr>
        <w:t>1024068</w:t>
      </w:r>
      <w:r w:rsidR="001E63FF" w:rsidRPr="00CD22D4">
        <w:rPr>
          <w:rFonts w:ascii="Arial" w:hAnsi="Arial" w:cs="Arial"/>
          <w:b/>
          <w:bCs/>
          <w:color w:val="323130"/>
          <w:u w:val="single"/>
          <w:shd w:val="clear" w:color="auto" w:fill="FAF9F8"/>
        </w:rPr>
        <w:t>)</w:t>
      </w:r>
      <w:r w:rsidR="007203D9" w:rsidRPr="00CD22D4">
        <w:rPr>
          <w:rFonts w:ascii="Arial" w:hAnsi="Arial" w:cs="Arial"/>
          <w:b/>
          <w:bCs/>
          <w:color w:val="323130"/>
          <w:u w:val="single"/>
          <w:shd w:val="clear" w:color="auto" w:fill="FAF9F8"/>
        </w:rPr>
        <w:t>.</w:t>
      </w:r>
      <w:r w:rsidR="007203D9" w:rsidRPr="00CD22D4">
        <w:rPr>
          <w:rFonts w:ascii="Arial" w:hAnsi="Arial" w:cs="Arial"/>
          <w:b/>
          <w:bCs/>
          <w:color w:val="323130"/>
          <w:shd w:val="clear" w:color="auto" w:fill="FAF9F8"/>
        </w:rPr>
        <w:t xml:space="preserve"> </w:t>
      </w:r>
      <w:r w:rsidR="003A0E23" w:rsidRPr="006D7761">
        <w:rPr>
          <w:rFonts w:ascii="Arial" w:hAnsi="Arial" w:cs="Arial"/>
        </w:rPr>
        <w:t>Por ser um</w:t>
      </w:r>
      <w:r w:rsidR="001E63FF" w:rsidRPr="006D7761">
        <w:rPr>
          <w:rFonts w:ascii="Arial" w:hAnsi="Arial" w:cs="Arial"/>
        </w:rPr>
        <w:t xml:space="preserve"> processo d</w:t>
      </w:r>
      <w:r w:rsidR="003A0E23" w:rsidRPr="006D7761">
        <w:rPr>
          <w:rFonts w:ascii="Arial" w:hAnsi="Arial" w:cs="Arial"/>
        </w:rPr>
        <w:t>a</w:t>
      </w:r>
      <w:r w:rsidR="001E63FF" w:rsidRPr="006D7761">
        <w:rPr>
          <w:rFonts w:ascii="Arial" w:hAnsi="Arial" w:cs="Arial"/>
        </w:rPr>
        <w:t xml:space="preserve"> CEP </w:t>
      </w:r>
      <w:r w:rsidR="001D1084">
        <w:rPr>
          <w:rFonts w:ascii="Arial" w:hAnsi="Arial" w:cs="Arial"/>
        </w:rPr>
        <w:t xml:space="preserve">e </w:t>
      </w:r>
      <w:r w:rsidR="001E63FF" w:rsidRPr="006D7761">
        <w:rPr>
          <w:rFonts w:ascii="Arial" w:hAnsi="Arial" w:cs="Arial"/>
        </w:rPr>
        <w:t xml:space="preserve">pela ordem alfabética </w:t>
      </w:r>
      <w:r w:rsidR="003A0E23" w:rsidRPr="006D7761">
        <w:rPr>
          <w:rFonts w:ascii="Arial" w:hAnsi="Arial" w:cs="Arial"/>
        </w:rPr>
        <w:t>vai</w:t>
      </w:r>
      <w:r w:rsidR="001E63FF" w:rsidRPr="006D7761">
        <w:rPr>
          <w:rFonts w:ascii="Arial" w:hAnsi="Arial" w:cs="Arial"/>
        </w:rPr>
        <w:t xml:space="preserve"> para a </w:t>
      </w:r>
      <w:r w:rsidR="001E63FF" w:rsidRPr="006D7761">
        <w:rPr>
          <w:rFonts w:ascii="Arial" w:hAnsi="Arial" w:cs="Arial"/>
          <w:color w:val="323130"/>
          <w:shd w:val="clear" w:color="auto" w:fill="FAF9F8"/>
        </w:rPr>
        <w:t>conselheira Luciana Mayrink</w:t>
      </w:r>
      <w:r w:rsidR="007203D9" w:rsidRPr="00CD22D4">
        <w:rPr>
          <w:rFonts w:ascii="Arial" w:hAnsi="Arial" w:cs="Arial"/>
          <w:bCs/>
          <w:color w:val="323130"/>
          <w:shd w:val="clear" w:color="auto" w:fill="FAF9F8"/>
        </w:rPr>
        <w:t xml:space="preserve">. </w:t>
      </w:r>
      <w:r w:rsidR="001E63FF" w:rsidRPr="00CD22D4">
        <w:rPr>
          <w:rFonts w:ascii="Arial" w:eastAsia="Arial" w:hAnsi="Arial" w:cs="Arial"/>
          <w:b/>
          <w:u w:val="single"/>
        </w:rPr>
        <w:t>9.</w:t>
      </w:r>
      <w:r w:rsidR="001E63FF" w:rsidRPr="00CD22D4">
        <w:rPr>
          <w:rFonts w:ascii="Arial" w:eastAsia="Arial" w:hAnsi="Arial" w:cs="Arial"/>
          <w:u w:val="single"/>
        </w:rPr>
        <w:t xml:space="preserve"> </w:t>
      </w:r>
      <w:r w:rsidR="001E63FF" w:rsidRPr="00CD22D4">
        <w:rPr>
          <w:rFonts w:ascii="Arial" w:eastAsia="Arial" w:hAnsi="Arial" w:cs="Arial"/>
          <w:b/>
          <w:bCs/>
          <w:u w:val="single"/>
        </w:rPr>
        <w:t>Comunicados dos Conselheiros com assuntos de interesse geral</w:t>
      </w:r>
      <w:r w:rsidR="007203D9" w:rsidRPr="00CD22D4">
        <w:rPr>
          <w:rFonts w:ascii="Arial" w:eastAsia="Arial" w:hAnsi="Arial" w:cs="Arial"/>
          <w:b/>
          <w:bCs/>
          <w:u w:val="single"/>
        </w:rPr>
        <w:t>.</w:t>
      </w:r>
      <w:r w:rsidR="007203D9" w:rsidRPr="00CD22D4">
        <w:rPr>
          <w:rFonts w:ascii="Arial" w:eastAsia="Arial" w:hAnsi="Arial" w:cs="Arial"/>
          <w:b/>
          <w:bCs/>
        </w:rPr>
        <w:t xml:space="preserve"> </w:t>
      </w:r>
      <w:r w:rsidR="001E63FF" w:rsidRPr="00CD22D4">
        <w:rPr>
          <w:rFonts w:ascii="Arial" w:hAnsi="Arial" w:cs="Arial"/>
          <w:b/>
          <w:bCs/>
          <w:color w:val="000000"/>
        </w:rPr>
        <w:t xml:space="preserve">Conselheira </w:t>
      </w:r>
      <w:r w:rsidR="001E63FF" w:rsidRPr="00CD22D4">
        <w:rPr>
          <w:rFonts w:ascii="Arial" w:hAnsi="Arial" w:cs="Arial"/>
          <w:b/>
          <w:bCs/>
        </w:rPr>
        <w:t xml:space="preserve">Leila Marques da Silva </w:t>
      </w:r>
      <w:r w:rsidR="007203D9" w:rsidRPr="00CD22D4">
        <w:rPr>
          <w:rFonts w:ascii="Arial" w:hAnsi="Arial" w:cs="Arial"/>
        </w:rPr>
        <w:t xml:space="preserve">comunicou que </w:t>
      </w:r>
      <w:r w:rsidR="003205BF" w:rsidRPr="00CD22D4">
        <w:rPr>
          <w:rFonts w:ascii="Arial" w:hAnsi="Arial" w:cs="Arial"/>
        </w:rPr>
        <w:t>município de</w:t>
      </w:r>
      <w:r w:rsidR="001E63FF" w:rsidRPr="00CD22D4">
        <w:rPr>
          <w:rFonts w:ascii="Arial" w:hAnsi="Arial" w:cs="Arial"/>
        </w:rPr>
        <w:t xml:space="preserve"> Casimiro de Abreu est</w:t>
      </w:r>
      <w:r w:rsidR="007203D9" w:rsidRPr="00CD22D4">
        <w:rPr>
          <w:rFonts w:ascii="Arial" w:hAnsi="Arial" w:cs="Arial"/>
        </w:rPr>
        <w:t xml:space="preserve">aria fazendo </w:t>
      </w:r>
      <w:r w:rsidR="001E63FF" w:rsidRPr="00CD22D4">
        <w:rPr>
          <w:rFonts w:ascii="Arial" w:hAnsi="Arial" w:cs="Arial"/>
        </w:rPr>
        <w:t xml:space="preserve">edital </w:t>
      </w:r>
      <w:r w:rsidR="003205BF" w:rsidRPr="00CD22D4">
        <w:rPr>
          <w:rFonts w:ascii="Arial" w:hAnsi="Arial" w:cs="Arial"/>
        </w:rPr>
        <w:t>para</w:t>
      </w:r>
      <w:r w:rsidR="001E63FF" w:rsidRPr="00CD22D4">
        <w:rPr>
          <w:rFonts w:ascii="Arial" w:hAnsi="Arial" w:cs="Arial"/>
        </w:rPr>
        <w:t xml:space="preserve"> restauração de uma igreja histórica e pede um engenheiro para fazer </w:t>
      </w:r>
      <w:r w:rsidR="003205BF" w:rsidRPr="00CD22D4">
        <w:rPr>
          <w:rFonts w:ascii="Arial" w:hAnsi="Arial" w:cs="Arial"/>
        </w:rPr>
        <w:t>projeto das</w:t>
      </w:r>
      <w:r w:rsidR="001E63FF" w:rsidRPr="00CD22D4">
        <w:rPr>
          <w:rFonts w:ascii="Arial" w:hAnsi="Arial" w:cs="Arial"/>
        </w:rPr>
        <w:t xml:space="preserve"> instalações elétricas</w:t>
      </w:r>
      <w:r w:rsidR="00F347F3" w:rsidRPr="00CD22D4">
        <w:rPr>
          <w:rFonts w:ascii="Arial" w:hAnsi="Arial" w:cs="Arial"/>
        </w:rPr>
        <w:t xml:space="preserve">. </w:t>
      </w:r>
      <w:r w:rsidR="003205BF" w:rsidRPr="00CD22D4">
        <w:rPr>
          <w:rFonts w:ascii="Arial" w:hAnsi="Arial" w:cs="Arial"/>
          <w:b/>
          <w:bCs/>
        </w:rPr>
        <w:t>A chefe de gabinete</w:t>
      </w:r>
      <w:r w:rsidR="001E63FF" w:rsidRPr="00CD22D4">
        <w:rPr>
          <w:rFonts w:ascii="Arial" w:hAnsi="Arial" w:cs="Arial"/>
          <w:b/>
          <w:bCs/>
        </w:rPr>
        <w:t xml:space="preserve"> Patrícia </w:t>
      </w:r>
      <w:r w:rsidR="003205BF" w:rsidRPr="00CD22D4">
        <w:rPr>
          <w:rFonts w:ascii="Arial" w:hAnsi="Arial" w:cs="Arial"/>
          <w:b/>
          <w:bCs/>
        </w:rPr>
        <w:t xml:space="preserve">Cordeiro informou </w:t>
      </w:r>
      <w:r w:rsidR="003205BF" w:rsidRPr="00CD22D4">
        <w:rPr>
          <w:rFonts w:ascii="Arial" w:hAnsi="Arial" w:cs="Arial"/>
        </w:rPr>
        <w:t>que a</w:t>
      </w:r>
      <w:r w:rsidR="00F347F3" w:rsidRPr="00CD22D4">
        <w:rPr>
          <w:rFonts w:ascii="Arial" w:hAnsi="Arial" w:cs="Arial"/>
        </w:rPr>
        <w:t xml:space="preserve"> </w:t>
      </w:r>
      <w:r w:rsidR="001E63FF" w:rsidRPr="00CD22D4">
        <w:rPr>
          <w:rFonts w:ascii="Arial" w:hAnsi="Arial" w:cs="Arial"/>
        </w:rPr>
        <w:t xml:space="preserve">fiscalização </w:t>
      </w:r>
      <w:r w:rsidR="003205BF" w:rsidRPr="00CD22D4">
        <w:rPr>
          <w:rFonts w:ascii="Arial" w:hAnsi="Arial" w:cs="Arial"/>
        </w:rPr>
        <w:t>já está fazendo para apuração</w:t>
      </w:r>
      <w:r w:rsidR="001E63FF" w:rsidRPr="00CD22D4">
        <w:rPr>
          <w:rFonts w:ascii="Arial" w:hAnsi="Arial" w:cs="Arial"/>
        </w:rPr>
        <w:t xml:space="preserve"> fazer a argumentação para </w:t>
      </w:r>
      <w:r w:rsidR="00F347F3" w:rsidRPr="00CD22D4">
        <w:rPr>
          <w:rFonts w:ascii="Arial" w:hAnsi="Arial" w:cs="Arial"/>
        </w:rPr>
        <w:t xml:space="preserve">impugnação e que </w:t>
      </w:r>
      <w:r w:rsidR="003205BF" w:rsidRPr="00CD22D4">
        <w:rPr>
          <w:rFonts w:ascii="Arial" w:hAnsi="Arial" w:cs="Arial"/>
        </w:rPr>
        <w:t xml:space="preserve">também foi enviado impugnação ao edital do município de </w:t>
      </w:r>
      <w:r w:rsidR="001E63FF" w:rsidRPr="00CD22D4">
        <w:rPr>
          <w:rFonts w:ascii="Arial" w:hAnsi="Arial" w:cs="Arial"/>
        </w:rPr>
        <w:t xml:space="preserve">Miguel Pereira, </w:t>
      </w:r>
      <w:r w:rsidR="003205BF" w:rsidRPr="00CD22D4">
        <w:rPr>
          <w:rFonts w:ascii="Arial" w:hAnsi="Arial" w:cs="Arial"/>
        </w:rPr>
        <w:t>nesse a questão é salário mínimo profissional abaixo</w:t>
      </w:r>
      <w:r w:rsidR="001E63FF" w:rsidRPr="00CD22D4">
        <w:rPr>
          <w:rFonts w:ascii="Arial" w:hAnsi="Arial" w:cs="Arial"/>
        </w:rPr>
        <w:t>.</w:t>
      </w:r>
      <w:r w:rsidR="00F347F3" w:rsidRPr="00CD22D4">
        <w:rPr>
          <w:rFonts w:ascii="Arial" w:hAnsi="Arial" w:cs="Arial"/>
        </w:rPr>
        <w:t xml:space="preserve"> </w:t>
      </w:r>
      <w:r w:rsidR="001E63FF" w:rsidRPr="00CD22D4">
        <w:rPr>
          <w:rFonts w:ascii="Arial" w:hAnsi="Arial" w:cs="Arial"/>
          <w:b/>
          <w:bCs/>
          <w:lang w:eastAsia="pt-BR"/>
        </w:rPr>
        <w:t xml:space="preserve">Conselheira </w:t>
      </w:r>
      <w:r w:rsidR="001E63FF" w:rsidRPr="00CD22D4">
        <w:rPr>
          <w:rFonts w:ascii="Arial" w:hAnsi="Arial" w:cs="Arial"/>
          <w:b/>
          <w:bCs/>
        </w:rPr>
        <w:t>Ângela Botelho</w:t>
      </w:r>
      <w:r w:rsidR="001E63FF" w:rsidRPr="00CD22D4">
        <w:rPr>
          <w:rFonts w:ascii="Arial" w:hAnsi="Arial" w:cs="Arial"/>
        </w:rPr>
        <w:t xml:space="preserve"> </w:t>
      </w:r>
      <w:r w:rsidR="00F347F3" w:rsidRPr="00CD22D4">
        <w:rPr>
          <w:rFonts w:ascii="Arial" w:hAnsi="Arial" w:cs="Arial"/>
        </w:rPr>
        <w:t>disse que a Comissão do Setor Público est</w:t>
      </w:r>
      <w:r w:rsidR="00BC1748" w:rsidRPr="00CD22D4">
        <w:rPr>
          <w:rFonts w:ascii="Arial" w:hAnsi="Arial" w:cs="Arial"/>
        </w:rPr>
        <w:t xml:space="preserve">aria </w:t>
      </w:r>
      <w:r w:rsidR="00F347F3" w:rsidRPr="00CD22D4">
        <w:rPr>
          <w:rFonts w:ascii="Arial" w:hAnsi="Arial" w:cs="Arial"/>
        </w:rPr>
        <w:t xml:space="preserve">se debruçando </w:t>
      </w:r>
      <w:r w:rsidR="001E63FF" w:rsidRPr="00CD22D4">
        <w:rPr>
          <w:rFonts w:ascii="Arial" w:hAnsi="Arial" w:cs="Arial"/>
          <w:color w:val="000000"/>
        </w:rPr>
        <w:t xml:space="preserve">sobre </w:t>
      </w:r>
      <w:r w:rsidR="00F347F3" w:rsidRPr="00CD22D4">
        <w:rPr>
          <w:rFonts w:ascii="Arial" w:hAnsi="Arial" w:cs="Arial"/>
          <w:color w:val="000000"/>
        </w:rPr>
        <w:t>o assunto salário</w:t>
      </w:r>
      <w:r w:rsidR="003205BF" w:rsidRPr="00CD22D4">
        <w:rPr>
          <w:rFonts w:ascii="Arial" w:hAnsi="Arial" w:cs="Arial"/>
          <w:color w:val="000000"/>
        </w:rPr>
        <w:t xml:space="preserve"> mínimo profissional</w:t>
      </w:r>
      <w:r w:rsidR="00F347F3" w:rsidRPr="00CD22D4">
        <w:rPr>
          <w:rFonts w:ascii="Arial" w:hAnsi="Arial" w:cs="Arial"/>
          <w:color w:val="000000"/>
        </w:rPr>
        <w:t xml:space="preserve">, </w:t>
      </w:r>
      <w:r w:rsidR="001E63FF" w:rsidRPr="00CD22D4">
        <w:rPr>
          <w:rFonts w:ascii="Arial" w:hAnsi="Arial" w:cs="Arial"/>
          <w:color w:val="000000"/>
        </w:rPr>
        <w:t xml:space="preserve">já há vários casos de CAUs de outros estados que ganharam, </w:t>
      </w:r>
      <w:r w:rsidR="00F347F3" w:rsidRPr="00CD22D4">
        <w:rPr>
          <w:rFonts w:ascii="Arial" w:hAnsi="Arial" w:cs="Arial"/>
          <w:color w:val="000000"/>
        </w:rPr>
        <w:t>então é acionar o jurídico a entrar com ações tamb</w:t>
      </w:r>
      <w:r w:rsidR="001E63FF" w:rsidRPr="00CD22D4">
        <w:rPr>
          <w:rFonts w:ascii="Arial" w:hAnsi="Arial" w:cs="Arial"/>
          <w:color w:val="000000"/>
        </w:rPr>
        <w:t xml:space="preserve">ém. </w:t>
      </w:r>
      <w:r w:rsidR="00736D41" w:rsidRPr="00CD22D4">
        <w:rPr>
          <w:rFonts w:ascii="Arial" w:hAnsi="Arial" w:cs="Arial"/>
          <w:bdr w:val="none" w:sz="0" w:space="0" w:color="auto" w:frame="1"/>
        </w:rPr>
        <w:t xml:space="preserve">Nada mais havendo para tratar, o </w:t>
      </w:r>
      <w:r w:rsidR="00736D41" w:rsidRPr="00CD22D4">
        <w:rPr>
          <w:rFonts w:ascii="Arial" w:hAnsi="Arial" w:cs="Arial"/>
          <w:b/>
          <w:bCs/>
          <w:bdr w:val="none" w:sz="0" w:space="0" w:color="auto" w:frame="1"/>
        </w:rPr>
        <w:t>presidente Pablo</w:t>
      </w:r>
      <w:r w:rsidR="00736D41" w:rsidRPr="00CD22D4">
        <w:rPr>
          <w:rFonts w:ascii="Arial" w:hAnsi="Arial" w:cs="Arial"/>
          <w:bdr w:val="none" w:sz="0" w:space="0" w:color="auto" w:frame="1"/>
        </w:rPr>
        <w:t xml:space="preserve"> </w:t>
      </w:r>
      <w:r w:rsidR="00BC1748" w:rsidRPr="00CD22D4">
        <w:rPr>
          <w:rFonts w:ascii="Arial" w:hAnsi="Arial" w:cs="Arial"/>
          <w:b/>
          <w:bCs/>
          <w:bdr w:val="none" w:sz="0" w:space="0" w:color="auto" w:frame="1"/>
        </w:rPr>
        <w:t xml:space="preserve">Benetti </w:t>
      </w:r>
      <w:r w:rsidR="00736D41" w:rsidRPr="00CD22D4">
        <w:rPr>
          <w:rFonts w:ascii="Arial" w:hAnsi="Arial" w:cs="Arial"/>
          <w:bdr w:val="none" w:sz="0" w:space="0" w:color="auto" w:frame="1"/>
        </w:rPr>
        <w:t xml:space="preserve">agradeceu a participação de todos. A reunião se encerrou </w:t>
      </w:r>
      <w:r w:rsidR="00736D41" w:rsidRPr="00CD22D4">
        <w:rPr>
          <w:rFonts w:ascii="Arial" w:hAnsi="Arial" w:cs="Arial"/>
        </w:rPr>
        <w:t>às 1</w:t>
      </w:r>
      <w:r w:rsidR="003205BF" w:rsidRPr="00CD22D4">
        <w:rPr>
          <w:rFonts w:ascii="Arial" w:hAnsi="Arial" w:cs="Arial"/>
        </w:rPr>
        <w:t>9</w:t>
      </w:r>
      <w:r w:rsidR="00736D41" w:rsidRPr="00CD22D4">
        <w:rPr>
          <w:rFonts w:ascii="Arial" w:hAnsi="Arial" w:cs="Arial"/>
        </w:rPr>
        <w:t xml:space="preserve">h55. </w:t>
      </w:r>
      <w:r w:rsidR="00736D41" w:rsidRPr="00CD22D4">
        <w:rPr>
          <w:rFonts w:ascii="Arial" w:eastAsia="Arial" w:hAnsi="Arial" w:cs="Arial"/>
        </w:rPr>
        <w:t>E</w:t>
      </w:r>
      <w:r w:rsidR="00736D41" w:rsidRPr="00CD22D4">
        <w:rPr>
          <w:rFonts w:ascii="Arial" w:hAnsi="Arial" w:cs="Arial"/>
        </w:rPr>
        <w:t xml:space="preserve">u, </w:t>
      </w:r>
      <w:r w:rsidR="003205BF" w:rsidRPr="00CD22D4">
        <w:rPr>
          <w:rFonts w:ascii="Arial" w:hAnsi="Arial" w:cs="Arial"/>
        </w:rPr>
        <w:t>Alessandra Vandelli</w:t>
      </w:r>
      <w:r w:rsidR="00736D41" w:rsidRPr="00CD22D4">
        <w:rPr>
          <w:rFonts w:ascii="Arial" w:hAnsi="Arial" w:cs="Arial"/>
        </w:rPr>
        <w:t xml:space="preserve">, </w:t>
      </w:r>
      <w:r w:rsidR="003205BF" w:rsidRPr="00CD22D4">
        <w:rPr>
          <w:rFonts w:ascii="Arial" w:hAnsi="Arial" w:cs="Arial"/>
        </w:rPr>
        <w:t>Assessora da Presidência, procedi à revisão da</w:t>
      </w:r>
      <w:r w:rsidR="003205BF" w:rsidRPr="00CD22D4">
        <w:rPr>
          <w:rFonts w:ascii="Arial" w:hAnsi="Arial" w:cs="Arial"/>
          <w:b/>
          <w:bCs/>
        </w:rPr>
        <w:t xml:space="preserve"> </w:t>
      </w:r>
      <w:r w:rsidR="003205BF" w:rsidRPr="00CD22D4">
        <w:rPr>
          <w:rFonts w:ascii="Arial" w:hAnsi="Arial" w:cs="Arial"/>
        </w:rPr>
        <w:t>presente Ata lavrada por serviço especializado, que vai assinada por mim</w:t>
      </w:r>
      <w:r w:rsidR="003205BF" w:rsidRPr="00CD22D4">
        <w:rPr>
          <w:rFonts w:ascii="Arial" w:hAnsi="Arial" w:cs="Arial"/>
          <w:b/>
          <w:bCs/>
        </w:rPr>
        <w:t xml:space="preserve"> </w:t>
      </w:r>
      <w:r w:rsidR="003205BF" w:rsidRPr="00CD22D4">
        <w:rPr>
          <w:rFonts w:ascii="Arial" w:hAnsi="Arial" w:cs="Arial"/>
        </w:rPr>
        <w:t>e pelo</w:t>
      </w:r>
      <w:r w:rsidR="003205BF" w:rsidRPr="00CD22D4">
        <w:rPr>
          <w:rFonts w:ascii="Arial" w:hAnsi="Arial" w:cs="Arial"/>
          <w:b/>
          <w:bCs/>
        </w:rPr>
        <w:t xml:space="preserve"> </w:t>
      </w:r>
      <w:r w:rsidR="00736D41" w:rsidRPr="00CD22D4">
        <w:rPr>
          <w:rFonts w:ascii="Arial" w:hAnsi="Arial" w:cs="Arial"/>
          <w:b/>
          <w:bCs/>
        </w:rPr>
        <w:t>Presidente do CAU/RJ, Pablo Cesar Benetti. Rio de Janeiro, 14 de setembro de 2021.</w:t>
      </w:r>
      <w:bookmarkStart w:id="0" w:name="_GoBack"/>
      <w:bookmarkEnd w:id="0"/>
      <w:r w:rsidR="00ED0E96">
        <w:rPr>
          <w:rFonts w:ascii="Arial" w:hAnsi="Arial" w:cs="Arial"/>
        </w:rPr>
        <w:t xml:space="preserve">                                                                           </w:t>
      </w:r>
    </w:p>
    <w:p w14:paraId="6BB643D9" w14:textId="694E8254" w:rsidR="00A52807" w:rsidRPr="00CD22D4" w:rsidRDefault="00A52807" w:rsidP="00736D41">
      <w:pPr>
        <w:spacing w:line="240" w:lineRule="auto"/>
        <w:jc w:val="both"/>
        <w:rPr>
          <w:rFonts w:ascii="Arial" w:hAnsi="Arial" w:cs="Arial"/>
        </w:rPr>
      </w:pPr>
    </w:p>
    <w:p w14:paraId="7D8265E4" w14:textId="22F4CBED" w:rsidR="00736D41" w:rsidRPr="00CD22D4" w:rsidRDefault="00736D41" w:rsidP="00AD4715">
      <w:pPr>
        <w:spacing w:line="240" w:lineRule="auto"/>
        <w:jc w:val="both"/>
        <w:rPr>
          <w:rFonts w:ascii="Arial" w:hAnsi="Arial" w:cs="Arial"/>
          <w:b/>
        </w:rPr>
      </w:pPr>
      <w:r w:rsidRPr="00CD22D4">
        <w:rPr>
          <w:rFonts w:ascii="Arial" w:hAnsi="Arial" w:cs="Arial"/>
          <w:b/>
        </w:rPr>
        <w:tab/>
      </w:r>
      <w:r w:rsidRPr="00CD22D4">
        <w:rPr>
          <w:rFonts w:ascii="Arial" w:hAnsi="Arial" w:cs="Arial"/>
          <w:b/>
        </w:rPr>
        <w:tab/>
      </w:r>
      <w:r w:rsidRPr="00CD22D4">
        <w:rPr>
          <w:rFonts w:ascii="Arial" w:hAnsi="Arial" w:cs="Arial"/>
          <w:b/>
        </w:rPr>
        <w:tab/>
        <w:t xml:space="preserve">            </w:t>
      </w:r>
    </w:p>
    <w:p w14:paraId="0E8BE207" w14:textId="2F6D342E" w:rsidR="00736D41" w:rsidRPr="00CD22D4" w:rsidRDefault="003A0E23" w:rsidP="003A0E23">
      <w:pPr>
        <w:spacing w:line="240" w:lineRule="auto"/>
        <w:jc w:val="center"/>
        <w:rPr>
          <w:rFonts w:ascii="Arial" w:hAnsi="Arial" w:cs="Arial"/>
          <w:b/>
        </w:rPr>
      </w:pPr>
      <w:r w:rsidRPr="00CD22D4">
        <w:rPr>
          <w:rFonts w:ascii="Arial" w:hAnsi="Arial" w:cs="Arial"/>
          <w:b/>
        </w:rPr>
        <w:t>Alessandra Vandelli</w:t>
      </w:r>
      <w:r w:rsidR="00736D41" w:rsidRPr="00CD22D4">
        <w:rPr>
          <w:rFonts w:ascii="Arial" w:hAnsi="Arial" w:cs="Arial"/>
          <w:b/>
        </w:rPr>
        <w:t xml:space="preserve">                                                        Pablo Cesar Benetti</w:t>
      </w:r>
    </w:p>
    <w:p w14:paraId="276AE64F" w14:textId="1DE493CC" w:rsidR="00736D41" w:rsidRPr="00CD22D4" w:rsidRDefault="003A0E23" w:rsidP="003A0E23">
      <w:pPr>
        <w:spacing w:line="240" w:lineRule="auto"/>
        <w:rPr>
          <w:rFonts w:ascii="Arial" w:hAnsi="Arial" w:cs="Arial"/>
          <w:b/>
        </w:rPr>
      </w:pPr>
      <w:r w:rsidRPr="00CD22D4">
        <w:rPr>
          <w:rFonts w:ascii="Arial" w:hAnsi="Arial" w:cs="Arial"/>
          <w:b/>
        </w:rPr>
        <w:t xml:space="preserve">    Assessora da Presidência</w:t>
      </w:r>
      <w:r w:rsidRPr="00CD22D4">
        <w:rPr>
          <w:rFonts w:ascii="Arial" w:hAnsi="Arial" w:cs="Arial"/>
          <w:b/>
        </w:rPr>
        <w:tab/>
      </w:r>
      <w:r w:rsidRPr="00CD22D4">
        <w:rPr>
          <w:rFonts w:ascii="Arial" w:hAnsi="Arial" w:cs="Arial"/>
          <w:b/>
        </w:rPr>
        <w:tab/>
      </w:r>
      <w:r w:rsidRPr="00CD22D4">
        <w:rPr>
          <w:rFonts w:ascii="Arial" w:hAnsi="Arial" w:cs="Arial"/>
          <w:b/>
        </w:rPr>
        <w:tab/>
        <w:t xml:space="preserve">                  </w:t>
      </w:r>
      <w:r w:rsidR="00736D41" w:rsidRPr="00CD22D4">
        <w:rPr>
          <w:rFonts w:ascii="Arial" w:hAnsi="Arial" w:cs="Arial"/>
          <w:b/>
        </w:rPr>
        <w:t xml:space="preserve"> Presidente do CAU/RJ</w:t>
      </w:r>
    </w:p>
    <w:p w14:paraId="316403BB" w14:textId="072452E7" w:rsidR="00D735A8" w:rsidRPr="00CD22D4" w:rsidRDefault="003A0E23" w:rsidP="00AD4715">
      <w:pPr>
        <w:spacing w:line="360" w:lineRule="auto"/>
        <w:jc w:val="both"/>
        <w:rPr>
          <w:rFonts w:ascii="Arial" w:hAnsi="Arial" w:cs="Arial"/>
          <w:b/>
        </w:rPr>
      </w:pPr>
      <w:bookmarkStart w:id="1" w:name="_heading=h.gjdgxs" w:colFirst="0" w:colLast="0"/>
      <w:bookmarkEnd w:id="1"/>
      <w:r w:rsidRPr="00CD22D4">
        <w:rPr>
          <w:rFonts w:ascii="Arial" w:hAnsi="Arial" w:cs="Arial"/>
          <w:b/>
        </w:rPr>
        <w:t xml:space="preserve"> </w:t>
      </w:r>
    </w:p>
    <w:sectPr w:rsidR="00D735A8" w:rsidRPr="00CD22D4" w:rsidSect="00055CE4">
      <w:type w:val="continuous"/>
      <w:pgSz w:w="11906" w:h="16838"/>
      <w:pgMar w:top="709" w:right="1134" w:bottom="992" w:left="1701" w:header="567" w:footer="82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972DA" w14:textId="77777777" w:rsidR="00152A43" w:rsidRDefault="00152A43">
      <w:pPr>
        <w:spacing w:line="240" w:lineRule="auto"/>
      </w:pPr>
      <w:r>
        <w:separator/>
      </w:r>
    </w:p>
  </w:endnote>
  <w:endnote w:type="continuationSeparator" w:id="0">
    <w:p w14:paraId="30AB68AD" w14:textId="77777777" w:rsidR="00152A43" w:rsidRDefault="00152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Times New Roman"/>
    <w:charset w:val="01"/>
    <w:family w:val="roman"/>
    <w:pitch w:val="variable"/>
  </w:font>
  <w:font w:name="Monotype Sorts">
    <w:altName w:val="Symbol"/>
    <w:charset w:val="01"/>
    <w:family w:val="roman"/>
    <w:pitch w:val="variable"/>
  </w:font>
  <w:font w:name="StarSymbol">
    <w:altName w:val="Arial Unicode MS"/>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D231" w14:textId="2AFEE02F" w:rsidR="00B77C25" w:rsidRDefault="00B77C25" w:rsidP="009E6DAC">
    <w:pPr>
      <w:pStyle w:val="Ttulo10"/>
    </w:pPr>
    <w:r>
      <w:rPr>
        <w:rStyle w:val="Nmerodepgina"/>
      </w:rPr>
      <w:fldChar w:fldCharType="begin"/>
    </w:r>
    <w:r>
      <w:rPr>
        <w:rStyle w:val="Nmerodepgina"/>
      </w:rPr>
      <w:instrText xml:space="preserve"> PAGE </w:instrText>
    </w:r>
    <w:r>
      <w:rPr>
        <w:rStyle w:val="Nmerodepgina"/>
      </w:rPr>
      <w:fldChar w:fldCharType="separate"/>
    </w:r>
    <w:r w:rsidR="00ED0E96">
      <w:rPr>
        <w:rStyle w:val="Nmerodepgina"/>
        <w:noProof/>
      </w:rPr>
      <w:t>10</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EBFA" w14:textId="11FF1379" w:rsidR="00B77C25" w:rsidRDefault="00B77C25" w:rsidP="009E6DAC">
    <w:pPr>
      <w:pStyle w:val="Ttulo10"/>
      <w:suppressLineNumbers/>
      <w:tabs>
        <w:tab w:val="center" w:pos="4355"/>
      </w:tabs>
      <w:ind w:right="360"/>
    </w:pPr>
    <w:r>
      <w:rPr>
        <w:rStyle w:val="Nmerodepgina"/>
      </w:rPr>
      <w:fldChar w:fldCharType="begin"/>
    </w:r>
    <w:r>
      <w:rPr>
        <w:rStyle w:val="Nmerodepgina"/>
      </w:rPr>
      <w:instrText xml:space="preserve"> PAGE </w:instrText>
    </w:r>
    <w:r>
      <w:rPr>
        <w:rStyle w:val="Nmerodepgina"/>
      </w:rPr>
      <w:fldChar w:fldCharType="separate"/>
    </w:r>
    <w:r w:rsidR="00152A43">
      <w:rPr>
        <w:rStyle w:val="Nmerodepgina"/>
        <w:noProof/>
      </w:rPr>
      <w:t>1</w:t>
    </w:r>
    <w:r>
      <w:rPr>
        <w:rStyle w:val="Nmerodepgina"/>
      </w:rPr>
      <w:fldChar w:fldCharType="end"/>
    </w:r>
    <w:r>
      <w:rPr>
        <w:noProof/>
        <w:lang w:eastAsia="pt-BR"/>
      </w:rPr>
      <mc:AlternateContent>
        <mc:Choice Requires="wps">
          <w:drawing>
            <wp:anchor distT="0" distB="0" distL="0" distR="0" simplePos="0" relativeHeight="251657728" behindDoc="0" locked="0" layoutInCell="1" allowOverlap="1" wp14:anchorId="28803E04" wp14:editId="569C3985">
              <wp:simplePos x="0" y="0"/>
              <wp:positionH relativeFrom="page">
                <wp:posOffset>7005320</wp:posOffset>
              </wp:positionH>
              <wp:positionV relativeFrom="paragraph">
                <wp:posOffset>635</wp:posOffset>
              </wp:positionV>
              <wp:extent cx="13970" cy="138430"/>
              <wp:effectExtent l="4445" t="635" r="63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D9D2" w14:textId="77777777" w:rsidR="00B77C25" w:rsidRDefault="00B77C25">
                          <w:pPr>
                            <w:pStyle w:val="Ttulo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8803E04" id="_x0000_t202" coordsize="21600,21600" o:spt="202" path="m,l,21600r21600,l21600,xe">
              <v:stroke joinstyle="miter"/>
              <v:path gradientshapeok="t" o:connecttype="rect"/>
            </v:shapetype>
            <v:shape id="Text Box 2" o:spid="_x0000_s1026" type="#_x0000_t202" style="position:absolute;left:0;text-align:left;margin-left:551.6pt;margin-top:.05pt;width:1.1pt;height:10.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" stroked="f">
              <v:textbox inset="0,0,0,0">
                <w:txbxContent>
                  <w:p w14:paraId="5AD7D9D2" w14:textId="77777777" w:rsidR="00B77C25" w:rsidRDefault="00B77C25">
                    <w:pPr>
                      <w:pStyle w:val="Ttulo10"/>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AFAB4" w14:textId="77777777" w:rsidR="00152A43" w:rsidRDefault="00152A43">
      <w:pPr>
        <w:spacing w:line="240" w:lineRule="auto"/>
      </w:pPr>
      <w:r>
        <w:separator/>
      </w:r>
    </w:p>
  </w:footnote>
  <w:footnote w:type="continuationSeparator" w:id="0">
    <w:p w14:paraId="1C16F46B" w14:textId="77777777" w:rsidR="00152A43" w:rsidRDefault="00152A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794B" w14:textId="162E41B4" w:rsidR="00B77C25" w:rsidRDefault="003A0E23" w:rsidP="009E6DAC">
    <w:pPr>
      <w:pStyle w:val="Corpodetexto21"/>
      <w:jc w:val="center"/>
      <w:rPr>
        <w:rFonts w:cs="Arial"/>
        <w:caps/>
        <w:sz w:val="20"/>
        <w:szCs w:val="20"/>
      </w:rPr>
    </w:pPr>
    <w:r>
      <w:rPr>
        <w:noProof/>
        <w:sz w:val="20"/>
        <w:lang w:eastAsia="pt-BR"/>
      </w:rPr>
      <w:drawing>
        <wp:inline distT="0" distB="0" distL="0" distR="0" wp14:anchorId="079B4513" wp14:editId="6AB5A398">
          <wp:extent cx="5737358" cy="60236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737358" cy="602360"/>
                  </a:xfrm>
                  <a:prstGeom prst="rect">
                    <a:avLst/>
                  </a:prstGeom>
                </pic:spPr>
              </pic:pic>
            </a:graphicData>
          </a:graphic>
        </wp:inline>
      </w:drawing>
    </w:r>
  </w:p>
  <w:p w14:paraId="6C06BA2D" w14:textId="0DF43E3A" w:rsidR="00B77C25" w:rsidRDefault="00B77C25">
    <w:pPr>
      <w:pStyle w:val="Corpodetexto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2B73" w14:textId="54D0CD59" w:rsidR="00B77C25" w:rsidRDefault="003A0E23">
    <w:pPr>
      <w:pStyle w:val="Corpodetexto21"/>
      <w:jc w:val="center"/>
      <w:rPr>
        <w:rFonts w:cs="Arial"/>
        <w:caps/>
        <w:sz w:val="20"/>
        <w:szCs w:val="20"/>
      </w:rPr>
    </w:pPr>
    <w:r>
      <w:rPr>
        <w:noProof/>
        <w:sz w:val="20"/>
        <w:lang w:eastAsia="pt-BR"/>
      </w:rPr>
      <w:drawing>
        <wp:inline distT="0" distB="0" distL="0" distR="0" wp14:anchorId="6962C172" wp14:editId="0CA424C2">
          <wp:extent cx="5737358" cy="60236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737358" cy="602360"/>
                  </a:xfrm>
                  <a:prstGeom prst="rect">
                    <a:avLst/>
                  </a:prstGeom>
                </pic:spPr>
              </pic:pic>
            </a:graphicData>
          </a:graphic>
        </wp:inline>
      </w:drawing>
    </w:r>
  </w:p>
  <w:p w14:paraId="33D77DF9" w14:textId="0468F54C" w:rsidR="00B77C25" w:rsidRDefault="00B77C25">
    <w:pPr>
      <w:pStyle w:val="Corpodetexto21"/>
      <w:jc w:val="center"/>
      <w:rPr>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9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C42FF9"/>
    <w:multiLevelType w:val="hybridMultilevel"/>
    <w:tmpl w:val="C18482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541DC3"/>
    <w:multiLevelType w:val="hybridMultilevel"/>
    <w:tmpl w:val="A6C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A3"/>
    <w:rsid w:val="00000598"/>
    <w:rsid w:val="000005B9"/>
    <w:rsid w:val="0000096C"/>
    <w:rsid w:val="00001182"/>
    <w:rsid w:val="0000196C"/>
    <w:rsid w:val="00002516"/>
    <w:rsid w:val="000026DA"/>
    <w:rsid w:val="00002AAF"/>
    <w:rsid w:val="00002CAE"/>
    <w:rsid w:val="00002DC8"/>
    <w:rsid w:val="00002F8A"/>
    <w:rsid w:val="0000324D"/>
    <w:rsid w:val="000032DF"/>
    <w:rsid w:val="00003C97"/>
    <w:rsid w:val="00003ED8"/>
    <w:rsid w:val="000046FE"/>
    <w:rsid w:val="00004BDC"/>
    <w:rsid w:val="00004CA9"/>
    <w:rsid w:val="00005205"/>
    <w:rsid w:val="000053E5"/>
    <w:rsid w:val="000055C6"/>
    <w:rsid w:val="0000583E"/>
    <w:rsid w:val="00005E89"/>
    <w:rsid w:val="00005F99"/>
    <w:rsid w:val="000064BA"/>
    <w:rsid w:val="000067CB"/>
    <w:rsid w:val="00007070"/>
    <w:rsid w:val="0000777F"/>
    <w:rsid w:val="00007804"/>
    <w:rsid w:val="000078D1"/>
    <w:rsid w:val="00007D31"/>
    <w:rsid w:val="0001027D"/>
    <w:rsid w:val="00010295"/>
    <w:rsid w:val="000109F6"/>
    <w:rsid w:val="00010B54"/>
    <w:rsid w:val="00010BAE"/>
    <w:rsid w:val="00010C57"/>
    <w:rsid w:val="000111ED"/>
    <w:rsid w:val="000113CD"/>
    <w:rsid w:val="00011592"/>
    <w:rsid w:val="00011815"/>
    <w:rsid w:val="0001191B"/>
    <w:rsid w:val="00011A03"/>
    <w:rsid w:val="00011A87"/>
    <w:rsid w:val="00011D1E"/>
    <w:rsid w:val="00011F49"/>
    <w:rsid w:val="00012196"/>
    <w:rsid w:val="0001248C"/>
    <w:rsid w:val="00012671"/>
    <w:rsid w:val="000126E1"/>
    <w:rsid w:val="0001271E"/>
    <w:rsid w:val="000128E1"/>
    <w:rsid w:val="00012C83"/>
    <w:rsid w:val="00013118"/>
    <w:rsid w:val="000132EC"/>
    <w:rsid w:val="00013579"/>
    <w:rsid w:val="000135B7"/>
    <w:rsid w:val="00013761"/>
    <w:rsid w:val="0001378C"/>
    <w:rsid w:val="000137D1"/>
    <w:rsid w:val="00013F9F"/>
    <w:rsid w:val="0001407E"/>
    <w:rsid w:val="000142C7"/>
    <w:rsid w:val="00014D4E"/>
    <w:rsid w:val="000156BD"/>
    <w:rsid w:val="000156FD"/>
    <w:rsid w:val="00015BFE"/>
    <w:rsid w:val="00015CA3"/>
    <w:rsid w:val="000160F5"/>
    <w:rsid w:val="000165F5"/>
    <w:rsid w:val="000166F4"/>
    <w:rsid w:val="00016F6F"/>
    <w:rsid w:val="00017047"/>
    <w:rsid w:val="00017595"/>
    <w:rsid w:val="00017851"/>
    <w:rsid w:val="00017BFE"/>
    <w:rsid w:val="00017F0E"/>
    <w:rsid w:val="000205CE"/>
    <w:rsid w:val="00020837"/>
    <w:rsid w:val="00020A22"/>
    <w:rsid w:val="0002130B"/>
    <w:rsid w:val="000214B3"/>
    <w:rsid w:val="0002164B"/>
    <w:rsid w:val="00021876"/>
    <w:rsid w:val="000218D3"/>
    <w:rsid w:val="00021B98"/>
    <w:rsid w:val="00021BCC"/>
    <w:rsid w:val="00021F29"/>
    <w:rsid w:val="0002222D"/>
    <w:rsid w:val="00022729"/>
    <w:rsid w:val="000228C9"/>
    <w:rsid w:val="00022CFD"/>
    <w:rsid w:val="00022E42"/>
    <w:rsid w:val="0002350E"/>
    <w:rsid w:val="0002361A"/>
    <w:rsid w:val="00023966"/>
    <w:rsid w:val="000240A3"/>
    <w:rsid w:val="000240B6"/>
    <w:rsid w:val="00024180"/>
    <w:rsid w:val="0002476A"/>
    <w:rsid w:val="00024C19"/>
    <w:rsid w:val="00024D4E"/>
    <w:rsid w:val="000250D0"/>
    <w:rsid w:val="000255B5"/>
    <w:rsid w:val="0002562A"/>
    <w:rsid w:val="000256A6"/>
    <w:rsid w:val="0002592B"/>
    <w:rsid w:val="00025C68"/>
    <w:rsid w:val="00025D7A"/>
    <w:rsid w:val="00025E00"/>
    <w:rsid w:val="0002610A"/>
    <w:rsid w:val="0002657C"/>
    <w:rsid w:val="0002668E"/>
    <w:rsid w:val="0002671A"/>
    <w:rsid w:val="00026A46"/>
    <w:rsid w:val="00026C93"/>
    <w:rsid w:val="00026D10"/>
    <w:rsid w:val="00026D25"/>
    <w:rsid w:val="00026DD5"/>
    <w:rsid w:val="000275F7"/>
    <w:rsid w:val="000276AF"/>
    <w:rsid w:val="00027773"/>
    <w:rsid w:val="00027A6A"/>
    <w:rsid w:val="00027FF8"/>
    <w:rsid w:val="00030351"/>
    <w:rsid w:val="00030549"/>
    <w:rsid w:val="00030722"/>
    <w:rsid w:val="00030E21"/>
    <w:rsid w:val="000311F5"/>
    <w:rsid w:val="00031729"/>
    <w:rsid w:val="000320BC"/>
    <w:rsid w:val="00032160"/>
    <w:rsid w:val="000325EA"/>
    <w:rsid w:val="00032A08"/>
    <w:rsid w:val="00032EEC"/>
    <w:rsid w:val="00032F0D"/>
    <w:rsid w:val="0003303F"/>
    <w:rsid w:val="00033387"/>
    <w:rsid w:val="0003398D"/>
    <w:rsid w:val="00033C20"/>
    <w:rsid w:val="0003464C"/>
    <w:rsid w:val="00034A18"/>
    <w:rsid w:val="000351C3"/>
    <w:rsid w:val="00035470"/>
    <w:rsid w:val="00035A58"/>
    <w:rsid w:val="00035D45"/>
    <w:rsid w:val="00035FD7"/>
    <w:rsid w:val="000361C5"/>
    <w:rsid w:val="00036374"/>
    <w:rsid w:val="00036DE0"/>
    <w:rsid w:val="00037062"/>
    <w:rsid w:val="0003721E"/>
    <w:rsid w:val="00037261"/>
    <w:rsid w:val="00037354"/>
    <w:rsid w:val="00037446"/>
    <w:rsid w:val="000374FB"/>
    <w:rsid w:val="000409B3"/>
    <w:rsid w:val="00041147"/>
    <w:rsid w:val="0004129B"/>
    <w:rsid w:val="00041417"/>
    <w:rsid w:val="0004161F"/>
    <w:rsid w:val="000416C6"/>
    <w:rsid w:val="000416CA"/>
    <w:rsid w:val="00041E32"/>
    <w:rsid w:val="00042037"/>
    <w:rsid w:val="000420F0"/>
    <w:rsid w:val="00042180"/>
    <w:rsid w:val="000423CD"/>
    <w:rsid w:val="00042466"/>
    <w:rsid w:val="000425FB"/>
    <w:rsid w:val="000426D7"/>
    <w:rsid w:val="00042BEB"/>
    <w:rsid w:val="00042C85"/>
    <w:rsid w:val="000435CD"/>
    <w:rsid w:val="000435F4"/>
    <w:rsid w:val="00043642"/>
    <w:rsid w:val="0004383C"/>
    <w:rsid w:val="00043E3A"/>
    <w:rsid w:val="00044076"/>
    <w:rsid w:val="0004407D"/>
    <w:rsid w:val="000442E5"/>
    <w:rsid w:val="00044390"/>
    <w:rsid w:val="00045CD0"/>
    <w:rsid w:val="00045E4E"/>
    <w:rsid w:val="0004614C"/>
    <w:rsid w:val="0004632B"/>
    <w:rsid w:val="000464C9"/>
    <w:rsid w:val="000465C9"/>
    <w:rsid w:val="00046A1E"/>
    <w:rsid w:val="00046D75"/>
    <w:rsid w:val="00046EFD"/>
    <w:rsid w:val="0004764B"/>
    <w:rsid w:val="00047751"/>
    <w:rsid w:val="00047891"/>
    <w:rsid w:val="00047AE5"/>
    <w:rsid w:val="00047BB4"/>
    <w:rsid w:val="000502B7"/>
    <w:rsid w:val="00050357"/>
    <w:rsid w:val="00050495"/>
    <w:rsid w:val="00050573"/>
    <w:rsid w:val="0005083F"/>
    <w:rsid w:val="00050C48"/>
    <w:rsid w:val="00050D19"/>
    <w:rsid w:val="00051D06"/>
    <w:rsid w:val="00052062"/>
    <w:rsid w:val="00052117"/>
    <w:rsid w:val="00052479"/>
    <w:rsid w:val="00052A92"/>
    <w:rsid w:val="00052BB4"/>
    <w:rsid w:val="00052D41"/>
    <w:rsid w:val="0005315E"/>
    <w:rsid w:val="000537C6"/>
    <w:rsid w:val="00053DB4"/>
    <w:rsid w:val="000542A6"/>
    <w:rsid w:val="000543DD"/>
    <w:rsid w:val="000546C0"/>
    <w:rsid w:val="0005470E"/>
    <w:rsid w:val="0005497F"/>
    <w:rsid w:val="00054C39"/>
    <w:rsid w:val="00054E36"/>
    <w:rsid w:val="000550C7"/>
    <w:rsid w:val="00055422"/>
    <w:rsid w:val="0005544C"/>
    <w:rsid w:val="00055570"/>
    <w:rsid w:val="00055608"/>
    <w:rsid w:val="00055853"/>
    <w:rsid w:val="00055993"/>
    <w:rsid w:val="00055A02"/>
    <w:rsid w:val="00055BD1"/>
    <w:rsid w:val="00055CA3"/>
    <w:rsid w:val="00055CE4"/>
    <w:rsid w:val="000560C1"/>
    <w:rsid w:val="0005627C"/>
    <w:rsid w:val="00056460"/>
    <w:rsid w:val="00056AD7"/>
    <w:rsid w:val="00056D8C"/>
    <w:rsid w:val="00056E71"/>
    <w:rsid w:val="00057268"/>
    <w:rsid w:val="00057285"/>
    <w:rsid w:val="0005737E"/>
    <w:rsid w:val="00057FCD"/>
    <w:rsid w:val="00060489"/>
    <w:rsid w:val="0006095E"/>
    <w:rsid w:val="00060D88"/>
    <w:rsid w:val="00060D8D"/>
    <w:rsid w:val="00060EDD"/>
    <w:rsid w:val="00061040"/>
    <w:rsid w:val="000616F8"/>
    <w:rsid w:val="00061C85"/>
    <w:rsid w:val="00061EEF"/>
    <w:rsid w:val="00061FF3"/>
    <w:rsid w:val="000620E5"/>
    <w:rsid w:val="00062752"/>
    <w:rsid w:val="000628EF"/>
    <w:rsid w:val="00062BA7"/>
    <w:rsid w:val="0006366E"/>
    <w:rsid w:val="0006367F"/>
    <w:rsid w:val="00063A28"/>
    <w:rsid w:val="00063A70"/>
    <w:rsid w:val="00063BBE"/>
    <w:rsid w:val="00063C18"/>
    <w:rsid w:val="00063ECB"/>
    <w:rsid w:val="00063F39"/>
    <w:rsid w:val="000640B0"/>
    <w:rsid w:val="000640B2"/>
    <w:rsid w:val="0006420E"/>
    <w:rsid w:val="00064909"/>
    <w:rsid w:val="00064ACB"/>
    <w:rsid w:val="000651B6"/>
    <w:rsid w:val="00065357"/>
    <w:rsid w:val="00065741"/>
    <w:rsid w:val="00065B8E"/>
    <w:rsid w:val="00065D03"/>
    <w:rsid w:val="00065F7D"/>
    <w:rsid w:val="00066303"/>
    <w:rsid w:val="00066340"/>
    <w:rsid w:val="00066927"/>
    <w:rsid w:val="000669D4"/>
    <w:rsid w:val="00066C14"/>
    <w:rsid w:val="00066E3C"/>
    <w:rsid w:val="0006746E"/>
    <w:rsid w:val="00067617"/>
    <w:rsid w:val="00067682"/>
    <w:rsid w:val="0006785E"/>
    <w:rsid w:val="000700CD"/>
    <w:rsid w:val="00070528"/>
    <w:rsid w:val="00070970"/>
    <w:rsid w:val="00070A3C"/>
    <w:rsid w:val="00070B81"/>
    <w:rsid w:val="0007145D"/>
    <w:rsid w:val="0007169C"/>
    <w:rsid w:val="00071AC4"/>
    <w:rsid w:val="00071D5B"/>
    <w:rsid w:val="00071F5A"/>
    <w:rsid w:val="00071FB6"/>
    <w:rsid w:val="00072023"/>
    <w:rsid w:val="00073628"/>
    <w:rsid w:val="00073CFB"/>
    <w:rsid w:val="0007421F"/>
    <w:rsid w:val="000748AE"/>
    <w:rsid w:val="00074E32"/>
    <w:rsid w:val="000754AD"/>
    <w:rsid w:val="000758B4"/>
    <w:rsid w:val="00075D57"/>
    <w:rsid w:val="00075E57"/>
    <w:rsid w:val="00075EBB"/>
    <w:rsid w:val="00076282"/>
    <w:rsid w:val="00076D57"/>
    <w:rsid w:val="000771A8"/>
    <w:rsid w:val="000779AE"/>
    <w:rsid w:val="00077BE9"/>
    <w:rsid w:val="000801A7"/>
    <w:rsid w:val="000801F6"/>
    <w:rsid w:val="000801FF"/>
    <w:rsid w:val="00080BDE"/>
    <w:rsid w:val="00081189"/>
    <w:rsid w:val="000812EA"/>
    <w:rsid w:val="000817D1"/>
    <w:rsid w:val="00081A25"/>
    <w:rsid w:val="00081A77"/>
    <w:rsid w:val="00081D1B"/>
    <w:rsid w:val="00081E99"/>
    <w:rsid w:val="00082D28"/>
    <w:rsid w:val="00082F25"/>
    <w:rsid w:val="000830DC"/>
    <w:rsid w:val="000836E7"/>
    <w:rsid w:val="00083A7A"/>
    <w:rsid w:val="00083B75"/>
    <w:rsid w:val="00083C4F"/>
    <w:rsid w:val="00083DC1"/>
    <w:rsid w:val="00084075"/>
    <w:rsid w:val="00084DCB"/>
    <w:rsid w:val="00084E33"/>
    <w:rsid w:val="00084F5C"/>
    <w:rsid w:val="0008561F"/>
    <w:rsid w:val="0008582C"/>
    <w:rsid w:val="000858EF"/>
    <w:rsid w:val="000861BA"/>
    <w:rsid w:val="0008620C"/>
    <w:rsid w:val="000862DD"/>
    <w:rsid w:val="00086F87"/>
    <w:rsid w:val="0008718B"/>
    <w:rsid w:val="0008725E"/>
    <w:rsid w:val="00087848"/>
    <w:rsid w:val="000879B2"/>
    <w:rsid w:val="000879E6"/>
    <w:rsid w:val="00087D23"/>
    <w:rsid w:val="00087DCA"/>
    <w:rsid w:val="00087E76"/>
    <w:rsid w:val="00090825"/>
    <w:rsid w:val="0009090C"/>
    <w:rsid w:val="000909EB"/>
    <w:rsid w:val="00090EC0"/>
    <w:rsid w:val="00090FAF"/>
    <w:rsid w:val="000910C1"/>
    <w:rsid w:val="00091292"/>
    <w:rsid w:val="000914C5"/>
    <w:rsid w:val="00091BBD"/>
    <w:rsid w:val="00091CAD"/>
    <w:rsid w:val="00091FFB"/>
    <w:rsid w:val="0009201B"/>
    <w:rsid w:val="00092041"/>
    <w:rsid w:val="00092187"/>
    <w:rsid w:val="00092351"/>
    <w:rsid w:val="00092449"/>
    <w:rsid w:val="000925B3"/>
    <w:rsid w:val="00092676"/>
    <w:rsid w:val="00092966"/>
    <w:rsid w:val="00092CEC"/>
    <w:rsid w:val="00092DDA"/>
    <w:rsid w:val="00092E34"/>
    <w:rsid w:val="00093132"/>
    <w:rsid w:val="000931C3"/>
    <w:rsid w:val="00093456"/>
    <w:rsid w:val="00093B3A"/>
    <w:rsid w:val="00094430"/>
    <w:rsid w:val="00094522"/>
    <w:rsid w:val="00094565"/>
    <w:rsid w:val="000947C9"/>
    <w:rsid w:val="00094BFA"/>
    <w:rsid w:val="00094C2F"/>
    <w:rsid w:val="00094C49"/>
    <w:rsid w:val="00094D75"/>
    <w:rsid w:val="00094E94"/>
    <w:rsid w:val="000954F8"/>
    <w:rsid w:val="0009559B"/>
    <w:rsid w:val="00095889"/>
    <w:rsid w:val="000959C7"/>
    <w:rsid w:val="00095A6F"/>
    <w:rsid w:val="00095A98"/>
    <w:rsid w:val="00095CC8"/>
    <w:rsid w:val="000964E7"/>
    <w:rsid w:val="00096B28"/>
    <w:rsid w:val="00096BA5"/>
    <w:rsid w:val="00096C86"/>
    <w:rsid w:val="00097300"/>
    <w:rsid w:val="00097502"/>
    <w:rsid w:val="00097573"/>
    <w:rsid w:val="00097636"/>
    <w:rsid w:val="00097888"/>
    <w:rsid w:val="00097CED"/>
    <w:rsid w:val="000A03BC"/>
    <w:rsid w:val="000A0731"/>
    <w:rsid w:val="000A0B67"/>
    <w:rsid w:val="000A0C53"/>
    <w:rsid w:val="000A0C75"/>
    <w:rsid w:val="000A0E96"/>
    <w:rsid w:val="000A116F"/>
    <w:rsid w:val="000A13B0"/>
    <w:rsid w:val="000A13BC"/>
    <w:rsid w:val="000A148A"/>
    <w:rsid w:val="000A1613"/>
    <w:rsid w:val="000A1644"/>
    <w:rsid w:val="000A1A2C"/>
    <w:rsid w:val="000A1DF8"/>
    <w:rsid w:val="000A1F75"/>
    <w:rsid w:val="000A213C"/>
    <w:rsid w:val="000A2259"/>
    <w:rsid w:val="000A2469"/>
    <w:rsid w:val="000A2775"/>
    <w:rsid w:val="000A2896"/>
    <w:rsid w:val="000A2AA8"/>
    <w:rsid w:val="000A2DA4"/>
    <w:rsid w:val="000A3627"/>
    <w:rsid w:val="000A366D"/>
    <w:rsid w:val="000A3787"/>
    <w:rsid w:val="000A3A0F"/>
    <w:rsid w:val="000A4027"/>
    <w:rsid w:val="000A4884"/>
    <w:rsid w:val="000A4A15"/>
    <w:rsid w:val="000A4A74"/>
    <w:rsid w:val="000A4B21"/>
    <w:rsid w:val="000A4DC4"/>
    <w:rsid w:val="000A4E35"/>
    <w:rsid w:val="000A555A"/>
    <w:rsid w:val="000A58BB"/>
    <w:rsid w:val="000A5B18"/>
    <w:rsid w:val="000A5BD1"/>
    <w:rsid w:val="000A5CFB"/>
    <w:rsid w:val="000A5E53"/>
    <w:rsid w:val="000A5F4F"/>
    <w:rsid w:val="000A6189"/>
    <w:rsid w:val="000A6228"/>
    <w:rsid w:val="000A6431"/>
    <w:rsid w:val="000A653B"/>
    <w:rsid w:val="000A6F17"/>
    <w:rsid w:val="000A707C"/>
    <w:rsid w:val="000A725F"/>
    <w:rsid w:val="000A73A4"/>
    <w:rsid w:val="000A743D"/>
    <w:rsid w:val="000A759D"/>
    <w:rsid w:val="000A7679"/>
    <w:rsid w:val="000A7797"/>
    <w:rsid w:val="000A7B79"/>
    <w:rsid w:val="000B017D"/>
    <w:rsid w:val="000B10A6"/>
    <w:rsid w:val="000B10B4"/>
    <w:rsid w:val="000B1AD5"/>
    <w:rsid w:val="000B1B1E"/>
    <w:rsid w:val="000B1E74"/>
    <w:rsid w:val="000B1F1E"/>
    <w:rsid w:val="000B1F2C"/>
    <w:rsid w:val="000B27FB"/>
    <w:rsid w:val="000B2ED4"/>
    <w:rsid w:val="000B3032"/>
    <w:rsid w:val="000B3343"/>
    <w:rsid w:val="000B3A69"/>
    <w:rsid w:val="000B4003"/>
    <w:rsid w:val="000B47ED"/>
    <w:rsid w:val="000B4BF7"/>
    <w:rsid w:val="000B4DAC"/>
    <w:rsid w:val="000B518B"/>
    <w:rsid w:val="000B55D1"/>
    <w:rsid w:val="000B5A13"/>
    <w:rsid w:val="000B5B71"/>
    <w:rsid w:val="000B5EEA"/>
    <w:rsid w:val="000B64CB"/>
    <w:rsid w:val="000B65B4"/>
    <w:rsid w:val="000B6F7E"/>
    <w:rsid w:val="000B7032"/>
    <w:rsid w:val="000B709A"/>
    <w:rsid w:val="000B722F"/>
    <w:rsid w:val="000B73ED"/>
    <w:rsid w:val="000B75D4"/>
    <w:rsid w:val="000B775E"/>
    <w:rsid w:val="000B7C49"/>
    <w:rsid w:val="000B7C5D"/>
    <w:rsid w:val="000C023E"/>
    <w:rsid w:val="000C040B"/>
    <w:rsid w:val="000C0430"/>
    <w:rsid w:val="000C0522"/>
    <w:rsid w:val="000C0684"/>
    <w:rsid w:val="000C0803"/>
    <w:rsid w:val="000C0835"/>
    <w:rsid w:val="000C0D68"/>
    <w:rsid w:val="000C1727"/>
    <w:rsid w:val="000C18AE"/>
    <w:rsid w:val="000C1B28"/>
    <w:rsid w:val="000C1D67"/>
    <w:rsid w:val="000C2AB4"/>
    <w:rsid w:val="000C2CD7"/>
    <w:rsid w:val="000C311F"/>
    <w:rsid w:val="000C38B9"/>
    <w:rsid w:val="000C3C1B"/>
    <w:rsid w:val="000C3DCB"/>
    <w:rsid w:val="000C3F08"/>
    <w:rsid w:val="000C4633"/>
    <w:rsid w:val="000C4C5B"/>
    <w:rsid w:val="000C4C9E"/>
    <w:rsid w:val="000C4CCF"/>
    <w:rsid w:val="000C4E86"/>
    <w:rsid w:val="000C50C9"/>
    <w:rsid w:val="000C5A0D"/>
    <w:rsid w:val="000C5BE4"/>
    <w:rsid w:val="000C5C0F"/>
    <w:rsid w:val="000C5D35"/>
    <w:rsid w:val="000C5EB4"/>
    <w:rsid w:val="000C5ED8"/>
    <w:rsid w:val="000C60E8"/>
    <w:rsid w:val="000C733F"/>
    <w:rsid w:val="000C79D8"/>
    <w:rsid w:val="000C7A3A"/>
    <w:rsid w:val="000D015B"/>
    <w:rsid w:val="000D0301"/>
    <w:rsid w:val="000D0971"/>
    <w:rsid w:val="000D0CC4"/>
    <w:rsid w:val="000D0DA7"/>
    <w:rsid w:val="000D0FB7"/>
    <w:rsid w:val="000D1765"/>
    <w:rsid w:val="000D1DA8"/>
    <w:rsid w:val="000D1F95"/>
    <w:rsid w:val="000D21DA"/>
    <w:rsid w:val="000D23AE"/>
    <w:rsid w:val="000D23C2"/>
    <w:rsid w:val="000D23D7"/>
    <w:rsid w:val="000D283B"/>
    <w:rsid w:val="000D2A38"/>
    <w:rsid w:val="000D2A39"/>
    <w:rsid w:val="000D2CBC"/>
    <w:rsid w:val="000D35F2"/>
    <w:rsid w:val="000D38E7"/>
    <w:rsid w:val="000D390E"/>
    <w:rsid w:val="000D3961"/>
    <w:rsid w:val="000D3C86"/>
    <w:rsid w:val="000D3E7B"/>
    <w:rsid w:val="000D42F7"/>
    <w:rsid w:val="000D49ED"/>
    <w:rsid w:val="000D4BC8"/>
    <w:rsid w:val="000D4C15"/>
    <w:rsid w:val="000D4E8C"/>
    <w:rsid w:val="000D53F4"/>
    <w:rsid w:val="000D6451"/>
    <w:rsid w:val="000D719D"/>
    <w:rsid w:val="000D72A7"/>
    <w:rsid w:val="000D74D0"/>
    <w:rsid w:val="000D75C0"/>
    <w:rsid w:val="000D7A34"/>
    <w:rsid w:val="000D7CAE"/>
    <w:rsid w:val="000D7F9E"/>
    <w:rsid w:val="000E0EC7"/>
    <w:rsid w:val="000E130C"/>
    <w:rsid w:val="000E1357"/>
    <w:rsid w:val="000E1A4E"/>
    <w:rsid w:val="000E1ACB"/>
    <w:rsid w:val="000E252C"/>
    <w:rsid w:val="000E272F"/>
    <w:rsid w:val="000E298E"/>
    <w:rsid w:val="000E2D09"/>
    <w:rsid w:val="000E330A"/>
    <w:rsid w:val="000E375C"/>
    <w:rsid w:val="000E3B62"/>
    <w:rsid w:val="000E442E"/>
    <w:rsid w:val="000E4BFC"/>
    <w:rsid w:val="000E4E97"/>
    <w:rsid w:val="000E5334"/>
    <w:rsid w:val="000E5684"/>
    <w:rsid w:val="000E57DB"/>
    <w:rsid w:val="000E58DA"/>
    <w:rsid w:val="000E5A65"/>
    <w:rsid w:val="000E5A70"/>
    <w:rsid w:val="000E6056"/>
    <w:rsid w:val="000E689D"/>
    <w:rsid w:val="000E6F5E"/>
    <w:rsid w:val="000E7110"/>
    <w:rsid w:val="000E75D5"/>
    <w:rsid w:val="000E76A8"/>
    <w:rsid w:val="000E7941"/>
    <w:rsid w:val="000E7D69"/>
    <w:rsid w:val="000E7F9F"/>
    <w:rsid w:val="000F01DC"/>
    <w:rsid w:val="000F04AF"/>
    <w:rsid w:val="000F075D"/>
    <w:rsid w:val="000F082C"/>
    <w:rsid w:val="000F0B70"/>
    <w:rsid w:val="000F13FD"/>
    <w:rsid w:val="000F1593"/>
    <w:rsid w:val="000F16B4"/>
    <w:rsid w:val="000F239E"/>
    <w:rsid w:val="000F23F1"/>
    <w:rsid w:val="000F285C"/>
    <w:rsid w:val="000F2C5F"/>
    <w:rsid w:val="000F34C3"/>
    <w:rsid w:val="000F36C1"/>
    <w:rsid w:val="000F381E"/>
    <w:rsid w:val="000F3DFA"/>
    <w:rsid w:val="000F3EB6"/>
    <w:rsid w:val="000F4092"/>
    <w:rsid w:val="000F4A32"/>
    <w:rsid w:val="000F4A95"/>
    <w:rsid w:val="000F4C0C"/>
    <w:rsid w:val="000F4DB7"/>
    <w:rsid w:val="000F52DA"/>
    <w:rsid w:val="000F55B1"/>
    <w:rsid w:val="000F5648"/>
    <w:rsid w:val="000F60F2"/>
    <w:rsid w:val="000F61A6"/>
    <w:rsid w:val="000F63A7"/>
    <w:rsid w:val="000F6504"/>
    <w:rsid w:val="000F679D"/>
    <w:rsid w:val="000F67FC"/>
    <w:rsid w:val="000F68AA"/>
    <w:rsid w:val="000F69E9"/>
    <w:rsid w:val="000F6B7E"/>
    <w:rsid w:val="000F6D59"/>
    <w:rsid w:val="000F6DD4"/>
    <w:rsid w:val="000F6F62"/>
    <w:rsid w:val="000F70FD"/>
    <w:rsid w:val="000F783D"/>
    <w:rsid w:val="000F7A37"/>
    <w:rsid w:val="000F7B01"/>
    <w:rsid w:val="000F7B16"/>
    <w:rsid w:val="000F7BCF"/>
    <w:rsid w:val="000F7E78"/>
    <w:rsid w:val="00100513"/>
    <w:rsid w:val="00100533"/>
    <w:rsid w:val="001007B4"/>
    <w:rsid w:val="00100DE2"/>
    <w:rsid w:val="00100E62"/>
    <w:rsid w:val="00100E79"/>
    <w:rsid w:val="00100EE4"/>
    <w:rsid w:val="001012A4"/>
    <w:rsid w:val="0010133C"/>
    <w:rsid w:val="00101522"/>
    <w:rsid w:val="00101AD5"/>
    <w:rsid w:val="00101BAC"/>
    <w:rsid w:val="00101E0C"/>
    <w:rsid w:val="00101EC0"/>
    <w:rsid w:val="00102779"/>
    <w:rsid w:val="00102970"/>
    <w:rsid w:val="00102ACF"/>
    <w:rsid w:val="00102D52"/>
    <w:rsid w:val="00103521"/>
    <w:rsid w:val="0010352D"/>
    <w:rsid w:val="001038AD"/>
    <w:rsid w:val="00103B11"/>
    <w:rsid w:val="00103B9A"/>
    <w:rsid w:val="00104321"/>
    <w:rsid w:val="00104BEB"/>
    <w:rsid w:val="00104D65"/>
    <w:rsid w:val="001051FA"/>
    <w:rsid w:val="0010521F"/>
    <w:rsid w:val="0010572E"/>
    <w:rsid w:val="0010590F"/>
    <w:rsid w:val="001060DD"/>
    <w:rsid w:val="00106376"/>
    <w:rsid w:val="001063CB"/>
    <w:rsid w:val="001068BB"/>
    <w:rsid w:val="00106BF5"/>
    <w:rsid w:val="00107A9D"/>
    <w:rsid w:val="00110028"/>
    <w:rsid w:val="00110215"/>
    <w:rsid w:val="0011025C"/>
    <w:rsid w:val="00110434"/>
    <w:rsid w:val="001104A4"/>
    <w:rsid w:val="001106EB"/>
    <w:rsid w:val="00110877"/>
    <w:rsid w:val="00110980"/>
    <w:rsid w:val="00110993"/>
    <w:rsid w:val="001109BA"/>
    <w:rsid w:val="00110A9C"/>
    <w:rsid w:val="00110B8A"/>
    <w:rsid w:val="00111411"/>
    <w:rsid w:val="001114F4"/>
    <w:rsid w:val="00111545"/>
    <w:rsid w:val="0011175E"/>
    <w:rsid w:val="00111863"/>
    <w:rsid w:val="00111889"/>
    <w:rsid w:val="00111963"/>
    <w:rsid w:val="00111CEB"/>
    <w:rsid w:val="00111D1A"/>
    <w:rsid w:val="00111D4F"/>
    <w:rsid w:val="00111E0D"/>
    <w:rsid w:val="00111EAD"/>
    <w:rsid w:val="00112A97"/>
    <w:rsid w:val="00112CF0"/>
    <w:rsid w:val="00112F0D"/>
    <w:rsid w:val="001130C8"/>
    <w:rsid w:val="00113D10"/>
    <w:rsid w:val="00113E06"/>
    <w:rsid w:val="00113EAE"/>
    <w:rsid w:val="00114140"/>
    <w:rsid w:val="00114278"/>
    <w:rsid w:val="001147A6"/>
    <w:rsid w:val="00114A93"/>
    <w:rsid w:val="00114BD8"/>
    <w:rsid w:val="00114CDF"/>
    <w:rsid w:val="00114D82"/>
    <w:rsid w:val="00114E1B"/>
    <w:rsid w:val="00114E21"/>
    <w:rsid w:val="00114F0D"/>
    <w:rsid w:val="00115689"/>
    <w:rsid w:val="00115AAF"/>
    <w:rsid w:val="00115C78"/>
    <w:rsid w:val="00115CEB"/>
    <w:rsid w:val="00115D7F"/>
    <w:rsid w:val="00116104"/>
    <w:rsid w:val="00116292"/>
    <w:rsid w:val="0011650A"/>
    <w:rsid w:val="0011650F"/>
    <w:rsid w:val="00116603"/>
    <w:rsid w:val="001167BE"/>
    <w:rsid w:val="001167FC"/>
    <w:rsid w:val="00116969"/>
    <w:rsid w:val="00117244"/>
    <w:rsid w:val="00117711"/>
    <w:rsid w:val="00117884"/>
    <w:rsid w:val="00117D82"/>
    <w:rsid w:val="00117F7F"/>
    <w:rsid w:val="001200AF"/>
    <w:rsid w:val="00120137"/>
    <w:rsid w:val="001206B2"/>
    <w:rsid w:val="001206C2"/>
    <w:rsid w:val="0012076F"/>
    <w:rsid w:val="00121809"/>
    <w:rsid w:val="001221EE"/>
    <w:rsid w:val="0012222D"/>
    <w:rsid w:val="001224F3"/>
    <w:rsid w:val="00122ADE"/>
    <w:rsid w:val="00122EE9"/>
    <w:rsid w:val="00122FE6"/>
    <w:rsid w:val="001232EC"/>
    <w:rsid w:val="0012335E"/>
    <w:rsid w:val="001233B3"/>
    <w:rsid w:val="00123A4E"/>
    <w:rsid w:val="00123B08"/>
    <w:rsid w:val="00123DFF"/>
    <w:rsid w:val="00123E15"/>
    <w:rsid w:val="00123FB8"/>
    <w:rsid w:val="00124B05"/>
    <w:rsid w:val="00124B8A"/>
    <w:rsid w:val="00124D08"/>
    <w:rsid w:val="00124D85"/>
    <w:rsid w:val="00124F86"/>
    <w:rsid w:val="00125018"/>
    <w:rsid w:val="0012518D"/>
    <w:rsid w:val="0012579E"/>
    <w:rsid w:val="00125C2E"/>
    <w:rsid w:val="00125E07"/>
    <w:rsid w:val="0012653F"/>
    <w:rsid w:val="001275A9"/>
    <w:rsid w:val="001278D2"/>
    <w:rsid w:val="001279BA"/>
    <w:rsid w:val="00127A2B"/>
    <w:rsid w:val="00127B3E"/>
    <w:rsid w:val="00127C75"/>
    <w:rsid w:val="00127D6A"/>
    <w:rsid w:val="00127F37"/>
    <w:rsid w:val="00127F43"/>
    <w:rsid w:val="001302B7"/>
    <w:rsid w:val="001304B0"/>
    <w:rsid w:val="001306A2"/>
    <w:rsid w:val="00130732"/>
    <w:rsid w:val="00130838"/>
    <w:rsid w:val="0013115C"/>
    <w:rsid w:val="0013118D"/>
    <w:rsid w:val="00131F97"/>
    <w:rsid w:val="001321E2"/>
    <w:rsid w:val="001323C8"/>
    <w:rsid w:val="0013244B"/>
    <w:rsid w:val="00132E95"/>
    <w:rsid w:val="00133172"/>
    <w:rsid w:val="001333C9"/>
    <w:rsid w:val="00133534"/>
    <w:rsid w:val="00133956"/>
    <w:rsid w:val="00133B8F"/>
    <w:rsid w:val="00133BC9"/>
    <w:rsid w:val="00133CDB"/>
    <w:rsid w:val="00134008"/>
    <w:rsid w:val="00134602"/>
    <w:rsid w:val="00134848"/>
    <w:rsid w:val="00134CA9"/>
    <w:rsid w:val="00135048"/>
    <w:rsid w:val="001353ED"/>
    <w:rsid w:val="00135AEC"/>
    <w:rsid w:val="00135C4D"/>
    <w:rsid w:val="00135FBC"/>
    <w:rsid w:val="001364DF"/>
    <w:rsid w:val="00136938"/>
    <w:rsid w:val="00137043"/>
    <w:rsid w:val="001372D0"/>
    <w:rsid w:val="0013734D"/>
    <w:rsid w:val="0013789C"/>
    <w:rsid w:val="00137B9B"/>
    <w:rsid w:val="00137CBF"/>
    <w:rsid w:val="00137F35"/>
    <w:rsid w:val="00137FFA"/>
    <w:rsid w:val="00140263"/>
    <w:rsid w:val="001403C2"/>
    <w:rsid w:val="00140593"/>
    <w:rsid w:val="00140724"/>
    <w:rsid w:val="001414A4"/>
    <w:rsid w:val="00141645"/>
    <w:rsid w:val="0014181C"/>
    <w:rsid w:val="00141ACE"/>
    <w:rsid w:val="00141B74"/>
    <w:rsid w:val="00141C41"/>
    <w:rsid w:val="00141CA1"/>
    <w:rsid w:val="00141D5F"/>
    <w:rsid w:val="00141D87"/>
    <w:rsid w:val="00141FE5"/>
    <w:rsid w:val="00141FF8"/>
    <w:rsid w:val="001422A5"/>
    <w:rsid w:val="001422CE"/>
    <w:rsid w:val="00142665"/>
    <w:rsid w:val="00142673"/>
    <w:rsid w:val="00142C7D"/>
    <w:rsid w:val="00142D67"/>
    <w:rsid w:val="001431D1"/>
    <w:rsid w:val="001436BB"/>
    <w:rsid w:val="001440EC"/>
    <w:rsid w:val="00144150"/>
    <w:rsid w:val="0014442B"/>
    <w:rsid w:val="001444E5"/>
    <w:rsid w:val="001445F6"/>
    <w:rsid w:val="00144723"/>
    <w:rsid w:val="0014477D"/>
    <w:rsid w:val="00144AF0"/>
    <w:rsid w:val="00144BCE"/>
    <w:rsid w:val="00144DC3"/>
    <w:rsid w:val="00145238"/>
    <w:rsid w:val="00145541"/>
    <w:rsid w:val="00145ACA"/>
    <w:rsid w:val="00145B2E"/>
    <w:rsid w:val="00145DBD"/>
    <w:rsid w:val="00146F0C"/>
    <w:rsid w:val="00146F24"/>
    <w:rsid w:val="0014702C"/>
    <w:rsid w:val="00147973"/>
    <w:rsid w:val="00147BDF"/>
    <w:rsid w:val="00147CCB"/>
    <w:rsid w:val="00150194"/>
    <w:rsid w:val="0015040C"/>
    <w:rsid w:val="00150EA2"/>
    <w:rsid w:val="00150FCF"/>
    <w:rsid w:val="00151A13"/>
    <w:rsid w:val="00151C3D"/>
    <w:rsid w:val="00151D83"/>
    <w:rsid w:val="001527D2"/>
    <w:rsid w:val="00152A43"/>
    <w:rsid w:val="00152BC0"/>
    <w:rsid w:val="00152F7E"/>
    <w:rsid w:val="00153196"/>
    <w:rsid w:val="00153ADE"/>
    <w:rsid w:val="00153FE7"/>
    <w:rsid w:val="0015442C"/>
    <w:rsid w:val="00154A17"/>
    <w:rsid w:val="00154EEE"/>
    <w:rsid w:val="001558B0"/>
    <w:rsid w:val="0015668E"/>
    <w:rsid w:val="001569FE"/>
    <w:rsid w:val="00156A01"/>
    <w:rsid w:val="00156B15"/>
    <w:rsid w:val="00156F71"/>
    <w:rsid w:val="00157351"/>
    <w:rsid w:val="001575AD"/>
    <w:rsid w:val="001576D7"/>
    <w:rsid w:val="00160465"/>
    <w:rsid w:val="0016064D"/>
    <w:rsid w:val="00160CCE"/>
    <w:rsid w:val="00160E19"/>
    <w:rsid w:val="00160EB4"/>
    <w:rsid w:val="00161424"/>
    <w:rsid w:val="0016167B"/>
    <w:rsid w:val="0016178A"/>
    <w:rsid w:val="00161859"/>
    <w:rsid w:val="00161DF8"/>
    <w:rsid w:val="001622A3"/>
    <w:rsid w:val="001623B7"/>
    <w:rsid w:val="001626B0"/>
    <w:rsid w:val="001628A3"/>
    <w:rsid w:val="00163812"/>
    <w:rsid w:val="00163BCB"/>
    <w:rsid w:val="00163DA8"/>
    <w:rsid w:val="00163E80"/>
    <w:rsid w:val="00163F5F"/>
    <w:rsid w:val="00163FED"/>
    <w:rsid w:val="0016419B"/>
    <w:rsid w:val="00164256"/>
    <w:rsid w:val="001642AB"/>
    <w:rsid w:val="0016482D"/>
    <w:rsid w:val="00164D8D"/>
    <w:rsid w:val="00164FBF"/>
    <w:rsid w:val="0016549E"/>
    <w:rsid w:val="001657DF"/>
    <w:rsid w:val="00165960"/>
    <w:rsid w:val="00165A6E"/>
    <w:rsid w:val="00165BFC"/>
    <w:rsid w:val="00165C47"/>
    <w:rsid w:val="00165CF1"/>
    <w:rsid w:val="00165FA2"/>
    <w:rsid w:val="0016633A"/>
    <w:rsid w:val="0016637E"/>
    <w:rsid w:val="00166413"/>
    <w:rsid w:val="00166428"/>
    <w:rsid w:val="00166429"/>
    <w:rsid w:val="001664AE"/>
    <w:rsid w:val="0016665C"/>
    <w:rsid w:val="00166662"/>
    <w:rsid w:val="0016675D"/>
    <w:rsid w:val="00166D44"/>
    <w:rsid w:val="00166E7D"/>
    <w:rsid w:val="00166ECB"/>
    <w:rsid w:val="00167457"/>
    <w:rsid w:val="001675E3"/>
    <w:rsid w:val="00167667"/>
    <w:rsid w:val="00167750"/>
    <w:rsid w:val="001677B9"/>
    <w:rsid w:val="00167E3D"/>
    <w:rsid w:val="00170747"/>
    <w:rsid w:val="00170784"/>
    <w:rsid w:val="00170873"/>
    <w:rsid w:val="00170C30"/>
    <w:rsid w:val="00170D02"/>
    <w:rsid w:val="001713F3"/>
    <w:rsid w:val="0017195E"/>
    <w:rsid w:val="00171A31"/>
    <w:rsid w:val="00171F4D"/>
    <w:rsid w:val="001720B3"/>
    <w:rsid w:val="0017230E"/>
    <w:rsid w:val="00172725"/>
    <w:rsid w:val="001729A5"/>
    <w:rsid w:val="001729C8"/>
    <w:rsid w:val="00172A0C"/>
    <w:rsid w:val="00172EBA"/>
    <w:rsid w:val="00173488"/>
    <w:rsid w:val="00173675"/>
    <w:rsid w:val="00173776"/>
    <w:rsid w:val="00173F13"/>
    <w:rsid w:val="00174284"/>
    <w:rsid w:val="001743AF"/>
    <w:rsid w:val="001744D6"/>
    <w:rsid w:val="001746FB"/>
    <w:rsid w:val="0017471C"/>
    <w:rsid w:val="0017476F"/>
    <w:rsid w:val="00174995"/>
    <w:rsid w:val="00174B42"/>
    <w:rsid w:val="00174DEE"/>
    <w:rsid w:val="001751D1"/>
    <w:rsid w:val="00175668"/>
    <w:rsid w:val="001757CA"/>
    <w:rsid w:val="001759A2"/>
    <w:rsid w:val="001764FB"/>
    <w:rsid w:val="00176882"/>
    <w:rsid w:val="00176D94"/>
    <w:rsid w:val="00177989"/>
    <w:rsid w:val="00177ADB"/>
    <w:rsid w:val="00177DD1"/>
    <w:rsid w:val="00177EAD"/>
    <w:rsid w:val="00180772"/>
    <w:rsid w:val="001807C9"/>
    <w:rsid w:val="00180F5E"/>
    <w:rsid w:val="00180F75"/>
    <w:rsid w:val="00180FF7"/>
    <w:rsid w:val="0018115F"/>
    <w:rsid w:val="001811E2"/>
    <w:rsid w:val="00181892"/>
    <w:rsid w:val="00181AA0"/>
    <w:rsid w:val="00181C28"/>
    <w:rsid w:val="00181EE5"/>
    <w:rsid w:val="0018219F"/>
    <w:rsid w:val="00182730"/>
    <w:rsid w:val="00182884"/>
    <w:rsid w:val="00182CD4"/>
    <w:rsid w:val="0018300B"/>
    <w:rsid w:val="0018308C"/>
    <w:rsid w:val="001832E1"/>
    <w:rsid w:val="0018343B"/>
    <w:rsid w:val="001835A0"/>
    <w:rsid w:val="001838BB"/>
    <w:rsid w:val="00183B28"/>
    <w:rsid w:val="00183E01"/>
    <w:rsid w:val="00183EE4"/>
    <w:rsid w:val="001840C0"/>
    <w:rsid w:val="00184204"/>
    <w:rsid w:val="0018468D"/>
    <w:rsid w:val="001846BF"/>
    <w:rsid w:val="001847BA"/>
    <w:rsid w:val="001856F7"/>
    <w:rsid w:val="00186330"/>
    <w:rsid w:val="001866F8"/>
    <w:rsid w:val="00186C7F"/>
    <w:rsid w:val="001871D2"/>
    <w:rsid w:val="00187452"/>
    <w:rsid w:val="00187471"/>
    <w:rsid w:val="001874E0"/>
    <w:rsid w:val="00187821"/>
    <w:rsid w:val="00187928"/>
    <w:rsid w:val="00187C88"/>
    <w:rsid w:val="00187F69"/>
    <w:rsid w:val="001904A1"/>
    <w:rsid w:val="001905C5"/>
    <w:rsid w:val="001905D1"/>
    <w:rsid w:val="001907B2"/>
    <w:rsid w:val="0019080D"/>
    <w:rsid w:val="00190853"/>
    <w:rsid w:val="00190A9C"/>
    <w:rsid w:val="00190B0A"/>
    <w:rsid w:val="001915F1"/>
    <w:rsid w:val="00191E7F"/>
    <w:rsid w:val="001924C6"/>
    <w:rsid w:val="00192754"/>
    <w:rsid w:val="001927EA"/>
    <w:rsid w:val="0019288B"/>
    <w:rsid w:val="00192A48"/>
    <w:rsid w:val="00192B53"/>
    <w:rsid w:val="00192F3B"/>
    <w:rsid w:val="00192FA2"/>
    <w:rsid w:val="00193513"/>
    <w:rsid w:val="001941BC"/>
    <w:rsid w:val="0019445B"/>
    <w:rsid w:val="00194ECA"/>
    <w:rsid w:val="0019500E"/>
    <w:rsid w:val="001952E1"/>
    <w:rsid w:val="00195668"/>
    <w:rsid w:val="001956FD"/>
    <w:rsid w:val="0019577F"/>
    <w:rsid w:val="00195817"/>
    <w:rsid w:val="00195F3A"/>
    <w:rsid w:val="001965BC"/>
    <w:rsid w:val="001969EC"/>
    <w:rsid w:val="00197BD6"/>
    <w:rsid w:val="001A0063"/>
    <w:rsid w:val="001A0388"/>
    <w:rsid w:val="001A0959"/>
    <w:rsid w:val="001A0E80"/>
    <w:rsid w:val="001A13F8"/>
    <w:rsid w:val="001A15C9"/>
    <w:rsid w:val="001A1679"/>
    <w:rsid w:val="001A20A2"/>
    <w:rsid w:val="001A20D6"/>
    <w:rsid w:val="001A22F7"/>
    <w:rsid w:val="001A24CC"/>
    <w:rsid w:val="001A260E"/>
    <w:rsid w:val="001A2B70"/>
    <w:rsid w:val="001A2D65"/>
    <w:rsid w:val="001A2DF5"/>
    <w:rsid w:val="001A2F26"/>
    <w:rsid w:val="001A2FA3"/>
    <w:rsid w:val="001A3117"/>
    <w:rsid w:val="001A31EC"/>
    <w:rsid w:val="001A326B"/>
    <w:rsid w:val="001A443B"/>
    <w:rsid w:val="001A4A99"/>
    <w:rsid w:val="001A4CFB"/>
    <w:rsid w:val="001A4D84"/>
    <w:rsid w:val="001A5215"/>
    <w:rsid w:val="001A5460"/>
    <w:rsid w:val="001A58EB"/>
    <w:rsid w:val="001A5CD5"/>
    <w:rsid w:val="001A5EE4"/>
    <w:rsid w:val="001A6377"/>
    <w:rsid w:val="001A64AC"/>
    <w:rsid w:val="001A68C1"/>
    <w:rsid w:val="001A6E94"/>
    <w:rsid w:val="001A7029"/>
    <w:rsid w:val="001A70C4"/>
    <w:rsid w:val="001A7850"/>
    <w:rsid w:val="001B03EA"/>
    <w:rsid w:val="001B0564"/>
    <w:rsid w:val="001B0724"/>
    <w:rsid w:val="001B083C"/>
    <w:rsid w:val="001B0B33"/>
    <w:rsid w:val="001B1087"/>
    <w:rsid w:val="001B1196"/>
    <w:rsid w:val="001B167A"/>
    <w:rsid w:val="001B227C"/>
    <w:rsid w:val="001B244E"/>
    <w:rsid w:val="001B27B6"/>
    <w:rsid w:val="001B2ECA"/>
    <w:rsid w:val="001B2FCB"/>
    <w:rsid w:val="001B36AE"/>
    <w:rsid w:val="001B37FF"/>
    <w:rsid w:val="001B3F7E"/>
    <w:rsid w:val="001B49AC"/>
    <w:rsid w:val="001B5464"/>
    <w:rsid w:val="001B5A15"/>
    <w:rsid w:val="001B5AB3"/>
    <w:rsid w:val="001B5ADC"/>
    <w:rsid w:val="001B60F8"/>
    <w:rsid w:val="001B6205"/>
    <w:rsid w:val="001B66DF"/>
    <w:rsid w:val="001B7112"/>
    <w:rsid w:val="001B71B8"/>
    <w:rsid w:val="001B7654"/>
    <w:rsid w:val="001B7CDF"/>
    <w:rsid w:val="001C088C"/>
    <w:rsid w:val="001C08C7"/>
    <w:rsid w:val="001C0C94"/>
    <w:rsid w:val="001C0D5B"/>
    <w:rsid w:val="001C0E38"/>
    <w:rsid w:val="001C0FF7"/>
    <w:rsid w:val="001C184B"/>
    <w:rsid w:val="001C1B37"/>
    <w:rsid w:val="001C1DCF"/>
    <w:rsid w:val="001C1E8A"/>
    <w:rsid w:val="001C1EAD"/>
    <w:rsid w:val="001C2075"/>
    <w:rsid w:val="001C20DD"/>
    <w:rsid w:val="001C21D3"/>
    <w:rsid w:val="001C22BF"/>
    <w:rsid w:val="001C25F4"/>
    <w:rsid w:val="001C263A"/>
    <w:rsid w:val="001C2665"/>
    <w:rsid w:val="001C2AEB"/>
    <w:rsid w:val="001C2B84"/>
    <w:rsid w:val="001C2C8C"/>
    <w:rsid w:val="001C2F65"/>
    <w:rsid w:val="001C2FF6"/>
    <w:rsid w:val="001C309C"/>
    <w:rsid w:val="001C32D0"/>
    <w:rsid w:val="001C3435"/>
    <w:rsid w:val="001C3583"/>
    <w:rsid w:val="001C4119"/>
    <w:rsid w:val="001C4293"/>
    <w:rsid w:val="001C4509"/>
    <w:rsid w:val="001C4BB2"/>
    <w:rsid w:val="001C5079"/>
    <w:rsid w:val="001C50DE"/>
    <w:rsid w:val="001C52FF"/>
    <w:rsid w:val="001C560F"/>
    <w:rsid w:val="001C58A4"/>
    <w:rsid w:val="001C58EC"/>
    <w:rsid w:val="001C5BB9"/>
    <w:rsid w:val="001C5F73"/>
    <w:rsid w:val="001C6829"/>
    <w:rsid w:val="001C6B03"/>
    <w:rsid w:val="001C6F26"/>
    <w:rsid w:val="001C7488"/>
    <w:rsid w:val="001C7CF3"/>
    <w:rsid w:val="001C7EFB"/>
    <w:rsid w:val="001D015C"/>
    <w:rsid w:val="001D0398"/>
    <w:rsid w:val="001D04A4"/>
    <w:rsid w:val="001D09EA"/>
    <w:rsid w:val="001D0CE2"/>
    <w:rsid w:val="001D1084"/>
    <w:rsid w:val="001D11C1"/>
    <w:rsid w:val="001D13B4"/>
    <w:rsid w:val="001D14AB"/>
    <w:rsid w:val="001D1711"/>
    <w:rsid w:val="001D1AAF"/>
    <w:rsid w:val="001D1B61"/>
    <w:rsid w:val="001D1C13"/>
    <w:rsid w:val="001D1C43"/>
    <w:rsid w:val="001D2147"/>
    <w:rsid w:val="001D2A9F"/>
    <w:rsid w:val="001D2F32"/>
    <w:rsid w:val="001D312A"/>
    <w:rsid w:val="001D346A"/>
    <w:rsid w:val="001D368E"/>
    <w:rsid w:val="001D39F7"/>
    <w:rsid w:val="001D3A3F"/>
    <w:rsid w:val="001D4396"/>
    <w:rsid w:val="001D4688"/>
    <w:rsid w:val="001D487B"/>
    <w:rsid w:val="001D4926"/>
    <w:rsid w:val="001D527C"/>
    <w:rsid w:val="001D53F9"/>
    <w:rsid w:val="001D5748"/>
    <w:rsid w:val="001D576B"/>
    <w:rsid w:val="001D57D4"/>
    <w:rsid w:val="001D5B59"/>
    <w:rsid w:val="001D5E7C"/>
    <w:rsid w:val="001D60A0"/>
    <w:rsid w:val="001D6475"/>
    <w:rsid w:val="001D6596"/>
    <w:rsid w:val="001D674A"/>
    <w:rsid w:val="001D68F1"/>
    <w:rsid w:val="001D6986"/>
    <w:rsid w:val="001D6CD0"/>
    <w:rsid w:val="001D7355"/>
    <w:rsid w:val="001D7BB8"/>
    <w:rsid w:val="001D7C32"/>
    <w:rsid w:val="001D7C40"/>
    <w:rsid w:val="001D7CDD"/>
    <w:rsid w:val="001E0029"/>
    <w:rsid w:val="001E00FA"/>
    <w:rsid w:val="001E0168"/>
    <w:rsid w:val="001E0621"/>
    <w:rsid w:val="001E0B0F"/>
    <w:rsid w:val="001E0C52"/>
    <w:rsid w:val="001E0CBE"/>
    <w:rsid w:val="001E0F81"/>
    <w:rsid w:val="001E1322"/>
    <w:rsid w:val="001E1805"/>
    <w:rsid w:val="001E196F"/>
    <w:rsid w:val="001E20CA"/>
    <w:rsid w:val="001E229A"/>
    <w:rsid w:val="001E25C8"/>
    <w:rsid w:val="001E276F"/>
    <w:rsid w:val="001E2FEA"/>
    <w:rsid w:val="001E301A"/>
    <w:rsid w:val="001E3B44"/>
    <w:rsid w:val="001E3C94"/>
    <w:rsid w:val="001E4792"/>
    <w:rsid w:val="001E497D"/>
    <w:rsid w:val="001E4D25"/>
    <w:rsid w:val="001E4F99"/>
    <w:rsid w:val="001E5052"/>
    <w:rsid w:val="001E5274"/>
    <w:rsid w:val="001E5562"/>
    <w:rsid w:val="001E585D"/>
    <w:rsid w:val="001E5A9E"/>
    <w:rsid w:val="001E5DB7"/>
    <w:rsid w:val="001E5DC2"/>
    <w:rsid w:val="001E5E04"/>
    <w:rsid w:val="001E61F8"/>
    <w:rsid w:val="001E6209"/>
    <w:rsid w:val="001E63FF"/>
    <w:rsid w:val="001E6420"/>
    <w:rsid w:val="001E6979"/>
    <w:rsid w:val="001E6AA7"/>
    <w:rsid w:val="001E6B3E"/>
    <w:rsid w:val="001E6D4B"/>
    <w:rsid w:val="001E6EC0"/>
    <w:rsid w:val="001E6FA6"/>
    <w:rsid w:val="001E725A"/>
    <w:rsid w:val="001E72ED"/>
    <w:rsid w:val="001E7B23"/>
    <w:rsid w:val="001E7C71"/>
    <w:rsid w:val="001E7E4B"/>
    <w:rsid w:val="001F0495"/>
    <w:rsid w:val="001F0553"/>
    <w:rsid w:val="001F09A6"/>
    <w:rsid w:val="001F09D4"/>
    <w:rsid w:val="001F0C9F"/>
    <w:rsid w:val="001F0CE3"/>
    <w:rsid w:val="001F0DA9"/>
    <w:rsid w:val="001F131D"/>
    <w:rsid w:val="001F1C73"/>
    <w:rsid w:val="001F1FA9"/>
    <w:rsid w:val="001F21D0"/>
    <w:rsid w:val="001F233A"/>
    <w:rsid w:val="001F25D5"/>
    <w:rsid w:val="001F2912"/>
    <w:rsid w:val="001F2F3B"/>
    <w:rsid w:val="001F2F8E"/>
    <w:rsid w:val="001F33B5"/>
    <w:rsid w:val="001F366C"/>
    <w:rsid w:val="001F3951"/>
    <w:rsid w:val="001F39A5"/>
    <w:rsid w:val="001F3A09"/>
    <w:rsid w:val="001F3B46"/>
    <w:rsid w:val="001F3F0A"/>
    <w:rsid w:val="001F4006"/>
    <w:rsid w:val="001F484F"/>
    <w:rsid w:val="001F4C76"/>
    <w:rsid w:val="001F500E"/>
    <w:rsid w:val="001F57A0"/>
    <w:rsid w:val="001F58C4"/>
    <w:rsid w:val="001F58D4"/>
    <w:rsid w:val="001F59FD"/>
    <w:rsid w:val="001F63EB"/>
    <w:rsid w:val="001F6632"/>
    <w:rsid w:val="001F6D3C"/>
    <w:rsid w:val="001F6DF8"/>
    <w:rsid w:val="001F759E"/>
    <w:rsid w:val="001F7AB2"/>
    <w:rsid w:val="00200749"/>
    <w:rsid w:val="00200C07"/>
    <w:rsid w:val="00200E43"/>
    <w:rsid w:val="00201583"/>
    <w:rsid w:val="00201605"/>
    <w:rsid w:val="00201660"/>
    <w:rsid w:val="0020177A"/>
    <w:rsid w:val="002019BA"/>
    <w:rsid w:val="00201B2B"/>
    <w:rsid w:val="00201D36"/>
    <w:rsid w:val="002027AD"/>
    <w:rsid w:val="00202B36"/>
    <w:rsid w:val="00202F55"/>
    <w:rsid w:val="00203203"/>
    <w:rsid w:val="00203290"/>
    <w:rsid w:val="002036A9"/>
    <w:rsid w:val="00203780"/>
    <w:rsid w:val="00203A7D"/>
    <w:rsid w:val="00203E4D"/>
    <w:rsid w:val="00204D64"/>
    <w:rsid w:val="00205100"/>
    <w:rsid w:val="002051C7"/>
    <w:rsid w:val="00205477"/>
    <w:rsid w:val="0020550E"/>
    <w:rsid w:val="002057FD"/>
    <w:rsid w:val="00205DE5"/>
    <w:rsid w:val="00205E0D"/>
    <w:rsid w:val="002065EC"/>
    <w:rsid w:val="002068B1"/>
    <w:rsid w:val="00206E84"/>
    <w:rsid w:val="00207223"/>
    <w:rsid w:val="002078ED"/>
    <w:rsid w:val="002079C4"/>
    <w:rsid w:val="00207B93"/>
    <w:rsid w:val="00207B95"/>
    <w:rsid w:val="00207DB0"/>
    <w:rsid w:val="00207F69"/>
    <w:rsid w:val="002100A2"/>
    <w:rsid w:val="0021018B"/>
    <w:rsid w:val="002104BA"/>
    <w:rsid w:val="002105EE"/>
    <w:rsid w:val="00210919"/>
    <w:rsid w:val="00210A5C"/>
    <w:rsid w:val="00210C72"/>
    <w:rsid w:val="00210F6D"/>
    <w:rsid w:val="002113B7"/>
    <w:rsid w:val="0021145C"/>
    <w:rsid w:val="0021173D"/>
    <w:rsid w:val="00211AD8"/>
    <w:rsid w:val="00212143"/>
    <w:rsid w:val="002127AB"/>
    <w:rsid w:val="00212B30"/>
    <w:rsid w:val="00212BDC"/>
    <w:rsid w:val="00213074"/>
    <w:rsid w:val="002130D7"/>
    <w:rsid w:val="0021323E"/>
    <w:rsid w:val="00213293"/>
    <w:rsid w:val="0021368D"/>
    <w:rsid w:val="002136EA"/>
    <w:rsid w:val="002139A6"/>
    <w:rsid w:val="00213AA8"/>
    <w:rsid w:val="00213FE1"/>
    <w:rsid w:val="00214377"/>
    <w:rsid w:val="002147AF"/>
    <w:rsid w:val="00214C5B"/>
    <w:rsid w:val="0021556A"/>
    <w:rsid w:val="0021569E"/>
    <w:rsid w:val="00215D8A"/>
    <w:rsid w:val="00215E59"/>
    <w:rsid w:val="00215F1C"/>
    <w:rsid w:val="002160F0"/>
    <w:rsid w:val="00216872"/>
    <w:rsid w:val="00216BB3"/>
    <w:rsid w:val="00216FCF"/>
    <w:rsid w:val="00217175"/>
    <w:rsid w:val="00217A6B"/>
    <w:rsid w:val="00217ADD"/>
    <w:rsid w:val="00217BF5"/>
    <w:rsid w:val="00217D44"/>
    <w:rsid w:val="00217E02"/>
    <w:rsid w:val="00220227"/>
    <w:rsid w:val="00220447"/>
    <w:rsid w:val="0022048B"/>
    <w:rsid w:val="0022049A"/>
    <w:rsid w:val="0022075A"/>
    <w:rsid w:val="002214F3"/>
    <w:rsid w:val="0022153B"/>
    <w:rsid w:val="0022197D"/>
    <w:rsid w:val="00221B7F"/>
    <w:rsid w:val="00221FF9"/>
    <w:rsid w:val="002220FC"/>
    <w:rsid w:val="002220FD"/>
    <w:rsid w:val="002221D6"/>
    <w:rsid w:val="002226F8"/>
    <w:rsid w:val="00222923"/>
    <w:rsid w:val="00222B95"/>
    <w:rsid w:val="00222D14"/>
    <w:rsid w:val="00222D64"/>
    <w:rsid w:val="00222DAD"/>
    <w:rsid w:val="00222E3F"/>
    <w:rsid w:val="00222F43"/>
    <w:rsid w:val="00222FEB"/>
    <w:rsid w:val="00223630"/>
    <w:rsid w:val="0022387D"/>
    <w:rsid w:val="00223DE0"/>
    <w:rsid w:val="00223EBB"/>
    <w:rsid w:val="00223EE2"/>
    <w:rsid w:val="0022415B"/>
    <w:rsid w:val="00224251"/>
    <w:rsid w:val="002242B6"/>
    <w:rsid w:val="00224728"/>
    <w:rsid w:val="00224E1A"/>
    <w:rsid w:val="00225309"/>
    <w:rsid w:val="0022591F"/>
    <w:rsid w:val="00225E85"/>
    <w:rsid w:val="0022600C"/>
    <w:rsid w:val="002262A3"/>
    <w:rsid w:val="0022640A"/>
    <w:rsid w:val="00226610"/>
    <w:rsid w:val="00226635"/>
    <w:rsid w:val="002266CA"/>
    <w:rsid w:val="00226CE2"/>
    <w:rsid w:val="00226E65"/>
    <w:rsid w:val="00226E9F"/>
    <w:rsid w:val="0022700B"/>
    <w:rsid w:val="00227159"/>
    <w:rsid w:val="00227292"/>
    <w:rsid w:val="00227557"/>
    <w:rsid w:val="00227C73"/>
    <w:rsid w:val="00227D38"/>
    <w:rsid w:val="0023061C"/>
    <w:rsid w:val="002308C9"/>
    <w:rsid w:val="00230CE2"/>
    <w:rsid w:val="00230F6E"/>
    <w:rsid w:val="00231061"/>
    <w:rsid w:val="00231359"/>
    <w:rsid w:val="00231840"/>
    <w:rsid w:val="00231FC3"/>
    <w:rsid w:val="00232049"/>
    <w:rsid w:val="002327FF"/>
    <w:rsid w:val="00232A66"/>
    <w:rsid w:val="00233144"/>
    <w:rsid w:val="002331FD"/>
    <w:rsid w:val="002334C5"/>
    <w:rsid w:val="002338C5"/>
    <w:rsid w:val="0023395A"/>
    <w:rsid w:val="00233974"/>
    <w:rsid w:val="0023398B"/>
    <w:rsid w:val="00233CCC"/>
    <w:rsid w:val="00234225"/>
    <w:rsid w:val="00234335"/>
    <w:rsid w:val="002346F5"/>
    <w:rsid w:val="00234965"/>
    <w:rsid w:val="00234C10"/>
    <w:rsid w:val="0023500D"/>
    <w:rsid w:val="002358F9"/>
    <w:rsid w:val="00235F74"/>
    <w:rsid w:val="002360B7"/>
    <w:rsid w:val="002363DA"/>
    <w:rsid w:val="00236515"/>
    <w:rsid w:val="0023694F"/>
    <w:rsid w:val="00236A50"/>
    <w:rsid w:val="00236BEF"/>
    <w:rsid w:val="002375EC"/>
    <w:rsid w:val="0023760E"/>
    <w:rsid w:val="002376B1"/>
    <w:rsid w:val="002378E2"/>
    <w:rsid w:val="00237999"/>
    <w:rsid w:val="00237F07"/>
    <w:rsid w:val="002402B1"/>
    <w:rsid w:val="002403A1"/>
    <w:rsid w:val="00240468"/>
    <w:rsid w:val="0024046B"/>
    <w:rsid w:val="00240584"/>
    <w:rsid w:val="002405F6"/>
    <w:rsid w:val="00240B4F"/>
    <w:rsid w:val="00240C87"/>
    <w:rsid w:val="002414AE"/>
    <w:rsid w:val="00241D00"/>
    <w:rsid w:val="00242114"/>
    <w:rsid w:val="00242121"/>
    <w:rsid w:val="00242190"/>
    <w:rsid w:val="002421F8"/>
    <w:rsid w:val="00242370"/>
    <w:rsid w:val="00242A23"/>
    <w:rsid w:val="002431A6"/>
    <w:rsid w:val="00243597"/>
    <w:rsid w:val="002435CE"/>
    <w:rsid w:val="002438ED"/>
    <w:rsid w:val="00243EB4"/>
    <w:rsid w:val="00243F8D"/>
    <w:rsid w:val="00243F96"/>
    <w:rsid w:val="002440A5"/>
    <w:rsid w:val="00244246"/>
    <w:rsid w:val="00244440"/>
    <w:rsid w:val="00244C6A"/>
    <w:rsid w:val="00244C9E"/>
    <w:rsid w:val="002450E7"/>
    <w:rsid w:val="00245302"/>
    <w:rsid w:val="002453BD"/>
    <w:rsid w:val="00245434"/>
    <w:rsid w:val="00245924"/>
    <w:rsid w:val="00245BE4"/>
    <w:rsid w:val="002464A4"/>
    <w:rsid w:val="0024662A"/>
    <w:rsid w:val="002468AD"/>
    <w:rsid w:val="00246931"/>
    <w:rsid w:val="00246DFF"/>
    <w:rsid w:val="002470A0"/>
    <w:rsid w:val="002471B5"/>
    <w:rsid w:val="0024726F"/>
    <w:rsid w:val="00247E6E"/>
    <w:rsid w:val="00247E7E"/>
    <w:rsid w:val="00250469"/>
    <w:rsid w:val="002504B2"/>
    <w:rsid w:val="002506CD"/>
    <w:rsid w:val="00250B39"/>
    <w:rsid w:val="00250B9D"/>
    <w:rsid w:val="002510D4"/>
    <w:rsid w:val="00251671"/>
    <w:rsid w:val="00251FF6"/>
    <w:rsid w:val="0025215A"/>
    <w:rsid w:val="00252830"/>
    <w:rsid w:val="00252C05"/>
    <w:rsid w:val="00253051"/>
    <w:rsid w:val="002530E1"/>
    <w:rsid w:val="00253172"/>
    <w:rsid w:val="002533A7"/>
    <w:rsid w:val="0025355F"/>
    <w:rsid w:val="002536A2"/>
    <w:rsid w:val="002536C4"/>
    <w:rsid w:val="00253966"/>
    <w:rsid w:val="00253F8E"/>
    <w:rsid w:val="002545FC"/>
    <w:rsid w:val="0025470F"/>
    <w:rsid w:val="00254E76"/>
    <w:rsid w:val="00254EF5"/>
    <w:rsid w:val="00254F07"/>
    <w:rsid w:val="00254FC1"/>
    <w:rsid w:val="00254FCE"/>
    <w:rsid w:val="002550E2"/>
    <w:rsid w:val="002552F4"/>
    <w:rsid w:val="00255554"/>
    <w:rsid w:val="00255742"/>
    <w:rsid w:val="00255BEF"/>
    <w:rsid w:val="00255E0C"/>
    <w:rsid w:val="0025602B"/>
    <w:rsid w:val="00256B50"/>
    <w:rsid w:val="00256BE8"/>
    <w:rsid w:val="0025744A"/>
    <w:rsid w:val="00257518"/>
    <w:rsid w:val="00257FDF"/>
    <w:rsid w:val="0026000D"/>
    <w:rsid w:val="00260652"/>
    <w:rsid w:val="0026066F"/>
    <w:rsid w:val="0026085C"/>
    <w:rsid w:val="0026086D"/>
    <w:rsid w:val="002610D3"/>
    <w:rsid w:val="00262775"/>
    <w:rsid w:val="0026294D"/>
    <w:rsid w:val="00263827"/>
    <w:rsid w:val="00263875"/>
    <w:rsid w:val="00263A1B"/>
    <w:rsid w:val="00263DD9"/>
    <w:rsid w:val="00263FBC"/>
    <w:rsid w:val="0026481A"/>
    <w:rsid w:val="002652D4"/>
    <w:rsid w:val="00265900"/>
    <w:rsid w:val="00265D90"/>
    <w:rsid w:val="00267286"/>
    <w:rsid w:val="0026742B"/>
    <w:rsid w:val="0026795D"/>
    <w:rsid w:val="00267C84"/>
    <w:rsid w:val="0027001E"/>
    <w:rsid w:val="00270644"/>
    <w:rsid w:val="00270809"/>
    <w:rsid w:val="00270A1A"/>
    <w:rsid w:val="00271156"/>
    <w:rsid w:val="0027130A"/>
    <w:rsid w:val="002714EA"/>
    <w:rsid w:val="002716E4"/>
    <w:rsid w:val="0027197F"/>
    <w:rsid w:val="00271FBE"/>
    <w:rsid w:val="00272194"/>
    <w:rsid w:val="00272464"/>
    <w:rsid w:val="00272738"/>
    <w:rsid w:val="00272D06"/>
    <w:rsid w:val="00272E9E"/>
    <w:rsid w:val="00272F96"/>
    <w:rsid w:val="0027320D"/>
    <w:rsid w:val="002732F1"/>
    <w:rsid w:val="002733C8"/>
    <w:rsid w:val="00273421"/>
    <w:rsid w:val="00273588"/>
    <w:rsid w:val="0027365A"/>
    <w:rsid w:val="00273687"/>
    <w:rsid w:val="002736C0"/>
    <w:rsid w:val="00273760"/>
    <w:rsid w:val="00273A8D"/>
    <w:rsid w:val="00273BD6"/>
    <w:rsid w:val="00273CB6"/>
    <w:rsid w:val="00273E3C"/>
    <w:rsid w:val="00274053"/>
    <w:rsid w:val="00274357"/>
    <w:rsid w:val="002744BC"/>
    <w:rsid w:val="002749B8"/>
    <w:rsid w:val="00274B81"/>
    <w:rsid w:val="00274C91"/>
    <w:rsid w:val="002752B8"/>
    <w:rsid w:val="00275889"/>
    <w:rsid w:val="00275910"/>
    <w:rsid w:val="00275AD0"/>
    <w:rsid w:val="002767A4"/>
    <w:rsid w:val="00276827"/>
    <w:rsid w:val="00276AFC"/>
    <w:rsid w:val="00276B17"/>
    <w:rsid w:val="00277417"/>
    <w:rsid w:val="00277755"/>
    <w:rsid w:val="00280197"/>
    <w:rsid w:val="00280656"/>
    <w:rsid w:val="002809FA"/>
    <w:rsid w:val="00280BFB"/>
    <w:rsid w:val="00280C5C"/>
    <w:rsid w:val="00280D77"/>
    <w:rsid w:val="00280F8F"/>
    <w:rsid w:val="0028102B"/>
    <w:rsid w:val="00281060"/>
    <w:rsid w:val="0028148F"/>
    <w:rsid w:val="0028177F"/>
    <w:rsid w:val="00281A03"/>
    <w:rsid w:val="00281A23"/>
    <w:rsid w:val="00281BF1"/>
    <w:rsid w:val="00281EE6"/>
    <w:rsid w:val="00281FBF"/>
    <w:rsid w:val="002820AA"/>
    <w:rsid w:val="002821C7"/>
    <w:rsid w:val="002824F7"/>
    <w:rsid w:val="00282693"/>
    <w:rsid w:val="00282726"/>
    <w:rsid w:val="002827B9"/>
    <w:rsid w:val="00282807"/>
    <w:rsid w:val="00282B0E"/>
    <w:rsid w:val="00282C0E"/>
    <w:rsid w:val="00282CB4"/>
    <w:rsid w:val="0028396F"/>
    <w:rsid w:val="00283CA2"/>
    <w:rsid w:val="002849A4"/>
    <w:rsid w:val="00284AC6"/>
    <w:rsid w:val="00284D30"/>
    <w:rsid w:val="00284E8D"/>
    <w:rsid w:val="00284F32"/>
    <w:rsid w:val="00285310"/>
    <w:rsid w:val="00285975"/>
    <w:rsid w:val="002859C5"/>
    <w:rsid w:val="00285A4A"/>
    <w:rsid w:val="002862AB"/>
    <w:rsid w:val="00286612"/>
    <w:rsid w:val="002867DF"/>
    <w:rsid w:val="00287620"/>
    <w:rsid w:val="00287740"/>
    <w:rsid w:val="00287790"/>
    <w:rsid w:val="002877AB"/>
    <w:rsid w:val="0028782E"/>
    <w:rsid w:val="002878DD"/>
    <w:rsid w:val="00287A19"/>
    <w:rsid w:val="002900CC"/>
    <w:rsid w:val="00290346"/>
    <w:rsid w:val="0029081C"/>
    <w:rsid w:val="00290C1D"/>
    <w:rsid w:val="00290C3B"/>
    <w:rsid w:val="00290D25"/>
    <w:rsid w:val="00290E99"/>
    <w:rsid w:val="00290F08"/>
    <w:rsid w:val="002915B7"/>
    <w:rsid w:val="00291C22"/>
    <w:rsid w:val="002922DC"/>
    <w:rsid w:val="00292456"/>
    <w:rsid w:val="00292685"/>
    <w:rsid w:val="00292986"/>
    <w:rsid w:val="00292C39"/>
    <w:rsid w:val="00292C9F"/>
    <w:rsid w:val="002930D3"/>
    <w:rsid w:val="00293447"/>
    <w:rsid w:val="00293A34"/>
    <w:rsid w:val="00293F0F"/>
    <w:rsid w:val="00294025"/>
    <w:rsid w:val="00294336"/>
    <w:rsid w:val="00294359"/>
    <w:rsid w:val="00294422"/>
    <w:rsid w:val="00294696"/>
    <w:rsid w:val="002948A3"/>
    <w:rsid w:val="00294A92"/>
    <w:rsid w:val="00295818"/>
    <w:rsid w:val="00295CF3"/>
    <w:rsid w:val="00295E7A"/>
    <w:rsid w:val="00295F68"/>
    <w:rsid w:val="0029607A"/>
    <w:rsid w:val="002962FC"/>
    <w:rsid w:val="00296481"/>
    <w:rsid w:val="00296749"/>
    <w:rsid w:val="00296CB3"/>
    <w:rsid w:val="00296F6E"/>
    <w:rsid w:val="00296FBC"/>
    <w:rsid w:val="002973D6"/>
    <w:rsid w:val="002977D5"/>
    <w:rsid w:val="00297CB6"/>
    <w:rsid w:val="00297CCB"/>
    <w:rsid w:val="00297EFE"/>
    <w:rsid w:val="002A021B"/>
    <w:rsid w:val="002A0F3D"/>
    <w:rsid w:val="002A1BC6"/>
    <w:rsid w:val="002A21FA"/>
    <w:rsid w:val="002A2238"/>
    <w:rsid w:val="002A25CD"/>
    <w:rsid w:val="002A25DB"/>
    <w:rsid w:val="002A2967"/>
    <w:rsid w:val="002A2A3F"/>
    <w:rsid w:val="002A33A1"/>
    <w:rsid w:val="002A3A7F"/>
    <w:rsid w:val="002A44FD"/>
    <w:rsid w:val="002A45F5"/>
    <w:rsid w:val="002A478D"/>
    <w:rsid w:val="002A47CC"/>
    <w:rsid w:val="002A48A7"/>
    <w:rsid w:val="002A4977"/>
    <w:rsid w:val="002A4D42"/>
    <w:rsid w:val="002A5153"/>
    <w:rsid w:val="002A56D4"/>
    <w:rsid w:val="002A58A7"/>
    <w:rsid w:val="002A59DC"/>
    <w:rsid w:val="002A5B9D"/>
    <w:rsid w:val="002A5EFC"/>
    <w:rsid w:val="002A6302"/>
    <w:rsid w:val="002A633B"/>
    <w:rsid w:val="002A6456"/>
    <w:rsid w:val="002A65AB"/>
    <w:rsid w:val="002A671E"/>
    <w:rsid w:val="002A69BB"/>
    <w:rsid w:val="002A6ADC"/>
    <w:rsid w:val="002A70AD"/>
    <w:rsid w:val="002A70CE"/>
    <w:rsid w:val="002A7115"/>
    <w:rsid w:val="002A7390"/>
    <w:rsid w:val="002A775F"/>
    <w:rsid w:val="002A79ED"/>
    <w:rsid w:val="002A7C64"/>
    <w:rsid w:val="002A7F41"/>
    <w:rsid w:val="002B002D"/>
    <w:rsid w:val="002B01A4"/>
    <w:rsid w:val="002B062A"/>
    <w:rsid w:val="002B07F4"/>
    <w:rsid w:val="002B0815"/>
    <w:rsid w:val="002B098A"/>
    <w:rsid w:val="002B0D60"/>
    <w:rsid w:val="002B16F4"/>
    <w:rsid w:val="002B1709"/>
    <w:rsid w:val="002B17E5"/>
    <w:rsid w:val="002B19FE"/>
    <w:rsid w:val="002B1B02"/>
    <w:rsid w:val="002B1EA2"/>
    <w:rsid w:val="002B1FE9"/>
    <w:rsid w:val="002B2209"/>
    <w:rsid w:val="002B240D"/>
    <w:rsid w:val="002B2625"/>
    <w:rsid w:val="002B28B9"/>
    <w:rsid w:val="002B2D02"/>
    <w:rsid w:val="002B31EE"/>
    <w:rsid w:val="002B3754"/>
    <w:rsid w:val="002B4293"/>
    <w:rsid w:val="002B49D7"/>
    <w:rsid w:val="002B4AD4"/>
    <w:rsid w:val="002B4B2C"/>
    <w:rsid w:val="002B4BF8"/>
    <w:rsid w:val="002B4D4E"/>
    <w:rsid w:val="002B5377"/>
    <w:rsid w:val="002B5426"/>
    <w:rsid w:val="002B627B"/>
    <w:rsid w:val="002B6735"/>
    <w:rsid w:val="002B67DA"/>
    <w:rsid w:val="002B68AA"/>
    <w:rsid w:val="002B6911"/>
    <w:rsid w:val="002B69EE"/>
    <w:rsid w:val="002B72C4"/>
    <w:rsid w:val="002B79C0"/>
    <w:rsid w:val="002B7ABD"/>
    <w:rsid w:val="002C014B"/>
    <w:rsid w:val="002C0A4A"/>
    <w:rsid w:val="002C133C"/>
    <w:rsid w:val="002C185C"/>
    <w:rsid w:val="002C1A0F"/>
    <w:rsid w:val="002C250D"/>
    <w:rsid w:val="002C2990"/>
    <w:rsid w:val="002C2F09"/>
    <w:rsid w:val="002C3285"/>
    <w:rsid w:val="002C341C"/>
    <w:rsid w:val="002C3DDE"/>
    <w:rsid w:val="002C4158"/>
    <w:rsid w:val="002C4525"/>
    <w:rsid w:val="002C46F9"/>
    <w:rsid w:val="002C4CAD"/>
    <w:rsid w:val="002C4E00"/>
    <w:rsid w:val="002C5B8B"/>
    <w:rsid w:val="002C5BEA"/>
    <w:rsid w:val="002C6094"/>
    <w:rsid w:val="002C61F1"/>
    <w:rsid w:val="002C628F"/>
    <w:rsid w:val="002C6FEF"/>
    <w:rsid w:val="002C70C6"/>
    <w:rsid w:val="002C7281"/>
    <w:rsid w:val="002C728E"/>
    <w:rsid w:val="002C73BE"/>
    <w:rsid w:val="002C7AE6"/>
    <w:rsid w:val="002C7B1E"/>
    <w:rsid w:val="002C7BAE"/>
    <w:rsid w:val="002C7D42"/>
    <w:rsid w:val="002C7D70"/>
    <w:rsid w:val="002C7FA3"/>
    <w:rsid w:val="002D0075"/>
    <w:rsid w:val="002D0180"/>
    <w:rsid w:val="002D0461"/>
    <w:rsid w:val="002D0995"/>
    <w:rsid w:val="002D0B70"/>
    <w:rsid w:val="002D0D93"/>
    <w:rsid w:val="002D0FB8"/>
    <w:rsid w:val="002D1EED"/>
    <w:rsid w:val="002D2373"/>
    <w:rsid w:val="002D24E5"/>
    <w:rsid w:val="002D25B4"/>
    <w:rsid w:val="002D27CF"/>
    <w:rsid w:val="002D2A61"/>
    <w:rsid w:val="002D31B3"/>
    <w:rsid w:val="002D3568"/>
    <w:rsid w:val="002D3615"/>
    <w:rsid w:val="002D36EB"/>
    <w:rsid w:val="002D391B"/>
    <w:rsid w:val="002D39F9"/>
    <w:rsid w:val="002D3C0B"/>
    <w:rsid w:val="002D3E19"/>
    <w:rsid w:val="002D3F32"/>
    <w:rsid w:val="002D3FC4"/>
    <w:rsid w:val="002D42D7"/>
    <w:rsid w:val="002D460D"/>
    <w:rsid w:val="002D54B5"/>
    <w:rsid w:val="002D5734"/>
    <w:rsid w:val="002D61F5"/>
    <w:rsid w:val="002D631B"/>
    <w:rsid w:val="002D66AB"/>
    <w:rsid w:val="002D67A7"/>
    <w:rsid w:val="002D6C83"/>
    <w:rsid w:val="002D6E20"/>
    <w:rsid w:val="002D6EEA"/>
    <w:rsid w:val="002D7309"/>
    <w:rsid w:val="002D7952"/>
    <w:rsid w:val="002D7B16"/>
    <w:rsid w:val="002D7DE0"/>
    <w:rsid w:val="002D7FA6"/>
    <w:rsid w:val="002E0083"/>
    <w:rsid w:val="002E00DD"/>
    <w:rsid w:val="002E0267"/>
    <w:rsid w:val="002E03D6"/>
    <w:rsid w:val="002E07F9"/>
    <w:rsid w:val="002E080F"/>
    <w:rsid w:val="002E0EE5"/>
    <w:rsid w:val="002E0F96"/>
    <w:rsid w:val="002E1046"/>
    <w:rsid w:val="002E1127"/>
    <w:rsid w:val="002E152A"/>
    <w:rsid w:val="002E1D3C"/>
    <w:rsid w:val="002E1DCF"/>
    <w:rsid w:val="002E21C7"/>
    <w:rsid w:val="002E2223"/>
    <w:rsid w:val="002E2302"/>
    <w:rsid w:val="002E28FD"/>
    <w:rsid w:val="002E2CD7"/>
    <w:rsid w:val="002E2E17"/>
    <w:rsid w:val="002E2FDD"/>
    <w:rsid w:val="002E3444"/>
    <w:rsid w:val="002E3681"/>
    <w:rsid w:val="002E3772"/>
    <w:rsid w:val="002E3A0A"/>
    <w:rsid w:val="002E48DC"/>
    <w:rsid w:val="002E49BA"/>
    <w:rsid w:val="002E5252"/>
    <w:rsid w:val="002E565D"/>
    <w:rsid w:val="002E5680"/>
    <w:rsid w:val="002E5BB7"/>
    <w:rsid w:val="002E5F29"/>
    <w:rsid w:val="002E6250"/>
    <w:rsid w:val="002E6461"/>
    <w:rsid w:val="002E68F9"/>
    <w:rsid w:val="002E70D6"/>
    <w:rsid w:val="002E7120"/>
    <w:rsid w:val="002E7343"/>
    <w:rsid w:val="002E762C"/>
    <w:rsid w:val="002E7862"/>
    <w:rsid w:val="002E78EC"/>
    <w:rsid w:val="002E7B8A"/>
    <w:rsid w:val="002E7C09"/>
    <w:rsid w:val="002E7FA3"/>
    <w:rsid w:val="002F0089"/>
    <w:rsid w:val="002F04CC"/>
    <w:rsid w:val="002F09F8"/>
    <w:rsid w:val="002F0C1C"/>
    <w:rsid w:val="002F1249"/>
    <w:rsid w:val="002F12BF"/>
    <w:rsid w:val="002F15A7"/>
    <w:rsid w:val="002F1716"/>
    <w:rsid w:val="002F18D8"/>
    <w:rsid w:val="002F19D1"/>
    <w:rsid w:val="002F1A39"/>
    <w:rsid w:val="002F1B1E"/>
    <w:rsid w:val="002F1B5D"/>
    <w:rsid w:val="002F1C1D"/>
    <w:rsid w:val="002F22D1"/>
    <w:rsid w:val="002F2642"/>
    <w:rsid w:val="002F26BA"/>
    <w:rsid w:val="002F2AED"/>
    <w:rsid w:val="002F2D08"/>
    <w:rsid w:val="002F3096"/>
    <w:rsid w:val="002F31F1"/>
    <w:rsid w:val="002F33C7"/>
    <w:rsid w:val="002F34F7"/>
    <w:rsid w:val="002F3A08"/>
    <w:rsid w:val="002F3C72"/>
    <w:rsid w:val="002F3EC4"/>
    <w:rsid w:val="002F4237"/>
    <w:rsid w:val="002F46A3"/>
    <w:rsid w:val="002F4BD1"/>
    <w:rsid w:val="002F4DFA"/>
    <w:rsid w:val="002F52A3"/>
    <w:rsid w:val="002F5687"/>
    <w:rsid w:val="002F5875"/>
    <w:rsid w:val="002F5D7A"/>
    <w:rsid w:val="002F5D8A"/>
    <w:rsid w:val="002F5DDA"/>
    <w:rsid w:val="002F6100"/>
    <w:rsid w:val="002F6128"/>
    <w:rsid w:val="002F6624"/>
    <w:rsid w:val="002F6CA5"/>
    <w:rsid w:val="002F71AB"/>
    <w:rsid w:val="002F73DF"/>
    <w:rsid w:val="002F7C53"/>
    <w:rsid w:val="002F7F1C"/>
    <w:rsid w:val="003000E6"/>
    <w:rsid w:val="00300532"/>
    <w:rsid w:val="0030071C"/>
    <w:rsid w:val="00300892"/>
    <w:rsid w:val="00300FCA"/>
    <w:rsid w:val="003013B2"/>
    <w:rsid w:val="003014D3"/>
    <w:rsid w:val="0030180B"/>
    <w:rsid w:val="00301916"/>
    <w:rsid w:val="003020B0"/>
    <w:rsid w:val="003023CC"/>
    <w:rsid w:val="0030242F"/>
    <w:rsid w:val="00302546"/>
    <w:rsid w:val="00302BF5"/>
    <w:rsid w:val="00303A92"/>
    <w:rsid w:val="00303B4D"/>
    <w:rsid w:val="00303B8C"/>
    <w:rsid w:val="00303DFB"/>
    <w:rsid w:val="00304072"/>
    <w:rsid w:val="003045CE"/>
    <w:rsid w:val="0030461A"/>
    <w:rsid w:val="00304796"/>
    <w:rsid w:val="003047D2"/>
    <w:rsid w:val="00304D10"/>
    <w:rsid w:val="003052DB"/>
    <w:rsid w:val="003054C0"/>
    <w:rsid w:val="003054EB"/>
    <w:rsid w:val="00305638"/>
    <w:rsid w:val="00305917"/>
    <w:rsid w:val="00305A36"/>
    <w:rsid w:val="00305DF1"/>
    <w:rsid w:val="00305F51"/>
    <w:rsid w:val="00306666"/>
    <w:rsid w:val="00306978"/>
    <w:rsid w:val="00306E56"/>
    <w:rsid w:val="003073DF"/>
    <w:rsid w:val="00307A8C"/>
    <w:rsid w:val="0031003F"/>
    <w:rsid w:val="003101C3"/>
    <w:rsid w:val="00310585"/>
    <w:rsid w:val="00310C4C"/>
    <w:rsid w:val="00310EE7"/>
    <w:rsid w:val="00311091"/>
    <w:rsid w:val="00311383"/>
    <w:rsid w:val="00311868"/>
    <w:rsid w:val="00311961"/>
    <w:rsid w:val="00311C77"/>
    <w:rsid w:val="003120F1"/>
    <w:rsid w:val="0031222D"/>
    <w:rsid w:val="0031238F"/>
    <w:rsid w:val="003129AC"/>
    <w:rsid w:val="00312AE2"/>
    <w:rsid w:val="00313406"/>
    <w:rsid w:val="00313894"/>
    <w:rsid w:val="00313C12"/>
    <w:rsid w:val="00313FAF"/>
    <w:rsid w:val="00314073"/>
    <w:rsid w:val="00314086"/>
    <w:rsid w:val="00314596"/>
    <w:rsid w:val="00314852"/>
    <w:rsid w:val="00314948"/>
    <w:rsid w:val="00314A83"/>
    <w:rsid w:val="00314B38"/>
    <w:rsid w:val="00314BFE"/>
    <w:rsid w:val="00314E00"/>
    <w:rsid w:val="00314F89"/>
    <w:rsid w:val="003155B1"/>
    <w:rsid w:val="00315A64"/>
    <w:rsid w:val="00315BD1"/>
    <w:rsid w:val="00315E68"/>
    <w:rsid w:val="00315EF1"/>
    <w:rsid w:val="00316173"/>
    <w:rsid w:val="00317172"/>
    <w:rsid w:val="00317631"/>
    <w:rsid w:val="00317817"/>
    <w:rsid w:val="003205BF"/>
    <w:rsid w:val="003205E3"/>
    <w:rsid w:val="0032092A"/>
    <w:rsid w:val="00320D4F"/>
    <w:rsid w:val="00320D8D"/>
    <w:rsid w:val="003210B6"/>
    <w:rsid w:val="00321595"/>
    <w:rsid w:val="003218CA"/>
    <w:rsid w:val="00321A42"/>
    <w:rsid w:val="00321C96"/>
    <w:rsid w:val="00321E0D"/>
    <w:rsid w:val="00321E21"/>
    <w:rsid w:val="00321E88"/>
    <w:rsid w:val="003224EF"/>
    <w:rsid w:val="00322607"/>
    <w:rsid w:val="00322886"/>
    <w:rsid w:val="003229E5"/>
    <w:rsid w:val="00322B4D"/>
    <w:rsid w:val="00322B9D"/>
    <w:rsid w:val="00322CAE"/>
    <w:rsid w:val="003236BC"/>
    <w:rsid w:val="00323AEB"/>
    <w:rsid w:val="00323FE8"/>
    <w:rsid w:val="0032410C"/>
    <w:rsid w:val="003249A8"/>
    <w:rsid w:val="00324B8F"/>
    <w:rsid w:val="00324FAC"/>
    <w:rsid w:val="00325513"/>
    <w:rsid w:val="0032560D"/>
    <w:rsid w:val="00325A29"/>
    <w:rsid w:val="00325D48"/>
    <w:rsid w:val="00325F48"/>
    <w:rsid w:val="00326084"/>
    <w:rsid w:val="00326126"/>
    <w:rsid w:val="0032622B"/>
    <w:rsid w:val="00326524"/>
    <w:rsid w:val="00326A74"/>
    <w:rsid w:val="00326AF6"/>
    <w:rsid w:val="00326F3B"/>
    <w:rsid w:val="0032718A"/>
    <w:rsid w:val="003272BF"/>
    <w:rsid w:val="00327309"/>
    <w:rsid w:val="00327749"/>
    <w:rsid w:val="0032784D"/>
    <w:rsid w:val="00327863"/>
    <w:rsid w:val="00327A5D"/>
    <w:rsid w:val="00327DB3"/>
    <w:rsid w:val="00327F2E"/>
    <w:rsid w:val="00330200"/>
    <w:rsid w:val="003307D4"/>
    <w:rsid w:val="00330A66"/>
    <w:rsid w:val="00330B4F"/>
    <w:rsid w:val="00330E4C"/>
    <w:rsid w:val="00330E8A"/>
    <w:rsid w:val="00330EB1"/>
    <w:rsid w:val="00330F9E"/>
    <w:rsid w:val="00331065"/>
    <w:rsid w:val="0033191A"/>
    <w:rsid w:val="00331FB4"/>
    <w:rsid w:val="0033239F"/>
    <w:rsid w:val="00332A53"/>
    <w:rsid w:val="00332F46"/>
    <w:rsid w:val="00333100"/>
    <w:rsid w:val="0033350C"/>
    <w:rsid w:val="003335E9"/>
    <w:rsid w:val="00334387"/>
    <w:rsid w:val="003343CC"/>
    <w:rsid w:val="003347B3"/>
    <w:rsid w:val="00334D85"/>
    <w:rsid w:val="00335239"/>
    <w:rsid w:val="0033564B"/>
    <w:rsid w:val="0033567D"/>
    <w:rsid w:val="00335E4F"/>
    <w:rsid w:val="00336119"/>
    <w:rsid w:val="00336240"/>
    <w:rsid w:val="00336DAC"/>
    <w:rsid w:val="00336DBE"/>
    <w:rsid w:val="00336EB9"/>
    <w:rsid w:val="00337007"/>
    <w:rsid w:val="00337385"/>
    <w:rsid w:val="00337524"/>
    <w:rsid w:val="00337CAD"/>
    <w:rsid w:val="0034024E"/>
    <w:rsid w:val="003404A6"/>
    <w:rsid w:val="0034054D"/>
    <w:rsid w:val="00340B24"/>
    <w:rsid w:val="003410EB"/>
    <w:rsid w:val="003411E5"/>
    <w:rsid w:val="00341556"/>
    <w:rsid w:val="00341C77"/>
    <w:rsid w:val="00341C8A"/>
    <w:rsid w:val="00341D9B"/>
    <w:rsid w:val="003421F1"/>
    <w:rsid w:val="00342280"/>
    <w:rsid w:val="00343709"/>
    <w:rsid w:val="00343A4A"/>
    <w:rsid w:val="003443AA"/>
    <w:rsid w:val="003446ED"/>
    <w:rsid w:val="003448AA"/>
    <w:rsid w:val="00344930"/>
    <w:rsid w:val="00344C08"/>
    <w:rsid w:val="00344FCE"/>
    <w:rsid w:val="003451B0"/>
    <w:rsid w:val="00345B02"/>
    <w:rsid w:val="0034641E"/>
    <w:rsid w:val="00346433"/>
    <w:rsid w:val="00346A8A"/>
    <w:rsid w:val="00346B11"/>
    <w:rsid w:val="00347150"/>
    <w:rsid w:val="003471C7"/>
    <w:rsid w:val="003475CB"/>
    <w:rsid w:val="00347BF0"/>
    <w:rsid w:val="00347C72"/>
    <w:rsid w:val="0035025C"/>
    <w:rsid w:val="00350267"/>
    <w:rsid w:val="00350333"/>
    <w:rsid w:val="00350467"/>
    <w:rsid w:val="00350F79"/>
    <w:rsid w:val="003510FA"/>
    <w:rsid w:val="003514E6"/>
    <w:rsid w:val="00351518"/>
    <w:rsid w:val="00351751"/>
    <w:rsid w:val="00351C34"/>
    <w:rsid w:val="00351D36"/>
    <w:rsid w:val="00351E00"/>
    <w:rsid w:val="00351E41"/>
    <w:rsid w:val="00352245"/>
    <w:rsid w:val="003523EA"/>
    <w:rsid w:val="0035283E"/>
    <w:rsid w:val="003529A8"/>
    <w:rsid w:val="00352CE7"/>
    <w:rsid w:val="00352DB0"/>
    <w:rsid w:val="00352DFF"/>
    <w:rsid w:val="00353295"/>
    <w:rsid w:val="003536C7"/>
    <w:rsid w:val="003537D6"/>
    <w:rsid w:val="003538A1"/>
    <w:rsid w:val="00353ABF"/>
    <w:rsid w:val="00353D64"/>
    <w:rsid w:val="003542E6"/>
    <w:rsid w:val="00354475"/>
    <w:rsid w:val="0035447D"/>
    <w:rsid w:val="003545F0"/>
    <w:rsid w:val="00354EBE"/>
    <w:rsid w:val="00355203"/>
    <w:rsid w:val="00355355"/>
    <w:rsid w:val="0035542A"/>
    <w:rsid w:val="003555A5"/>
    <w:rsid w:val="003556D9"/>
    <w:rsid w:val="00355B7D"/>
    <w:rsid w:val="00355F88"/>
    <w:rsid w:val="00356255"/>
    <w:rsid w:val="003562C4"/>
    <w:rsid w:val="003563DA"/>
    <w:rsid w:val="003563F4"/>
    <w:rsid w:val="0035694C"/>
    <w:rsid w:val="003569A2"/>
    <w:rsid w:val="003569C1"/>
    <w:rsid w:val="00356C11"/>
    <w:rsid w:val="00356E2D"/>
    <w:rsid w:val="00356FA9"/>
    <w:rsid w:val="00357782"/>
    <w:rsid w:val="003579F0"/>
    <w:rsid w:val="00357B17"/>
    <w:rsid w:val="00357B51"/>
    <w:rsid w:val="00357BBE"/>
    <w:rsid w:val="00357C93"/>
    <w:rsid w:val="0036034F"/>
    <w:rsid w:val="0036041B"/>
    <w:rsid w:val="003608E9"/>
    <w:rsid w:val="00361223"/>
    <w:rsid w:val="0036137B"/>
    <w:rsid w:val="00361530"/>
    <w:rsid w:val="003615D9"/>
    <w:rsid w:val="0036168E"/>
    <w:rsid w:val="00361C13"/>
    <w:rsid w:val="003621C7"/>
    <w:rsid w:val="0036231F"/>
    <w:rsid w:val="00362585"/>
    <w:rsid w:val="00362F81"/>
    <w:rsid w:val="00363A6F"/>
    <w:rsid w:val="00363A83"/>
    <w:rsid w:val="003640FF"/>
    <w:rsid w:val="0036458D"/>
    <w:rsid w:val="00364679"/>
    <w:rsid w:val="0036473D"/>
    <w:rsid w:val="00364923"/>
    <w:rsid w:val="0036496E"/>
    <w:rsid w:val="00364CEC"/>
    <w:rsid w:val="00364EFE"/>
    <w:rsid w:val="00365025"/>
    <w:rsid w:val="00365301"/>
    <w:rsid w:val="003654C4"/>
    <w:rsid w:val="003662CA"/>
    <w:rsid w:val="003666CA"/>
    <w:rsid w:val="003666DD"/>
    <w:rsid w:val="003667E9"/>
    <w:rsid w:val="00366B17"/>
    <w:rsid w:val="00366F63"/>
    <w:rsid w:val="00366FB8"/>
    <w:rsid w:val="00367B6B"/>
    <w:rsid w:val="00367C61"/>
    <w:rsid w:val="00367E11"/>
    <w:rsid w:val="00370629"/>
    <w:rsid w:val="00370735"/>
    <w:rsid w:val="00370985"/>
    <w:rsid w:val="00370F95"/>
    <w:rsid w:val="003711FD"/>
    <w:rsid w:val="00371332"/>
    <w:rsid w:val="00371443"/>
    <w:rsid w:val="003718A6"/>
    <w:rsid w:val="00371B20"/>
    <w:rsid w:val="00371D72"/>
    <w:rsid w:val="003722A9"/>
    <w:rsid w:val="003722E8"/>
    <w:rsid w:val="003727FF"/>
    <w:rsid w:val="00372F4B"/>
    <w:rsid w:val="0037316D"/>
    <w:rsid w:val="00373379"/>
    <w:rsid w:val="003733AA"/>
    <w:rsid w:val="003734A8"/>
    <w:rsid w:val="00373EB5"/>
    <w:rsid w:val="00373F22"/>
    <w:rsid w:val="00373F4D"/>
    <w:rsid w:val="003740F3"/>
    <w:rsid w:val="003744D4"/>
    <w:rsid w:val="00374633"/>
    <w:rsid w:val="00374B74"/>
    <w:rsid w:val="00374BC1"/>
    <w:rsid w:val="00374DCD"/>
    <w:rsid w:val="00374DDD"/>
    <w:rsid w:val="00375255"/>
    <w:rsid w:val="003755E1"/>
    <w:rsid w:val="00375748"/>
    <w:rsid w:val="00375F44"/>
    <w:rsid w:val="00376882"/>
    <w:rsid w:val="003769E4"/>
    <w:rsid w:val="00376DF3"/>
    <w:rsid w:val="00376E63"/>
    <w:rsid w:val="00376EE3"/>
    <w:rsid w:val="00377018"/>
    <w:rsid w:val="00377307"/>
    <w:rsid w:val="0037798D"/>
    <w:rsid w:val="00377EA8"/>
    <w:rsid w:val="0038007F"/>
    <w:rsid w:val="003803CF"/>
    <w:rsid w:val="0038053D"/>
    <w:rsid w:val="00380760"/>
    <w:rsid w:val="00380FB5"/>
    <w:rsid w:val="00381353"/>
    <w:rsid w:val="00381718"/>
    <w:rsid w:val="003821DA"/>
    <w:rsid w:val="003829DA"/>
    <w:rsid w:val="003830DD"/>
    <w:rsid w:val="00383102"/>
    <w:rsid w:val="00383640"/>
    <w:rsid w:val="00383C87"/>
    <w:rsid w:val="00383F60"/>
    <w:rsid w:val="0038484A"/>
    <w:rsid w:val="003849DB"/>
    <w:rsid w:val="00384A6B"/>
    <w:rsid w:val="00384FBD"/>
    <w:rsid w:val="003854F4"/>
    <w:rsid w:val="00385573"/>
    <w:rsid w:val="00385B52"/>
    <w:rsid w:val="00386407"/>
    <w:rsid w:val="003864CB"/>
    <w:rsid w:val="0038766E"/>
    <w:rsid w:val="003878A0"/>
    <w:rsid w:val="00387991"/>
    <w:rsid w:val="00387B3A"/>
    <w:rsid w:val="0039003B"/>
    <w:rsid w:val="00390466"/>
    <w:rsid w:val="003904F4"/>
    <w:rsid w:val="003909A5"/>
    <w:rsid w:val="00390BBA"/>
    <w:rsid w:val="00390EE4"/>
    <w:rsid w:val="0039139B"/>
    <w:rsid w:val="0039140E"/>
    <w:rsid w:val="003917B8"/>
    <w:rsid w:val="00391FE4"/>
    <w:rsid w:val="0039224E"/>
    <w:rsid w:val="0039246B"/>
    <w:rsid w:val="00392689"/>
    <w:rsid w:val="00392E47"/>
    <w:rsid w:val="00393762"/>
    <w:rsid w:val="00393813"/>
    <w:rsid w:val="00393B89"/>
    <w:rsid w:val="00393BD3"/>
    <w:rsid w:val="00393FC8"/>
    <w:rsid w:val="00394107"/>
    <w:rsid w:val="003946A0"/>
    <w:rsid w:val="00394709"/>
    <w:rsid w:val="0039487C"/>
    <w:rsid w:val="0039488E"/>
    <w:rsid w:val="00395572"/>
    <w:rsid w:val="003956CC"/>
    <w:rsid w:val="00395745"/>
    <w:rsid w:val="00395C4E"/>
    <w:rsid w:val="00395C8C"/>
    <w:rsid w:val="00396A08"/>
    <w:rsid w:val="00396BAA"/>
    <w:rsid w:val="00396BFD"/>
    <w:rsid w:val="00396CA4"/>
    <w:rsid w:val="00396D2A"/>
    <w:rsid w:val="00396DE8"/>
    <w:rsid w:val="00396FCD"/>
    <w:rsid w:val="00397166"/>
    <w:rsid w:val="003971E0"/>
    <w:rsid w:val="00397DEB"/>
    <w:rsid w:val="003A03BA"/>
    <w:rsid w:val="003A051D"/>
    <w:rsid w:val="003A09AE"/>
    <w:rsid w:val="003A0E23"/>
    <w:rsid w:val="003A12EF"/>
    <w:rsid w:val="003A14DB"/>
    <w:rsid w:val="003A1975"/>
    <w:rsid w:val="003A1C82"/>
    <w:rsid w:val="003A231D"/>
    <w:rsid w:val="003A2440"/>
    <w:rsid w:val="003A2A4F"/>
    <w:rsid w:val="003A2D73"/>
    <w:rsid w:val="003A3253"/>
    <w:rsid w:val="003A351A"/>
    <w:rsid w:val="003A35AF"/>
    <w:rsid w:val="003A3746"/>
    <w:rsid w:val="003A40A3"/>
    <w:rsid w:val="003A41EB"/>
    <w:rsid w:val="003A441E"/>
    <w:rsid w:val="003A45C5"/>
    <w:rsid w:val="003A4679"/>
    <w:rsid w:val="003A48CC"/>
    <w:rsid w:val="003A496B"/>
    <w:rsid w:val="003A4B53"/>
    <w:rsid w:val="003A53B0"/>
    <w:rsid w:val="003A544B"/>
    <w:rsid w:val="003A547B"/>
    <w:rsid w:val="003A5C4A"/>
    <w:rsid w:val="003A636F"/>
    <w:rsid w:val="003A64A5"/>
    <w:rsid w:val="003A669D"/>
    <w:rsid w:val="003A6908"/>
    <w:rsid w:val="003A6A58"/>
    <w:rsid w:val="003A6B8A"/>
    <w:rsid w:val="003A6CB1"/>
    <w:rsid w:val="003A6DA3"/>
    <w:rsid w:val="003A6E5C"/>
    <w:rsid w:val="003A6FE9"/>
    <w:rsid w:val="003A70A7"/>
    <w:rsid w:val="003A77D1"/>
    <w:rsid w:val="003A79B7"/>
    <w:rsid w:val="003A7BD7"/>
    <w:rsid w:val="003A7D50"/>
    <w:rsid w:val="003A7F93"/>
    <w:rsid w:val="003B055D"/>
    <w:rsid w:val="003B0831"/>
    <w:rsid w:val="003B1103"/>
    <w:rsid w:val="003B12A6"/>
    <w:rsid w:val="003B21F4"/>
    <w:rsid w:val="003B22E1"/>
    <w:rsid w:val="003B2FEE"/>
    <w:rsid w:val="003B304F"/>
    <w:rsid w:val="003B30AF"/>
    <w:rsid w:val="003B3424"/>
    <w:rsid w:val="003B3590"/>
    <w:rsid w:val="003B38D5"/>
    <w:rsid w:val="003B3AB1"/>
    <w:rsid w:val="003B3CFF"/>
    <w:rsid w:val="003B3F3B"/>
    <w:rsid w:val="003B414C"/>
    <w:rsid w:val="003B4515"/>
    <w:rsid w:val="003B48F7"/>
    <w:rsid w:val="003B4F17"/>
    <w:rsid w:val="003B5062"/>
    <w:rsid w:val="003B55EF"/>
    <w:rsid w:val="003B600B"/>
    <w:rsid w:val="003B61A6"/>
    <w:rsid w:val="003B6665"/>
    <w:rsid w:val="003B66F9"/>
    <w:rsid w:val="003B68BE"/>
    <w:rsid w:val="003B6B4F"/>
    <w:rsid w:val="003B704D"/>
    <w:rsid w:val="003B72EF"/>
    <w:rsid w:val="003B7349"/>
    <w:rsid w:val="003B7457"/>
    <w:rsid w:val="003B7A75"/>
    <w:rsid w:val="003B7B06"/>
    <w:rsid w:val="003B7B6D"/>
    <w:rsid w:val="003B7BD8"/>
    <w:rsid w:val="003C047F"/>
    <w:rsid w:val="003C0503"/>
    <w:rsid w:val="003C0872"/>
    <w:rsid w:val="003C0C9A"/>
    <w:rsid w:val="003C1375"/>
    <w:rsid w:val="003C1966"/>
    <w:rsid w:val="003C1D3E"/>
    <w:rsid w:val="003C1D9F"/>
    <w:rsid w:val="003C1E3D"/>
    <w:rsid w:val="003C2128"/>
    <w:rsid w:val="003C2313"/>
    <w:rsid w:val="003C2B8A"/>
    <w:rsid w:val="003C2F7D"/>
    <w:rsid w:val="003C3099"/>
    <w:rsid w:val="003C30F2"/>
    <w:rsid w:val="003C3649"/>
    <w:rsid w:val="003C3707"/>
    <w:rsid w:val="003C3A90"/>
    <w:rsid w:val="003C3C02"/>
    <w:rsid w:val="003C3DCF"/>
    <w:rsid w:val="003C400C"/>
    <w:rsid w:val="003C43E7"/>
    <w:rsid w:val="003C44A9"/>
    <w:rsid w:val="003C44D7"/>
    <w:rsid w:val="003C45C9"/>
    <w:rsid w:val="003C4D67"/>
    <w:rsid w:val="003C4E87"/>
    <w:rsid w:val="003C4ED3"/>
    <w:rsid w:val="003C509E"/>
    <w:rsid w:val="003C5158"/>
    <w:rsid w:val="003C53E5"/>
    <w:rsid w:val="003C547B"/>
    <w:rsid w:val="003C57F2"/>
    <w:rsid w:val="003C6009"/>
    <w:rsid w:val="003C6138"/>
    <w:rsid w:val="003C6BCE"/>
    <w:rsid w:val="003C71DE"/>
    <w:rsid w:val="003C7503"/>
    <w:rsid w:val="003C76DB"/>
    <w:rsid w:val="003D03C3"/>
    <w:rsid w:val="003D078B"/>
    <w:rsid w:val="003D0940"/>
    <w:rsid w:val="003D13FF"/>
    <w:rsid w:val="003D171B"/>
    <w:rsid w:val="003D17DC"/>
    <w:rsid w:val="003D2505"/>
    <w:rsid w:val="003D278F"/>
    <w:rsid w:val="003D2A8E"/>
    <w:rsid w:val="003D31B4"/>
    <w:rsid w:val="003D327C"/>
    <w:rsid w:val="003D32D8"/>
    <w:rsid w:val="003D3335"/>
    <w:rsid w:val="003D3737"/>
    <w:rsid w:val="003D3B05"/>
    <w:rsid w:val="003D414B"/>
    <w:rsid w:val="003D4803"/>
    <w:rsid w:val="003D4B14"/>
    <w:rsid w:val="003D4DF5"/>
    <w:rsid w:val="003D5006"/>
    <w:rsid w:val="003D5A58"/>
    <w:rsid w:val="003D66F1"/>
    <w:rsid w:val="003D693D"/>
    <w:rsid w:val="003D734F"/>
    <w:rsid w:val="003D77AF"/>
    <w:rsid w:val="003D7932"/>
    <w:rsid w:val="003D7C45"/>
    <w:rsid w:val="003D7CEE"/>
    <w:rsid w:val="003D7F8E"/>
    <w:rsid w:val="003E03DF"/>
    <w:rsid w:val="003E0B83"/>
    <w:rsid w:val="003E1590"/>
    <w:rsid w:val="003E18D7"/>
    <w:rsid w:val="003E1EEB"/>
    <w:rsid w:val="003E1F5B"/>
    <w:rsid w:val="003E2104"/>
    <w:rsid w:val="003E2278"/>
    <w:rsid w:val="003E23C0"/>
    <w:rsid w:val="003E24DC"/>
    <w:rsid w:val="003E286B"/>
    <w:rsid w:val="003E2A6F"/>
    <w:rsid w:val="003E2E08"/>
    <w:rsid w:val="003E2E64"/>
    <w:rsid w:val="003E2EEE"/>
    <w:rsid w:val="003E2F6E"/>
    <w:rsid w:val="003E2FDB"/>
    <w:rsid w:val="003E3058"/>
    <w:rsid w:val="003E3162"/>
    <w:rsid w:val="003E35D2"/>
    <w:rsid w:val="003E35DA"/>
    <w:rsid w:val="003E37E8"/>
    <w:rsid w:val="003E383C"/>
    <w:rsid w:val="003E39D1"/>
    <w:rsid w:val="003E3E5C"/>
    <w:rsid w:val="003E45EA"/>
    <w:rsid w:val="003E483E"/>
    <w:rsid w:val="003E4BD4"/>
    <w:rsid w:val="003E4C4D"/>
    <w:rsid w:val="003E4CE4"/>
    <w:rsid w:val="003E4D0D"/>
    <w:rsid w:val="003E50FF"/>
    <w:rsid w:val="003E5A11"/>
    <w:rsid w:val="003E5BAC"/>
    <w:rsid w:val="003E5C8A"/>
    <w:rsid w:val="003E641A"/>
    <w:rsid w:val="003E6716"/>
    <w:rsid w:val="003E6943"/>
    <w:rsid w:val="003E6B28"/>
    <w:rsid w:val="003E6E85"/>
    <w:rsid w:val="003E70C6"/>
    <w:rsid w:val="003E721B"/>
    <w:rsid w:val="003E727C"/>
    <w:rsid w:val="003E73A7"/>
    <w:rsid w:val="003E7A8A"/>
    <w:rsid w:val="003F010F"/>
    <w:rsid w:val="003F0162"/>
    <w:rsid w:val="003F04AE"/>
    <w:rsid w:val="003F04E9"/>
    <w:rsid w:val="003F054A"/>
    <w:rsid w:val="003F05ED"/>
    <w:rsid w:val="003F0DAB"/>
    <w:rsid w:val="003F0EB3"/>
    <w:rsid w:val="003F0FF3"/>
    <w:rsid w:val="003F12B8"/>
    <w:rsid w:val="003F130C"/>
    <w:rsid w:val="003F1375"/>
    <w:rsid w:val="003F149D"/>
    <w:rsid w:val="003F15CA"/>
    <w:rsid w:val="003F167B"/>
    <w:rsid w:val="003F1C96"/>
    <w:rsid w:val="003F2109"/>
    <w:rsid w:val="003F244B"/>
    <w:rsid w:val="003F269B"/>
    <w:rsid w:val="003F297A"/>
    <w:rsid w:val="003F2C65"/>
    <w:rsid w:val="003F34A9"/>
    <w:rsid w:val="003F384C"/>
    <w:rsid w:val="003F4366"/>
    <w:rsid w:val="003F4377"/>
    <w:rsid w:val="003F44E6"/>
    <w:rsid w:val="003F45A9"/>
    <w:rsid w:val="003F48BE"/>
    <w:rsid w:val="003F59F3"/>
    <w:rsid w:val="003F5E77"/>
    <w:rsid w:val="003F5EA0"/>
    <w:rsid w:val="003F5F93"/>
    <w:rsid w:val="003F5FA0"/>
    <w:rsid w:val="003F69A0"/>
    <w:rsid w:val="003F6A4F"/>
    <w:rsid w:val="003F71BB"/>
    <w:rsid w:val="003F78EF"/>
    <w:rsid w:val="003F7BB4"/>
    <w:rsid w:val="003F7F62"/>
    <w:rsid w:val="004004D1"/>
    <w:rsid w:val="00400B85"/>
    <w:rsid w:val="00400DD4"/>
    <w:rsid w:val="00401390"/>
    <w:rsid w:val="00401E3D"/>
    <w:rsid w:val="00402184"/>
    <w:rsid w:val="00402CF2"/>
    <w:rsid w:val="00403118"/>
    <w:rsid w:val="00403263"/>
    <w:rsid w:val="00403487"/>
    <w:rsid w:val="00403D5A"/>
    <w:rsid w:val="00403E97"/>
    <w:rsid w:val="00403EC8"/>
    <w:rsid w:val="004047EA"/>
    <w:rsid w:val="0040485F"/>
    <w:rsid w:val="00404A80"/>
    <w:rsid w:val="00404AB6"/>
    <w:rsid w:val="00404D46"/>
    <w:rsid w:val="004052BD"/>
    <w:rsid w:val="00405620"/>
    <w:rsid w:val="00405906"/>
    <w:rsid w:val="00405FC6"/>
    <w:rsid w:val="0040672E"/>
    <w:rsid w:val="0040698A"/>
    <w:rsid w:val="00406AC6"/>
    <w:rsid w:val="00406EA0"/>
    <w:rsid w:val="00407414"/>
    <w:rsid w:val="00407504"/>
    <w:rsid w:val="00407796"/>
    <w:rsid w:val="004077A3"/>
    <w:rsid w:val="00407B23"/>
    <w:rsid w:val="004102F1"/>
    <w:rsid w:val="00410A62"/>
    <w:rsid w:val="00410C44"/>
    <w:rsid w:val="00410ECC"/>
    <w:rsid w:val="00410FE2"/>
    <w:rsid w:val="00411206"/>
    <w:rsid w:val="004112B3"/>
    <w:rsid w:val="00411856"/>
    <w:rsid w:val="00411AB1"/>
    <w:rsid w:val="00411B43"/>
    <w:rsid w:val="00412046"/>
    <w:rsid w:val="00412444"/>
    <w:rsid w:val="004124C4"/>
    <w:rsid w:val="0041299A"/>
    <w:rsid w:val="00413382"/>
    <w:rsid w:val="00413762"/>
    <w:rsid w:val="004139D9"/>
    <w:rsid w:val="0041407A"/>
    <w:rsid w:val="004140F4"/>
    <w:rsid w:val="004150C6"/>
    <w:rsid w:val="00415556"/>
    <w:rsid w:val="004155D1"/>
    <w:rsid w:val="00415947"/>
    <w:rsid w:val="00415988"/>
    <w:rsid w:val="00415CA2"/>
    <w:rsid w:val="00416083"/>
    <w:rsid w:val="0041689F"/>
    <w:rsid w:val="004168B4"/>
    <w:rsid w:val="004173DA"/>
    <w:rsid w:val="00417417"/>
    <w:rsid w:val="004176DB"/>
    <w:rsid w:val="00417900"/>
    <w:rsid w:val="00417E30"/>
    <w:rsid w:val="00417EF4"/>
    <w:rsid w:val="004206B6"/>
    <w:rsid w:val="00420B62"/>
    <w:rsid w:val="00420EB9"/>
    <w:rsid w:val="00420FF0"/>
    <w:rsid w:val="00421356"/>
    <w:rsid w:val="00421417"/>
    <w:rsid w:val="004215F6"/>
    <w:rsid w:val="00421F78"/>
    <w:rsid w:val="00422004"/>
    <w:rsid w:val="004228A1"/>
    <w:rsid w:val="00422932"/>
    <w:rsid w:val="00422CF8"/>
    <w:rsid w:val="004230AB"/>
    <w:rsid w:val="00423234"/>
    <w:rsid w:val="00423537"/>
    <w:rsid w:val="00423594"/>
    <w:rsid w:val="0042392E"/>
    <w:rsid w:val="00423AA4"/>
    <w:rsid w:val="00423D75"/>
    <w:rsid w:val="00423E45"/>
    <w:rsid w:val="004242F2"/>
    <w:rsid w:val="00424384"/>
    <w:rsid w:val="00424AAB"/>
    <w:rsid w:val="00424BFA"/>
    <w:rsid w:val="00424EC3"/>
    <w:rsid w:val="00424FAB"/>
    <w:rsid w:val="00425236"/>
    <w:rsid w:val="004252EA"/>
    <w:rsid w:val="004257FD"/>
    <w:rsid w:val="00425BCA"/>
    <w:rsid w:val="00425D0A"/>
    <w:rsid w:val="00425E22"/>
    <w:rsid w:val="004261D0"/>
    <w:rsid w:val="004269B1"/>
    <w:rsid w:val="00426B2B"/>
    <w:rsid w:val="00426F13"/>
    <w:rsid w:val="004272AD"/>
    <w:rsid w:val="004272CF"/>
    <w:rsid w:val="004275D9"/>
    <w:rsid w:val="00427A62"/>
    <w:rsid w:val="00427CD4"/>
    <w:rsid w:val="00427D89"/>
    <w:rsid w:val="00427EAC"/>
    <w:rsid w:val="00427EFC"/>
    <w:rsid w:val="0043042C"/>
    <w:rsid w:val="00430950"/>
    <w:rsid w:val="0043111D"/>
    <w:rsid w:val="004318FA"/>
    <w:rsid w:val="004319C8"/>
    <w:rsid w:val="00431A3F"/>
    <w:rsid w:val="0043229E"/>
    <w:rsid w:val="0043260B"/>
    <w:rsid w:val="00432FC9"/>
    <w:rsid w:val="004331D3"/>
    <w:rsid w:val="004333B9"/>
    <w:rsid w:val="0043358A"/>
    <w:rsid w:val="00433780"/>
    <w:rsid w:val="00433953"/>
    <w:rsid w:val="00433FD4"/>
    <w:rsid w:val="00434161"/>
    <w:rsid w:val="00434344"/>
    <w:rsid w:val="004347DE"/>
    <w:rsid w:val="00434876"/>
    <w:rsid w:val="00434CAB"/>
    <w:rsid w:val="00435229"/>
    <w:rsid w:val="00435680"/>
    <w:rsid w:val="004357DB"/>
    <w:rsid w:val="00435B63"/>
    <w:rsid w:val="0043626E"/>
    <w:rsid w:val="004363E3"/>
    <w:rsid w:val="004366B7"/>
    <w:rsid w:val="00436C26"/>
    <w:rsid w:val="00436C60"/>
    <w:rsid w:val="00436DFA"/>
    <w:rsid w:val="00436F43"/>
    <w:rsid w:val="004372E0"/>
    <w:rsid w:val="004375DD"/>
    <w:rsid w:val="004378E0"/>
    <w:rsid w:val="00437996"/>
    <w:rsid w:val="00437BF8"/>
    <w:rsid w:val="0044059E"/>
    <w:rsid w:val="00440742"/>
    <w:rsid w:val="004407F5"/>
    <w:rsid w:val="00440ADB"/>
    <w:rsid w:val="00441437"/>
    <w:rsid w:val="004414C8"/>
    <w:rsid w:val="00441618"/>
    <w:rsid w:val="00441C2C"/>
    <w:rsid w:val="00441DE6"/>
    <w:rsid w:val="0044207E"/>
    <w:rsid w:val="00442200"/>
    <w:rsid w:val="004422A2"/>
    <w:rsid w:val="0044246A"/>
    <w:rsid w:val="004425B5"/>
    <w:rsid w:val="00442711"/>
    <w:rsid w:val="004428CA"/>
    <w:rsid w:val="00442970"/>
    <w:rsid w:val="00442AE0"/>
    <w:rsid w:val="00442C7E"/>
    <w:rsid w:val="00442E3D"/>
    <w:rsid w:val="00442F3F"/>
    <w:rsid w:val="004433AC"/>
    <w:rsid w:val="00443D93"/>
    <w:rsid w:val="00443FAA"/>
    <w:rsid w:val="004446BB"/>
    <w:rsid w:val="00444884"/>
    <w:rsid w:val="004448D9"/>
    <w:rsid w:val="00444D3E"/>
    <w:rsid w:val="00444DFF"/>
    <w:rsid w:val="00444F98"/>
    <w:rsid w:val="0044538F"/>
    <w:rsid w:val="00445423"/>
    <w:rsid w:val="004455C3"/>
    <w:rsid w:val="004457F1"/>
    <w:rsid w:val="00445A69"/>
    <w:rsid w:val="00445B18"/>
    <w:rsid w:val="00445E43"/>
    <w:rsid w:val="00445F47"/>
    <w:rsid w:val="00446040"/>
    <w:rsid w:val="00446185"/>
    <w:rsid w:val="0044634E"/>
    <w:rsid w:val="004464E2"/>
    <w:rsid w:val="004465B5"/>
    <w:rsid w:val="004465CB"/>
    <w:rsid w:val="004465E8"/>
    <w:rsid w:val="00446745"/>
    <w:rsid w:val="00446BEC"/>
    <w:rsid w:val="00447307"/>
    <w:rsid w:val="004475D2"/>
    <w:rsid w:val="0044765F"/>
    <w:rsid w:val="00447A19"/>
    <w:rsid w:val="00447C49"/>
    <w:rsid w:val="00450101"/>
    <w:rsid w:val="004501E8"/>
    <w:rsid w:val="004501FF"/>
    <w:rsid w:val="004504D2"/>
    <w:rsid w:val="00450DD5"/>
    <w:rsid w:val="00450FD1"/>
    <w:rsid w:val="004514ED"/>
    <w:rsid w:val="00451675"/>
    <w:rsid w:val="00451C54"/>
    <w:rsid w:val="00451C73"/>
    <w:rsid w:val="00451C7E"/>
    <w:rsid w:val="004522F1"/>
    <w:rsid w:val="00452606"/>
    <w:rsid w:val="00452931"/>
    <w:rsid w:val="00452C16"/>
    <w:rsid w:val="00453034"/>
    <w:rsid w:val="004536A2"/>
    <w:rsid w:val="00453826"/>
    <w:rsid w:val="0045394E"/>
    <w:rsid w:val="00453FD0"/>
    <w:rsid w:val="004540E8"/>
    <w:rsid w:val="00455542"/>
    <w:rsid w:val="00455863"/>
    <w:rsid w:val="00456210"/>
    <w:rsid w:val="0045696C"/>
    <w:rsid w:val="00456BE9"/>
    <w:rsid w:val="004575D2"/>
    <w:rsid w:val="00457974"/>
    <w:rsid w:val="00457B95"/>
    <w:rsid w:val="00457C11"/>
    <w:rsid w:val="00457F9B"/>
    <w:rsid w:val="0046025D"/>
    <w:rsid w:val="00460BDC"/>
    <w:rsid w:val="00460CB1"/>
    <w:rsid w:val="00460F60"/>
    <w:rsid w:val="00461134"/>
    <w:rsid w:val="00461B7C"/>
    <w:rsid w:val="00461C80"/>
    <w:rsid w:val="00461EFF"/>
    <w:rsid w:val="00461FBF"/>
    <w:rsid w:val="00462299"/>
    <w:rsid w:val="004623BD"/>
    <w:rsid w:val="00462BDA"/>
    <w:rsid w:val="00462DB6"/>
    <w:rsid w:val="00463181"/>
    <w:rsid w:val="00463587"/>
    <w:rsid w:val="00463617"/>
    <w:rsid w:val="00463B0B"/>
    <w:rsid w:val="00463C3E"/>
    <w:rsid w:val="00463CBC"/>
    <w:rsid w:val="004643BB"/>
    <w:rsid w:val="004645CD"/>
    <w:rsid w:val="00464840"/>
    <w:rsid w:val="00465096"/>
    <w:rsid w:val="004650DC"/>
    <w:rsid w:val="00465393"/>
    <w:rsid w:val="004653E9"/>
    <w:rsid w:val="004658E4"/>
    <w:rsid w:val="00465A1B"/>
    <w:rsid w:val="00465B62"/>
    <w:rsid w:val="00465DA6"/>
    <w:rsid w:val="00465EFA"/>
    <w:rsid w:val="00466298"/>
    <w:rsid w:val="004662C2"/>
    <w:rsid w:val="004663F0"/>
    <w:rsid w:val="00466403"/>
    <w:rsid w:val="00466517"/>
    <w:rsid w:val="00466655"/>
    <w:rsid w:val="00466731"/>
    <w:rsid w:val="00466B1C"/>
    <w:rsid w:val="00466EE1"/>
    <w:rsid w:val="00467038"/>
    <w:rsid w:val="004671D3"/>
    <w:rsid w:val="0046760D"/>
    <w:rsid w:val="0046788E"/>
    <w:rsid w:val="00467B3E"/>
    <w:rsid w:val="00470085"/>
    <w:rsid w:val="00470102"/>
    <w:rsid w:val="00470280"/>
    <w:rsid w:val="004704A3"/>
    <w:rsid w:val="004705AC"/>
    <w:rsid w:val="004707AD"/>
    <w:rsid w:val="00470963"/>
    <w:rsid w:val="00470E7A"/>
    <w:rsid w:val="004712A5"/>
    <w:rsid w:val="004712E6"/>
    <w:rsid w:val="00471398"/>
    <w:rsid w:val="0047139C"/>
    <w:rsid w:val="00471454"/>
    <w:rsid w:val="0047178F"/>
    <w:rsid w:val="004717C9"/>
    <w:rsid w:val="00471882"/>
    <w:rsid w:val="00471CA1"/>
    <w:rsid w:val="00472321"/>
    <w:rsid w:val="00472353"/>
    <w:rsid w:val="004723EC"/>
    <w:rsid w:val="004728A9"/>
    <w:rsid w:val="0047294C"/>
    <w:rsid w:val="00472B5C"/>
    <w:rsid w:val="00472B92"/>
    <w:rsid w:val="00472FB5"/>
    <w:rsid w:val="00473284"/>
    <w:rsid w:val="004732D4"/>
    <w:rsid w:val="0047383C"/>
    <w:rsid w:val="00473943"/>
    <w:rsid w:val="00473A45"/>
    <w:rsid w:val="00473A57"/>
    <w:rsid w:val="00473D32"/>
    <w:rsid w:val="00474596"/>
    <w:rsid w:val="004745F6"/>
    <w:rsid w:val="004748BD"/>
    <w:rsid w:val="004749C7"/>
    <w:rsid w:val="004752A2"/>
    <w:rsid w:val="00475607"/>
    <w:rsid w:val="004757D8"/>
    <w:rsid w:val="00475845"/>
    <w:rsid w:val="00475908"/>
    <w:rsid w:val="00475D13"/>
    <w:rsid w:val="00475D64"/>
    <w:rsid w:val="00476BD0"/>
    <w:rsid w:val="0047734B"/>
    <w:rsid w:val="00477C52"/>
    <w:rsid w:val="00477C9A"/>
    <w:rsid w:val="004800C2"/>
    <w:rsid w:val="00480D65"/>
    <w:rsid w:val="00480E52"/>
    <w:rsid w:val="00480FA7"/>
    <w:rsid w:val="00481116"/>
    <w:rsid w:val="0048120D"/>
    <w:rsid w:val="00481D44"/>
    <w:rsid w:val="00481E6B"/>
    <w:rsid w:val="004821CF"/>
    <w:rsid w:val="00482AF2"/>
    <w:rsid w:val="00482C51"/>
    <w:rsid w:val="00483337"/>
    <w:rsid w:val="004833B0"/>
    <w:rsid w:val="00483479"/>
    <w:rsid w:val="0048369A"/>
    <w:rsid w:val="00483875"/>
    <w:rsid w:val="00483A09"/>
    <w:rsid w:val="0048406A"/>
    <w:rsid w:val="004840D3"/>
    <w:rsid w:val="00484125"/>
    <w:rsid w:val="00484523"/>
    <w:rsid w:val="00484C6C"/>
    <w:rsid w:val="00484E58"/>
    <w:rsid w:val="0048525D"/>
    <w:rsid w:val="004856F2"/>
    <w:rsid w:val="004858DA"/>
    <w:rsid w:val="0048594B"/>
    <w:rsid w:val="00485951"/>
    <w:rsid w:val="00485BA5"/>
    <w:rsid w:val="0048610C"/>
    <w:rsid w:val="004867C2"/>
    <w:rsid w:val="0048694E"/>
    <w:rsid w:val="00486966"/>
    <w:rsid w:val="00486F9B"/>
    <w:rsid w:val="0048722A"/>
    <w:rsid w:val="0048734E"/>
    <w:rsid w:val="00487E61"/>
    <w:rsid w:val="004907EE"/>
    <w:rsid w:val="00490A67"/>
    <w:rsid w:val="00490DA9"/>
    <w:rsid w:val="00490FBA"/>
    <w:rsid w:val="004910AC"/>
    <w:rsid w:val="00491195"/>
    <w:rsid w:val="00491304"/>
    <w:rsid w:val="0049145E"/>
    <w:rsid w:val="004919B0"/>
    <w:rsid w:val="00491BDB"/>
    <w:rsid w:val="00491D7D"/>
    <w:rsid w:val="00491FDF"/>
    <w:rsid w:val="00492516"/>
    <w:rsid w:val="004926AD"/>
    <w:rsid w:val="00492D35"/>
    <w:rsid w:val="00492F31"/>
    <w:rsid w:val="00493391"/>
    <w:rsid w:val="00493428"/>
    <w:rsid w:val="00493CEB"/>
    <w:rsid w:val="00494161"/>
    <w:rsid w:val="00494224"/>
    <w:rsid w:val="0049426E"/>
    <w:rsid w:val="00494888"/>
    <w:rsid w:val="004949A1"/>
    <w:rsid w:val="00494AD0"/>
    <w:rsid w:val="00494D9D"/>
    <w:rsid w:val="00495450"/>
    <w:rsid w:val="0049559A"/>
    <w:rsid w:val="00495737"/>
    <w:rsid w:val="0049664B"/>
    <w:rsid w:val="0049692B"/>
    <w:rsid w:val="00496954"/>
    <w:rsid w:val="00496CAA"/>
    <w:rsid w:val="00496E2D"/>
    <w:rsid w:val="004970AB"/>
    <w:rsid w:val="004972C0"/>
    <w:rsid w:val="0049734D"/>
    <w:rsid w:val="004973BB"/>
    <w:rsid w:val="00497A52"/>
    <w:rsid w:val="00497CD8"/>
    <w:rsid w:val="00497DC1"/>
    <w:rsid w:val="004A00A7"/>
    <w:rsid w:val="004A01C7"/>
    <w:rsid w:val="004A12BC"/>
    <w:rsid w:val="004A1407"/>
    <w:rsid w:val="004A1586"/>
    <w:rsid w:val="004A1635"/>
    <w:rsid w:val="004A1E9A"/>
    <w:rsid w:val="004A1FF6"/>
    <w:rsid w:val="004A228F"/>
    <w:rsid w:val="004A23A6"/>
    <w:rsid w:val="004A24AD"/>
    <w:rsid w:val="004A287F"/>
    <w:rsid w:val="004A2ED6"/>
    <w:rsid w:val="004A34E4"/>
    <w:rsid w:val="004A34F3"/>
    <w:rsid w:val="004A36AD"/>
    <w:rsid w:val="004A36FE"/>
    <w:rsid w:val="004A3835"/>
    <w:rsid w:val="004A39FB"/>
    <w:rsid w:val="004A3A22"/>
    <w:rsid w:val="004A3F64"/>
    <w:rsid w:val="004A42DC"/>
    <w:rsid w:val="004A4700"/>
    <w:rsid w:val="004A4702"/>
    <w:rsid w:val="004A4A30"/>
    <w:rsid w:val="004A4D7F"/>
    <w:rsid w:val="004A5024"/>
    <w:rsid w:val="004A588A"/>
    <w:rsid w:val="004A595D"/>
    <w:rsid w:val="004A59AA"/>
    <w:rsid w:val="004A5A6D"/>
    <w:rsid w:val="004A5BB3"/>
    <w:rsid w:val="004A5BB4"/>
    <w:rsid w:val="004A5BF2"/>
    <w:rsid w:val="004A6073"/>
    <w:rsid w:val="004A6599"/>
    <w:rsid w:val="004A6897"/>
    <w:rsid w:val="004A6F26"/>
    <w:rsid w:val="004A72DC"/>
    <w:rsid w:val="004A72E8"/>
    <w:rsid w:val="004A754C"/>
    <w:rsid w:val="004A7BC6"/>
    <w:rsid w:val="004A7BDF"/>
    <w:rsid w:val="004B065E"/>
    <w:rsid w:val="004B0751"/>
    <w:rsid w:val="004B0A04"/>
    <w:rsid w:val="004B118D"/>
    <w:rsid w:val="004B137A"/>
    <w:rsid w:val="004B1633"/>
    <w:rsid w:val="004B1794"/>
    <w:rsid w:val="004B1F36"/>
    <w:rsid w:val="004B2134"/>
    <w:rsid w:val="004B21A8"/>
    <w:rsid w:val="004B25CC"/>
    <w:rsid w:val="004B279A"/>
    <w:rsid w:val="004B2890"/>
    <w:rsid w:val="004B2A5F"/>
    <w:rsid w:val="004B2D4F"/>
    <w:rsid w:val="004B2E5E"/>
    <w:rsid w:val="004B2EE8"/>
    <w:rsid w:val="004B32EC"/>
    <w:rsid w:val="004B3339"/>
    <w:rsid w:val="004B3562"/>
    <w:rsid w:val="004B4AD1"/>
    <w:rsid w:val="004B5134"/>
    <w:rsid w:val="004B58AF"/>
    <w:rsid w:val="004B5D39"/>
    <w:rsid w:val="004B5ED0"/>
    <w:rsid w:val="004B5F81"/>
    <w:rsid w:val="004B6571"/>
    <w:rsid w:val="004B6B32"/>
    <w:rsid w:val="004B6BEF"/>
    <w:rsid w:val="004B6F93"/>
    <w:rsid w:val="004B7102"/>
    <w:rsid w:val="004B7527"/>
    <w:rsid w:val="004B78BE"/>
    <w:rsid w:val="004B78EB"/>
    <w:rsid w:val="004B7946"/>
    <w:rsid w:val="004B7E57"/>
    <w:rsid w:val="004B7EDC"/>
    <w:rsid w:val="004C0635"/>
    <w:rsid w:val="004C06A7"/>
    <w:rsid w:val="004C082A"/>
    <w:rsid w:val="004C0AB8"/>
    <w:rsid w:val="004C0EAD"/>
    <w:rsid w:val="004C0FE0"/>
    <w:rsid w:val="004C1055"/>
    <w:rsid w:val="004C155F"/>
    <w:rsid w:val="004C1643"/>
    <w:rsid w:val="004C1BD6"/>
    <w:rsid w:val="004C1D3B"/>
    <w:rsid w:val="004C2031"/>
    <w:rsid w:val="004C2A29"/>
    <w:rsid w:val="004C2D3F"/>
    <w:rsid w:val="004C2E28"/>
    <w:rsid w:val="004C327A"/>
    <w:rsid w:val="004C3352"/>
    <w:rsid w:val="004C35AF"/>
    <w:rsid w:val="004C38C6"/>
    <w:rsid w:val="004C3D60"/>
    <w:rsid w:val="004C41CC"/>
    <w:rsid w:val="004C43A2"/>
    <w:rsid w:val="004C4420"/>
    <w:rsid w:val="004C4701"/>
    <w:rsid w:val="004C510E"/>
    <w:rsid w:val="004C584F"/>
    <w:rsid w:val="004C58EC"/>
    <w:rsid w:val="004C59DC"/>
    <w:rsid w:val="004C5EEB"/>
    <w:rsid w:val="004C6031"/>
    <w:rsid w:val="004C64BD"/>
    <w:rsid w:val="004C67E5"/>
    <w:rsid w:val="004C7482"/>
    <w:rsid w:val="004C7678"/>
    <w:rsid w:val="004C7998"/>
    <w:rsid w:val="004C7A86"/>
    <w:rsid w:val="004C7D9C"/>
    <w:rsid w:val="004C7F0D"/>
    <w:rsid w:val="004D0036"/>
    <w:rsid w:val="004D0A8A"/>
    <w:rsid w:val="004D0B7D"/>
    <w:rsid w:val="004D0C2B"/>
    <w:rsid w:val="004D0CC8"/>
    <w:rsid w:val="004D1187"/>
    <w:rsid w:val="004D1280"/>
    <w:rsid w:val="004D1383"/>
    <w:rsid w:val="004D15AF"/>
    <w:rsid w:val="004D160A"/>
    <w:rsid w:val="004D19D7"/>
    <w:rsid w:val="004D1A91"/>
    <w:rsid w:val="004D25A7"/>
    <w:rsid w:val="004D3D5F"/>
    <w:rsid w:val="004D3DBA"/>
    <w:rsid w:val="004D41D2"/>
    <w:rsid w:val="004D43CA"/>
    <w:rsid w:val="004D4955"/>
    <w:rsid w:val="004D5037"/>
    <w:rsid w:val="004D510F"/>
    <w:rsid w:val="004D5153"/>
    <w:rsid w:val="004D52B6"/>
    <w:rsid w:val="004D561A"/>
    <w:rsid w:val="004D5631"/>
    <w:rsid w:val="004D56C9"/>
    <w:rsid w:val="004D5A0E"/>
    <w:rsid w:val="004D5ED8"/>
    <w:rsid w:val="004D6D16"/>
    <w:rsid w:val="004D7190"/>
    <w:rsid w:val="004D7271"/>
    <w:rsid w:val="004D7407"/>
    <w:rsid w:val="004D7956"/>
    <w:rsid w:val="004D7AD4"/>
    <w:rsid w:val="004D7C82"/>
    <w:rsid w:val="004D7DBD"/>
    <w:rsid w:val="004E0243"/>
    <w:rsid w:val="004E03E7"/>
    <w:rsid w:val="004E040A"/>
    <w:rsid w:val="004E060B"/>
    <w:rsid w:val="004E06F5"/>
    <w:rsid w:val="004E08F3"/>
    <w:rsid w:val="004E0F25"/>
    <w:rsid w:val="004E1800"/>
    <w:rsid w:val="004E1918"/>
    <w:rsid w:val="004E1F7B"/>
    <w:rsid w:val="004E2308"/>
    <w:rsid w:val="004E2682"/>
    <w:rsid w:val="004E2987"/>
    <w:rsid w:val="004E2B86"/>
    <w:rsid w:val="004E2C27"/>
    <w:rsid w:val="004E2CC8"/>
    <w:rsid w:val="004E2D70"/>
    <w:rsid w:val="004E2E50"/>
    <w:rsid w:val="004E310D"/>
    <w:rsid w:val="004E34DC"/>
    <w:rsid w:val="004E3530"/>
    <w:rsid w:val="004E363F"/>
    <w:rsid w:val="004E37BD"/>
    <w:rsid w:val="004E382B"/>
    <w:rsid w:val="004E3D73"/>
    <w:rsid w:val="004E438E"/>
    <w:rsid w:val="004E4448"/>
    <w:rsid w:val="004E4B1D"/>
    <w:rsid w:val="004E4C8C"/>
    <w:rsid w:val="004E51A5"/>
    <w:rsid w:val="004E6480"/>
    <w:rsid w:val="004E6624"/>
    <w:rsid w:val="004E7AD0"/>
    <w:rsid w:val="004E7CE2"/>
    <w:rsid w:val="004E7D9D"/>
    <w:rsid w:val="004F004F"/>
    <w:rsid w:val="004F0572"/>
    <w:rsid w:val="004F088E"/>
    <w:rsid w:val="004F09D1"/>
    <w:rsid w:val="004F0E2C"/>
    <w:rsid w:val="004F1757"/>
    <w:rsid w:val="004F1C6A"/>
    <w:rsid w:val="004F285A"/>
    <w:rsid w:val="004F2AEB"/>
    <w:rsid w:val="004F2B56"/>
    <w:rsid w:val="004F2F4C"/>
    <w:rsid w:val="004F3007"/>
    <w:rsid w:val="004F3199"/>
    <w:rsid w:val="004F332D"/>
    <w:rsid w:val="004F34C5"/>
    <w:rsid w:val="004F390B"/>
    <w:rsid w:val="004F4070"/>
    <w:rsid w:val="004F4D89"/>
    <w:rsid w:val="004F5F6E"/>
    <w:rsid w:val="004F6585"/>
    <w:rsid w:val="004F6DD0"/>
    <w:rsid w:val="004F6FAC"/>
    <w:rsid w:val="004F7A5F"/>
    <w:rsid w:val="004F7B29"/>
    <w:rsid w:val="004F7CA7"/>
    <w:rsid w:val="004F7FC0"/>
    <w:rsid w:val="00500B02"/>
    <w:rsid w:val="00500B92"/>
    <w:rsid w:val="00500FEA"/>
    <w:rsid w:val="005010CC"/>
    <w:rsid w:val="005014A3"/>
    <w:rsid w:val="005014FF"/>
    <w:rsid w:val="00501E6F"/>
    <w:rsid w:val="00501FC6"/>
    <w:rsid w:val="005020BB"/>
    <w:rsid w:val="005023D3"/>
    <w:rsid w:val="005027DC"/>
    <w:rsid w:val="00502C90"/>
    <w:rsid w:val="00502E9C"/>
    <w:rsid w:val="00502EFE"/>
    <w:rsid w:val="005031C5"/>
    <w:rsid w:val="00503443"/>
    <w:rsid w:val="005034CF"/>
    <w:rsid w:val="0050369D"/>
    <w:rsid w:val="005039DF"/>
    <w:rsid w:val="00503B26"/>
    <w:rsid w:val="00503BCB"/>
    <w:rsid w:val="00503D98"/>
    <w:rsid w:val="00503F66"/>
    <w:rsid w:val="005048E2"/>
    <w:rsid w:val="005049AA"/>
    <w:rsid w:val="00504B20"/>
    <w:rsid w:val="00504BB9"/>
    <w:rsid w:val="00504CC7"/>
    <w:rsid w:val="00504CEF"/>
    <w:rsid w:val="00504D6B"/>
    <w:rsid w:val="005053C5"/>
    <w:rsid w:val="00505777"/>
    <w:rsid w:val="005058B9"/>
    <w:rsid w:val="00505C98"/>
    <w:rsid w:val="005065CA"/>
    <w:rsid w:val="005067BE"/>
    <w:rsid w:val="00506BFD"/>
    <w:rsid w:val="00506D0A"/>
    <w:rsid w:val="00507619"/>
    <w:rsid w:val="00507D62"/>
    <w:rsid w:val="0051003B"/>
    <w:rsid w:val="0051005D"/>
    <w:rsid w:val="005100FE"/>
    <w:rsid w:val="005108BD"/>
    <w:rsid w:val="00510A46"/>
    <w:rsid w:val="00510B4E"/>
    <w:rsid w:val="00510B84"/>
    <w:rsid w:val="00510DF0"/>
    <w:rsid w:val="0051126D"/>
    <w:rsid w:val="00511524"/>
    <w:rsid w:val="0051153A"/>
    <w:rsid w:val="005119A3"/>
    <w:rsid w:val="00511BD3"/>
    <w:rsid w:val="00511E54"/>
    <w:rsid w:val="00511E79"/>
    <w:rsid w:val="00511F1A"/>
    <w:rsid w:val="005120A9"/>
    <w:rsid w:val="005123E8"/>
    <w:rsid w:val="00512449"/>
    <w:rsid w:val="0051255C"/>
    <w:rsid w:val="00512578"/>
    <w:rsid w:val="005127DD"/>
    <w:rsid w:val="00512A7E"/>
    <w:rsid w:val="00512C19"/>
    <w:rsid w:val="00513672"/>
    <w:rsid w:val="00513749"/>
    <w:rsid w:val="00513766"/>
    <w:rsid w:val="00513EB4"/>
    <w:rsid w:val="0051453B"/>
    <w:rsid w:val="00514554"/>
    <w:rsid w:val="0051475B"/>
    <w:rsid w:val="005148E4"/>
    <w:rsid w:val="00515160"/>
    <w:rsid w:val="00515784"/>
    <w:rsid w:val="00515E0C"/>
    <w:rsid w:val="00516046"/>
    <w:rsid w:val="00516222"/>
    <w:rsid w:val="0051633F"/>
    <w:rsid w:val="005163E7"/>
    <w:rsid w:val="005169BC"/>
    <w:rsid w:val="00516B1E"/>
    <w:rsid w:val="00516C76"/>
    <w:rsid w:val="00516DD4"/>
    <w:rsid w:val="00516F1B"/>
    <w:rsid w:val="0051708D"/>
    <w:rsid w:val="005178C0"/>
    <w:rsid w:val="00517E43"/>
    <w:rsid w:val="00517E66"/>
    <w:rsid w:val="00517F1A"/>
    <w:rsid w:val="005203F6"/>
    <w:rsid w:val="005206F6"/>
    <w:rsid w:val="00520F7E"/>
    <w:rsid w:val="005211B1"/>
    <w:rsid w:val="00521297"/>
    <w:rsid w:val="005212B9"/>
    <w:rsid w:val="00521B3D"/>
    <w:rsid w:val="00521F0B"/>
    <w:rsid w:val="0052202F"/>
    <w:rsid w:val="005224C3"/>
    <w:rsid w:val="00522664"/>
    <w:rsid w:val="00522EA6"/>
    <w:rsid w:val="00523866"/>
    <w:rsid w:val="0052387B"/>
    <w:rsid w:val="00523981"/>
    <w:rsid w:val="005239FB"/>
    <w:rsid w:val="00523AB0"/>
    <w:rsid w:val="00523ACF"/>
    <w:rsid w:val="00523D5A"/>
    <w:rsid w:val="00523E23"/>
    <w:rsid w:val="0052431C"/>
    <w:rsid w:val="0052436E"/>
    <w:rsid w:val="005249BD"/>
    <w:rsid w:val="005254DC"/>
    <w:rsid w:val="00525775"/>
    <w:rsid w:val="00526348"/>
    <w:rsid w:val="00526393"/>
    <w:rsid w:val="00526A46"/>
    <w:rsid w:val="00526C38"/>
    <w:rsid w:val="00526FA0"/>
    <w:rsid w:val="00527156"/>
    <w:rsid w:val="0052723F"/>
    <w:rsid w:val="0052732C"/>
    <w:rsid w:val="005274AD"/>
    <w:rsid w:val="005275ED"/>
    <w:rsid w:val="005276DA"/>
    <w:rsid w:val="00527A0F"/>
    <w:rsid w:val="0053011D"/>
    <w:rsid w:val="005302B4"/>
    <w:rsid w:val="00530469"/>
    <w:rsid w:val="005307D4"/>
    <w:rsid w:val="00530A70"/>
    <w:rsid w:val="00530B0E"/>
    <w:rsid w:val="00530CEB"/>
    <w:rsid w:val="00530DE4"/>
    <w:rsid w:val="00530F0E"/>
    <w:rsid w:val="005313E9"/>
    <w:rsid w:val="00531A75"/>
    <w:rsid w:val="00531DD5"/>
    <w:rsid w:val="00531F1D"/>
    <w:rsid w:val="00531F5A"/>
    <w:rsid w:val="00532CDF"/>
    <w:rsid w:val="00532F76"/>
    <w:rsid w:val="00533434"/>
    <w:rsid w:val="00533602"/>
    <w:rsid w:val="0053396B"/>
    <w:rsid w:val="00533C48"/>
    <w:rsid w:val="005342F0"/>
    <w:rsid w:val="005344B9"/>
    <w:rsid w:val="00534647"/>
    <w:rsid w:val="005347F5"/>
    <w:rsid w:val="00534957"/>
    <w:rsid w:val="00535425"/>
    <w:rsid w:val="00535B68"/>
    <w:rsid w:val="0053643B"/>
    <w:rsid w:val="0053661C"/>
    <w:rsid w:val="005366BA"/>
    <w:rsid w:val="00537702"/>
    <w:rsid w:val="005378EB"/>
    <w:rsid w:val="0053798F"/>
    <w:rsid w:val="00537C6D"/>
    <w:rsid w:val="005402A5"/>
    <w:rsid w:val="0054041C"/>
    <w:rsid w:val="00540723"/>
    <w:rsid w:val="0054084D"/>
    <w:rsid w:val="00540946"/>
    <w:rsid w:val="00540BC4"/>
    <w:rsid w:val="00540BCE"/>
    <w:rsid w:val="00540E2A"/>
    <w:rsid w:val="0054117C"/>
    <w:rsid w:val="005412D5"/>
    <w:rsid w:val="005413AD"/>
    <w:rsid w:val="00541484"/>
    <w:rsid w:val="0054163F"/>
    <w:rsid w:val="00541790"/>
    <w:rsid w:val="0054180B"/>
    <w:rsid w:val="00541897"/>
    <w:rsid w:val="00541B16"/>
    <w:rsid w:val="00541E1A"/>
    <w:rsid w:val="00541ECC"/>
    <w:rsid w:val="005420A1"/>
    <w:rsid w:val="005425BB"/>
    <w:rsid w:val="0054290E"/>
    <w:rsid w:val="0054296B"/>
    <w:rsid w:val="00543650"/>
    <w:rsid w:val="00543692"/>
    <w:rsid w:val="00543959"/>
    <w:rsid w:val="00543A69"/>
    <w:rsid w:val="00543E08"/>
    <w:rsid w:val="00543E54"/>
    <w:rsid w:val="00544005"/>
    <w:rsid w:val="0054453D"/>
    <w:rsid w:val="00544A26"/>
    <w:rsid w:val="00544BB4"/>
    <w:rsid w:val="00544BE1"/>
    <w:rsid w:val="00544ECC"/>
    <w:rsid w:val="00544FB9"/>
    <w:rsid w:val="005450A0"/>
    <w:rsid w:val="0054522B"/>
    <w:rsid w:val="0054540F"/>
    <w:rsid w:val="0054542F"/>
    <w:rsid w:val="005454AA"/>
    <w:rsid w:val="0054552E"/>
    <w:rsid w:val="0054558C"/>
    <w:rsid w:val="005464C8"/>
    <w:rsid w:val="005466BD"/>
    <w:rsid w:val="00546985"/>
    <w:rsid w:val="00546A14"/>
    <w:rsid w:val="00546DDC"/>
    <w:rsid w:val="00547099"/>
    <w:rsid w:val="0054748E"/>
    <w:rsid w:val="00547521"/>
    <w:rsid w:val="00547849"/>
    <w:rsid w:val="00547AA5"/>
    <w:rsid w:val="00547D46"/>
    <w:rsid w:val="00547DEC"/>
    <w:rsid w:val="00550563"/>
    <w:rsid w:val="00550DE4"/>
    <w:rsid w:val="00550FEA"/>
    <w:rsid w:val="00551458"/>
    <w:rsid w:val="00551516"/>
    <w:rsid w:val="00551688"/>
    <w:rsid w:val="00551A55"/>
    <w:rsid w:val="005520EC"/>
    <w:rsid w:val="00552220"/>
    <w:rsid w:val="005529F1"/>
    <w:rsid w:val="00552C4D"/>
    <w:rsid w:val="005533A3"/>
    <w:rsid w:val="0055352A"/>
    <w:rsid w:val="00553602"/>
    <w:rsid w:val="0055368A"/>
    <w:rsid w:val="00553D0D"/>
    <w:rsid w:val="00553FF9"/>
    <w:rsid w:val="0055406F"/>
    <w:rsid w:val="0055430D"/>
    <w:rsid w:val="005545DB"/>
    <w:rsid w:val="0055473A"/>
    <w:rsid w:val="00554BBD"/>
    <w:rsid w:val="00554D63"/>
    <w:rsid w:val="00555B89"/>
    <w:rsid w:val="00555BAA"/>
    <w:rsid w:val="00555E5E"/>
    <w:rsid w:val="005561B9"/>
    <w:rsid w:val="0055623A"/>
    <w:rsid w:val="00556676"/>
    <w:rsid w:val="00556977"/>
    <w:rsid w:val="00556A62"/>
    <w:rsid w:val="00556C27"/>
    <w:rsid w:val="00556C9E"/>
    <w:rsid w:val="00556F12"/>
    <w:rsid w:val="0055714D"/>
    <w:rsid w:val="0055716C"/>
    <w:rsid w:val="005574E8"/>
    <w:rsid w:val="00560115"/>
    <w:rsid w:val="0056085E"/>
    <w:rsid w:val="00560AEB"/>
    <w:rsid w:val="00560AF7"/>
    <w:rsid w:val="005615C8"/>
    <w:rsid w:val="0056165F"/>
    <w:rsid w:val="00561F5C"/>
    <w:rsid w:val="005625D5"/>
    <w:rsid w:val="00562816"/>
    <w:rsid w:val="00562A33"/>
    <w:rsid w:val="0056306A"/>
    <w:rsid w:val="005630FB"/>
    <w:rsid w:val="00563B44"/>
    <w:rsid w:val="00564399"/>
    <w:rsid w:val="0056444F"/>
    <w:rsid w:val="00564F74"/>
    <w:rsid w:val="00564F88"/>
    <w:rsid w:val="005650BF"/>
    <w:rsid w:val="00565624"/>
    <w:rsid w:val="0056562C"/>
    <w:rsid w:val="00565631"/>
    <w:rsid w:val="00565A95"/>
    <w:rsid w:val="00565B4A"/>
    <w:rsid w:val="00565D2C"/>
    <w:rsid w:val="00565D89"/>
    <w:rsid w:val="00566660"/>
    <w:rsid w:val="005669B4"/>
    <w:rsid w:val="00566C42"/>
    <w:rsid w:val="00566D54"/>
    <w:rsid w:val="00567105"/>
    <w:rsid w:val="00567554"/>
    <w:rsid w:val="00567A77"/>
    <w:rsid w:val="00567DC6"/>
    <w:rsid w:val="00567EA2"/>
    <w:rsid w:val="00567FD0"/>
    <w:rsid w:val="005705C9"/>
    <w:rsid w:val="00570632"/>
    <w:rsid w:val="0057066C"/>
    <w:rsid w:val="0057085C"/>
    <w:rsid w:val="00570951"/>
    <w:rsid w:val="00570CC1"/>
    <w:rsid w:val="00571AA4"/>
    <w:rsid w:val="00571B79"/>
    <w:rsid w:val="00571CC1"/>
    <w:rsid w:val="00571CF9"/>
    <w:rsid w:val="00571E7E"/>
    <w:rsid w:val="00571F6F"/>
    <w:rsid w:val="00572364"/>
    <w:rsid w:val="00572510"/>
    <w:rsid w:val="00572627"/>
    <w:rsid w:val="00572668"/>
    <w:rsid w:val="005726AB"/>
    <w:rsid w:val="00572995"/>
    <w:rsid w:val="00572AA5"/>
    <w:rsid w:val="00572C95"/>
    <w:rsid w:val="00572DD2"/>
    <w:rsid w:val="00572EC0"/>
    <w:rsid w:val="00573013"/>
    <w:rsid w:val="005730E9"/>
    <w:rsid w:val="005733D8"/>
    <w:rsid w:val="0057383D"/>
    <w:rsid w:val="00573CB3"/>
    <w:rsid w:val="00573DE3"/>
    <w:rsid w:val="00573EC2"/>
    <w:rsid w:val="00573F54"/>
    <w:rsid w:val="0057484E"/>
    <w:rsid w:val="00574A8D"/>
    <w:rsid w:val="00574C51"/>
    <w:rsid w:val="00574C67"/>
    <w:rsid w:val="0057523C"/>
    <w:rsid w:val="00575634"/>
    <w:rsid w:val="00575668"/>
    <w:rsid w:val="00575736"/>
    <w:rsid w:val="00575CC8"/>
    <w:rsid w:val="00575F03"/>
    <w:rsid w:val="0057678D"/>
    <w:rsid w:val="0057680A"/>
    <w:rsid w:val="00576F1D"/>
    <w:rsid w:val="00576F27"/>
    <w:rsid w:val="00577A07"/>
    <w:rsid w:val="00577A4B"/>
    <w:rsid w:val="00577BAF"/>
    <w:rsid w:val="00577CA8"/>
    <w:rsid w:val="00580327"/>
    <w:rsid w:val="00580771"/>
    <w:rsid w:val="005809A9"/>
    <w:rsid w:val="0058174A"/>
    <w:rsid w:val="0058184D"/>
    <w:rsid w:val="00581AC5"/>
    <w:rsid w:val="00581B1C"/>
    <w:rsid w:val="00581C2E"/>
    <w:rsid w:val="00581CF8"/>
    <w:rsid w:val="00581EC8"/>
    <w:rsid w:val="00582134"/>
    <w:rsid w:val="00582478"/>
    <w:rsid w:val="005826F9"/>
    <w:rsid w:val="00582710"/>
    <w:rsid w:val="0058291E"/>
    <w:rsid w:val="0058342E"/>
    <w:rsid w:val="005834E2"/>
    <w:rsid w:val="00583531"/>
    <w:rsid w:val="0058363E"/>
    <w:rsid w:val="00583904"/>
    <w:rsid w:val="00583BDF"/>
    <w:rsid w:val="00583EFC"/>
    <w:rsid w:val="00584106"/>
    <w:rsid w:val="005841C3"/>
    <w:rsid w:val="00584459"/>
    <w:rsid w:val="005844C4"/>
    <w:rsid w:val="00584674"/>
    <w:rsid w:val="00584B5C"/>
    <w:rsid w:val="005854AA"/>
    <w:rsid w:val="0058596F"/>
    <w:rsid w:val="00585A94"/>
    <w:rsid w:val="00585B1C"/>
    <w:rsid w:val="00585B20"/>
    <w:rsid w:val="005860F7"/>
    <w:rsid w:val="00586267"/>
    <w:rsid w:val="0058635F"/>
    <w:rsid w:val="00586842"/>
    <w:rsid w:val="005869D9"/>
    <w:rsid w:val="00586ACF"/>
    <w:rsid w:val="005878EA"/>
    <w:rsid w:val="00590962"/>
    <w:rsid w:val="00591124"/>
    <w:rsid w:val="00591159"/>
    <w:rsid w:val="00591248"/>
    <w:rsid w:val="00592058"/>
    <w:rsid w:val="00592268"/>
    <w:rsid w:val="00592735"/>
    <w:rsid w:val="00592889"/>
    <w:rsid w:val="0059290C"/>
    <w:rsid w:val="00593311"/>
    <w:rsid w:val="005934CB"/>
    <w:rsid w:val="005935E4"/>
    <w:rsid w:val="005935F8"/>
    <w:rsid w:val="00593681"/>
    <w:rsid w:val="00593F5A"/>
    <w:rsid w:val="00593F79"/>
    <w:rsid w:val="0059400A"/>
    <w:rsid w:val="005940B5"/>
    <w:rsid w:val="00594113"/>
    <w:rsid w:val="00594603"/>
    <w:rsid w:val="00594752"/>
    <w:rsid w:val="00594796"/>
    <w:rsid w:val="005947D8"/>
    <w:rsid w:val="00594B12"/>
    <w:rsid w:val="00594C05"/>
    <w:rsid w:val="00594ECD"/>
    <w:rsid w:val="00594F6B"/>
    <w:rsid w:val="005952A5"/>
    <w:rsid w:val="00596014"/>
    <w:rsid w:val="005961E1"/>
    <w:rsid w:val="005961EF"/>
    <w:rsid w:val="005967E8"/>
    <w:rsid w:val="00596B3F"/>
    <w:rsid w:val="0059705B"/>
    <w:rsid w:val="00597C04"/>
    <w:rsid w:val="00597CEF"/>
    <w:rsid w:val="00597D0A"/>
    <w:rsid w:val="005A0064"/>
    <w:rsid w:val="005A0423"/>
    <w:rsid w:val="005A1742"/>
    <w:rsid w:val="005A24DF"/>
    <w:rsid w:val="005A290E"/>
    <w:rsid w:val="005A2A5B"/>
    <w:rsid w:val="005A2DAB"/>
    <w:rsid w:val="005A3377"/>
    <w:rsid w:val="005A3EB1"/>
    <w:rsid w:val="005A3FB4"/>
    <w:rsid w:val="005A4100"/>
    <w:rsid w:val="005A431A"/>
    <w:rsid w:val="005A48A4"/>
    <w:rsid w:val="005A4D62"/>
    <w:rsid w:val="005A5241"/>
    <w:rsid w:val="005A5297"/>
    <w:rsid w:val="005A543B"/>
    <w:rsid w:val="005A5601"/>
    <w:rsid w:val="005A574B"/>
    <w:rsid w:val="005A5B8E"/>
    <w:rsid w:val="005A604E"/>
    <w:rsid w:val="005A60A6"/>
    <w:rsid w:val="005A660C"/>
    <w:rsid w:val="005A6704"/>
    <w:rsid w:val="005A7199"/>
    <w:rsid w:val="005A7712"/>
    <w:rsid w:val="005A79DE"/>
    <w:rsid w:val="005A79F8"/>
    <w:rsid w:val="005A7F23"/>
    <w:rsid w:val="005B0242"/>
    <w:rsid w:val="005B03DB"/>
    <w:rsid w:val="005B04C4"/>
    <w:rsid w:val="005B063D"/>
    <w:rsid w:val="005B0C12"/>
    <w:rsid w:val="005B132B"/>
    <w:rsid w:val="005B13CD"/>
    <w:rsid w:val="005B13D9"/>
    <w:rsid w:val="005B1470"/>
    <w:rsid w:val="005B1A11"/>
    <w:rsid w:val="005B1A23"/>
    <w:rsid w:val="005B1C7F"/>
    <w:rsid w:val="005B23D7"/>
    <w:rsid w:val="005B2482"/>
    <w:rsid w:val="005B2559"/>
    <w:rsid w:val="005B28E5"/>
    <w:rsid w:val="005B2C37"/>
    <w:rsid w:val="005B3053"/>
    <w:rsid w:val="005B321B"/>
    <w:rsid w:val="005B3635"/>
    <w:rsid w:val="005B37BA"/>
    <w:rsid w:val="005B4576"/>
    <w:rsid w:val="005B49A9"/>
    <w:rsid w:val="005B50D4"/>
    <w:rsid w:val="005B575F"/>
    <w:rsid w:val="005B5AFA"/>
    <w:rsid w:val="005B5B3F"/>
    <w:rsid w:val="005B5D23"/>
    <w:rsid w:val="005B5D30"/>
    <w:rsid w:val="005B5ED3"/>
    <w:rsid w:val="005B5F64"/>
    <w:rsid w:val="005B63DC"/>
    <w:rsid w:val="005B64B8"/>
    <w:rsid w:val="005B64BA"/>
    <w:rsid w:val="005B64BE"/>
    <w:rsid w:val="005B6CB3"/>
    <w:rsid w:val="005B6E25"/>
    <w:rsid w:val="005B719C"/>
    <w:rsid w:val="005B7302"/>
    <w:rsid w:val="005B7489"/>
    <w:rsid w:val="005B7DB0"/>
    <w:rsid w:val="005B7DE4"/>
    <w:rsid w:val="005B7DEE"/>
    <w:rsid w:val="005C013C"/>
    <w:rsid w:val="005C0389"/>
    <w:rsid w:val="005C1BDB"/>
    <w:rsid w:val="005C1C97"/>
    <w:rsid w:val="005C2024"/>
    <w:rsid w:val="005C2463"/>
    <w:rsid w:val="005C267C"/>
    <w:rsid w:val="005C27E1"/>
    <w:rsid w:val="005C2A69"/>
    <w:rsid w:val="005C2AAC"/>
    <w:rsid w:val="005C2B32"/>
    <w:rsid w:val="005C2C20"/>
    <w:rsid w:val="005C3059"/>
    <w:rsid w:val="005C348C"/>
    <w:rsid w:val="005C3755"/>
    <w:rsid w:val="005C38A8"/>
    <w:rsid w:val="005C3A9D"/>
    <w:rsid w:val="005C40FF"/>
    <w:rsid w:val="005C434B"/>
    <w:rsid w:val="005C4433"/>
    <w:rsid w:val="005C4EA1"/>
    <w:rsid w:val="005C4F79"/>
    <w:rsid w:val="005C517B"/>
    <w:rsid w:val="005C51FE"/>
    <w:rsid w:val="005C5386"/>
    <w:rsid w:val="005C58FE"/>
    <w:rsid w:val="005C5AB3"/>
    <w:rsid w:val="005C5B78"/>
    <w:rsid w:val="005C5C99"/>
    <w:rsid w:val="005C6102"/>
    <w:rsid w:val="005C6114"/>
    <w:rsid w:val="005C61A2"/>
    <w:rsid w:val="005C61A3"/>
    <w:rsid w:val="005C640D"/>
    <w:rsid w:val="005C6774"/>
    <w:rsid w:val="005C67AB"/>
    <w:rsid w:val="005C6C9D"/>
    <w:rsid w:val="005C6F3D"/>
    <w:rsid w:val="005C7EC7"/>
    <w:rsid w:val="005C7FA2"/>
    <w:rsid w:val="005D0604"/>
    <w:rsid w:val="005D078E"/>
    <w:rsid w:val="005D07AE"/>
    <w:rsid w:val="005D0DCE"/>
    <w:rsid w:val="005D112A"/>
    <w:rsid w:val="005D19FD"/>
    <w:rsid w:val="005D1A9B"/>
    <w:rsid w:val="005D1D3F"/>
    <w:rsid w:val="005D1D6E"/>
    <w:rsid w:val="005D1E61"/>
    <w:rsid w:val="005D221D"/>
    <w:rsid w:val="005D2F84"/>
    <w:rsid w:val="005D3402"/>
    <w:rsid w:val="005D3415"/>
    <w:rsid w:val="005D3E57"/>
    <w:rsid w:val="005D4240"/>
    <w:rsid w:val="005D4A12"/>
    <w:rsid w:val="005D4E5F"/>
    <w:rsid w:val="005D4E74"/>
    <w:rsid w:val="005D50A3"/>
    <w:rsid w:val="005D511F"/>
    <w:rsid w:val="005D53D6"/>
    <w:rsid w:val="005D563B"/>
    <w:rsid w:val="005D5691"/>
    <w:rsid w:val="005D57E1"/>
    <w:rsid w:val="005D58E2"/>
    <w:rsid w:val="005D5BE1"/>
    <w:rsid w:val="005D5E66"/>
    <w:rsid w:val="005D5E89"/>
    <w:rsid w:val="005D6B56"/>
    <w:rsid w:val="005D75E6"/>
    <w:rsid w:val="005D7B0B"/>
    <w:rsid w:val="005D7B24"/>
    <w:rsid w:val="005E03A9"/>
    <w:rsid w:val="005E098C"/>
    <w:rsid w:val="005E0F1A"/>
    <w:rsid w:val="005E132F"/>
    <w:rsid w:val="005E136C"/>
    <w:rsid w:val="005E1947"/>
    <w:rsid w:val="005E19AC"/>
    <w:rsid w:val="005E19E4"/>
    <w:rsid w:val="005E1B56"/>
    <w:rsid w:val="005E1E8A"/>
    <w:rsid w:val="005E224F"/>
    <w:rsid w:val="005E2992"/>
    <w:rsid w:val="005E2DFC"/>
    <w:rsid w:val="005E3188"/>
    <w:rsid w:val="005E3697"/>
    <w:rsid w:val="005E37B7"/>
    <w:rsid w:val="005E38B8"/>
    <w:rsid w:val="005E3B08"/>
    <w:rsid w:val="005E4406"/>
    <w:rsid w:val="005E5AF8"/>
    <w:rsid w:val="005E6483"/>
    <w:rsid w:val="005E6559"/>
    <w:rsid w:val="005E676A"/>
    <w:rsid w:val="005E6794"/>
    <w:rsid w:val="005E67F3"/>
    <w:rsid w:val="005E6960"/>
    <w:rsid w:val="005E6DC9"/>
    <w:rsid w:val="005E7308"/>
    <w:rsid w:val="005E7666"/>
    <w:rsid w:val="005E7B91"/>
    <w:rsid w:val="005E7C9B"/>
    <w:rsid w:val="005F0745"/>
    <w:rsid w:val="005F0ABF"/>
    <w:rsid w:val="005F0C5E"/>
    <w:rsid w:val="005F1319"/>
    <w:rsid w:val="005F1381"/>
    <w:rsid w:val="005F152E"/>
    <w:rsid w:val="005F22F7"/>
    <w:rsid w:val="005F26D8"/>
    <w:rsid w:val="005F2975"/>
    <w:rsid w:val="005F2977"/>
    <w:rsid w:val="005F2A31"/>
    <w:rsid w:val="005F2AE4"/>
    <w:rsid w:val="005F2E0A"/>
    <w:rsid w:val="005F30B8"/>
    <w:rsid w:val="005F42C1"/>
    <w:rsid w:val="005F4410"/>
    <w:rsid w:val="005F4611"/>
    <w:rsid w:val="005F4646"/>
    <w:rsid w:val="005F4EBB"/>
    <w:rsid w:val="005F5088"/>
    <w:rsid w:val="005F52DE"/>
    <w:rsid w:val="005F5AA7"/>
    <w:rsid w:val="005F5AC5"/>
    <w:rsid w:val="005F5C6E"/>
    <w:rsid w:val="005F5CA3"/>
    <w:rsid w:val="005F65C3"/>
    <w:rsid w:val="005F6773"/>
    <w:rsid w:val="005F6C5F"/>
    <w:rsid w:val="005F6EBB"/>
    <w:rsid w:val="005F70D9"/>
    <w:rsid w:val="005F7270"/>
    <w:rsid w:val="005F74F6"/>
    <w:rsid w:val="005F75E5"/>
    <w:rsid w:val="005F7A12"/>
    <w:rsid w:val="005F7CEA"/>
    <w:rsid w:val="006001C7"/>
    <w:rsid w:val="00600682"/>
    <w:rsid w:val="00600D7F"/>
    <w:rsid w:val="00600E3F"/>
    <w:rsid w:val="00600EE8"/>
    <w:rsid w:val="0060109A"/>
    <w:rsid w:val="00601139"/>
    <w:rsid w:val="00601540"/>
    <w:rsid w:val="006017E2"/>
    <w:rsid w:val="0060204B"/>
    <w:rsid w:val="00602FCF"/>
    <w:rsid w:val="006032E5"/>
    <w:rsid w:val="006033F1"/>
    <w:rsid w:val="0060340D"/>
    <w:rsid w:val="00603531"/>
    <w:rsid w:val="006037CB"/>
    <w:rsid w:val="006039CE"/>
    <w:rsid w:val="00604052"/>
    <w:rsid w:val="00604495"/>
    <w:rsid w:val="00604541"/>
    <w:rsid w:val="00604B1F"/>
    <w:rsid w:val="0060559D"/>
    <w:rsid w:val="006056F8"/>
    <w:rsid w:val="0060602A"/>
    <w:rsid w:val="0060666B"/>
    <w:rsid w:val="00606B07"/>
    <w:rsid w:val="00606B30"/>
    <w:rsid w:val="00606B45"/>
    <w:rsid w:val="00606C4B"/>
    <w:rsid w:val="00606C8C"/>
    <w:rsid w:val="006074DF"/>
    <w:rsid w:val="0060764E"/>
    <w:rsid w:val="0060772B"/>
    <w:rsid w:val="00607799"/>
    <w:rsid w:val="006077E8"/>
    <w:rsid w:val="00607939"/>
    <w:rsid w:val="00607CDF"/>
    <w:rsid w:val="00607F55"/>
    <w:rsid w:val="006114ED"/>
    <w:rsid w:val="00611879"/>
    <w:rsid w:val="00611C06"/>
    <w:rsid w:val="00611FD1"/>
    <w:rsid w:val="0061220E"/>
    <w:rsid w:val="0061239A"/>
    <w:rsid w:val="006123D6"/>
    <w:rsid w:val="006123DF"/>
    <w:rsid w:val="0061244E"/>
    <w:rsid w:val="00612765"/>
    <w:rsid w:val="00612B4B"/>
    <w:rsid w:val="00612CA7"/>
    <w:rsid w:val="00612DBF"/>
    <w:rsid w:val="00612FAB"/>
    <w:rsid w:val="0061313B"/>
    <w:rsid w:val="00613247"/>
    <w:rsid w:val="00613818"/>
    <w:rsid w:val="00613866"/>
    <w:rsid w:val="00613B21"/>
    <w:rsid w:val="00613B41"/>
    <w:rsid w:val="00613BEF"/>
    <w:rsid w:val="00613CCF"/>
    <w:rsid w:val="006141B3"/>
    <w:rsid w:val="00614BD2"/>
    <w:rsid w:val="00614C69"/>
    <w:rsid w:val="00614F9D"/>
    <w:rsid w:val="00615395"/>
    <w:rsid w:val="00615509"/>
    <w:rsid w:val="006159D6"/>
    <w:rsid w:val="00615BE9"/>
    <w:rsid w:val="00616381"/>
    <w:rsid w:val="006164D6"/>
    <w:rsid w:val="006167B8"/>
    <w:rsid w:val="00616D8E"/>
    <w:rsid w:val="00616F42"/>
    <w:rsid w:val="0061713A"/>
    <w:rsid w:val="0061739A"/>
    <w:rsid w:val="00617514"/>
    <w:rsid w:val="00617A11"/>
    <w:rsid w:val="00617B9B"/>
    <w:rsid w:val="00617E74"/>
    <w:rsid w:val="00620016"/>
    <w:rsid w:val="00620181"/>
    <w:rsid w:val="00620222"/>
    <w:rsid w:val="00620313"/>
    <w:rsid w:val="006206C6"/>
    <w:rsid w:val="00620B89"/>
    <w:rsid w:val="006215C3"/>
    <w:rsid w:val="006218F1"/>
    <w:rsid w:val="00621981"/>
    <w:rsid w:val="00621BBF"/>
    <w:rsid w:val="00621C21"/>
    <w:rsid w:val="00621DCB"/>
    <w:rsid w:val="006220B5"/>
    <w:rsid w:val="0062256C"/>
    <w:rsid w:val="006226B8"/>
    <w:rsid w:val="00622D20"/>
    <w:rsid w:val="0062311F"/>
    <w:rsid w:val="00623588"/>
    <w:rsid w:val="0062368B"/>
    <w:rsid w:val="00623EB0"/>
    <w:rsid w:val="0062402E"/>
    <w:rsid w:val="00624089"/>
    <w:rsid w:val="006241B1"/>
    <w:rsid w:val="00624667"/>
    <w:rsid w:val="00624758"/>
    <w:rsid w:val="006247ED"/>
    <w:rsid w:val="00625146"/>
    <w:rsid w:val="00625602"/>
    <w:rsid w:val="00625786"/>
    <w:rsid w:val="006258E6"/>
    <w:rsid w:val="00625D73"/>
    <w:rsid w:val="00625F0C"/>
    <w:rsid w:val="0062665C"/>
    <w:rsid w:val="00626DC8"/>
    <w:rsid w:val="00626E98"/>
    <w:rsid w:val="00626E9C"/>
    <w:rsid w:val="006276AD"/>
    <w:rsid w:val="00627796"/>
    <w:rsid w:val="006279F9"/>
    <w:rsid w:val="00627A71"/>
    <w:rsid w:val="00627BA1"/>
    <w:rsid w:val="00627BB3"/>
    <w:rsid w:val="00627C47"/>
    <w:rsid w:val="006305F4"/>
    <w:rsid w:val="006312C7"/>
    <w:rsid w:val="00631611"/>
    <w:rsid w:val="00631636"/>
    <w:rsid w:val="00631C2F"/>
    <w:rsid w:val="006320DC"/>
    <w:rsid w:val="0063279E"/>
    <w:rsid w:val="006329D4"/>
    <w:rsid w:val="00632B95"/>
    <w:rsid w:val="00633433"/>
    <w:rsid w:val="00633524"/>
    <w:rsid w:val="00633990"/>
    <w:rsid w:val="006339F7"/>
    <w:rsid w:val="00633A5D"/>
    <w:rsid w:val="00633C16"/>
    <w:rsid w:val="00633F9C"/>
    <w:rsid w:val="00634084"/>
    <w:rsid w:val="006340DE"/>
    <w:rsid w:val="00634757"/>
    <w:rsid w:val="00634850"/>
    <w:rsid w:val="00634962"/>
    <w:rsid w:val="00634B9F"/>
    <w:rsid w:val="00634BF4"/>
    <w:rsid w:val="00634C48"/>
    <w:rsid w:val="00634E88"/>
    <w:rsid w:val="0063554B"/>
    <w:rsid w:val="0063564D"/>
    <w:rsid w:val="006361D1"/>
    <w:rsid w:val="00636288"/>
    <w:rsid w:val="00636696"/>
    <w:rsid w:val="00636724"/>
    <w:rsid w:val="00636EE3"/>
    <w:rsid w:val="00637816"/>
    <w:rsid w:val="00637D14"/>
    <w:rsid w:val="00637D5C"/>
    <w:rsid w:val="00637E72"/>
    <w:rsid w:val="00637ED1"/>
    <w:rsid w:val="0064005F"/>
    <w:rsid w:val="006405BD"/>
    <w:rsid w:val="00640D75"/>
    <w:rsid w:val="00640FFD"/>
    <w:rsid w:val="0064114F"/>
    <w:rsid w:val="00641793"/>
    <w:rsid w:val="00641863"/>
    <w:rsid w:val="00641B0C"/>
    <w:rsid w:val="00641DBC"/>
    <w:rsid w:val="00641EB4"/>
    <w:rsid w:val="00641F52"/>
    <w:rsid w:val="00642218"/>
    <w:rsid w:val="00642551"/>
    <w:rsid w:val="00642585"/>
    <w:rsid w:val="00642618"/>
    <w:rsid w:val="006426E7"/>
    <w:rsid w:val="006430B9"/>
    <w:rsid w:val="0064313A"/>
    <w:rsid w:val="00643191"/>
    <w:rsid w:val="006436AF"/>
    <w:rsid w:val="00643727"/>
    <w:rsid w:val="00643743"/>
    <w:rsid w:val="006439D0"/>
    <w:rsid w:val="00643A7C"/>
    <w:rsid w:val="00643BFC"/>
    <w:rsid w:val="00643C22"/>
    <w:rsid w:val="006440E7"/>
    <w:rsid w:val="00644254"/>
    <w:rsid w:val="006442BE"/>
    <w:rsid w:val="006443F1"/>
    <w:rsid w:val="00644A9C"/>
    <w:rsid w:val="00644B9F"/>
    <w:rsid w:val="00644BF6"/>
    <w:rsid w:val="00645213"/>
    <w:rsid w:val="00645391"/>
    <w:rsid w:val="00645474"/>
    <w:rsid w:val="00645847"/>
    <w:rsid w:val="006460D7"/>
    <w:rsid w:val="00646405"/>
    <w:rsid w:val="00646CE2"/>
    <w:rsid w:val="00646DA4"/>
    <w:rsid w:val="00646E45"/>
    <w:rsid w:val="00647039"/>
    <w:rsid w:val="0064703A"/>
    <w:rsid w:val="006471BA"/>
    <w:rsid w:val="00647585"/>
    <w:rsid w:val="0064774D"/>
    <w:rsid w:val="00647C57"/>
    <w:rsid w:val="00647E57"/>
    <w:rsid w:val="0065037B"/>
    <w:rsid w:val="00650672"/>
    <w:rsid w:val="0065069F"/>
    <w:rsid w:val="006507BF"/>
    <w:rsid w:val="00650E0F"/>
    <w:rsid w:val="0065102F"/>
    <w:rsid w:val="006519DA"/>
    <w:rsid w:val="00651A2D"/>
    <w:rsid w:val="0065238C"/>
    <w:rsid w:val="0065246A"/>
    <w:rsid w:val="00652793"/>
    <w:rsid w:val="00652894"/>
    <w:rsid w:val="006528D5"/>
    <w:rsid w:val="00652F68"/>
    <w:rsid w:val="006536BE"/>
    <w:rsid w:val="00653EBF"/>
    <w:rsid w:val="006547D9"/>
    <w:rsid w:val="006548FF"/>
    <w:rsid w:val="00654E7E"/>
    <w:rsid w:val="0065517B"/>
    <w:rsid w:val="0065529A"/>
    <w:rsid w:val="00655362"/>
    <w:rsid w:val="00655621"/>
    <w:rsid w:val="00655742"/>
    <w:rsid w:val="00656205"/>
    <w:rsid w:val="0065624F"/>
    <w:rsid w:val="00656397"/>
    <w:rsid w:val="00656766"/>
    <w:rsid w:val="006569E2"/>
    <w:rsid w:val="00656B5D"/>
    <w:rsid w:val="00656D66"/>
    <w:rsid w:val="00656EC4"/>
    <w:rsid w:val="00657012"/>
    <w:rsid w:val="00657195"/>
    <w:rsid w:val="0065735B"/>
    <w:rsid w:val="006573B5"/>
    <w:rsid w:val="00657460"/>
    <w:rsid w:val="00657501"/>
    <w:rsid w:val="00660412"/>
    <w:rsid w:val="006608AB"/>
    <w:rsid w:val="00660E02"/>
    <w:rsid w:val="00660EBD"/>
    <w:rsid w:val="00660F84"/>
    <w:rsid w:val="00661379"/>
    <w:rsid w:val="006615A9"/>
    <w:rsid w:val="006615EC"/>
    <w:rsid w:val="00661CBD"/>
    <w:rsid w:val="00662098"/>
    <w:rsid w:val="0066251C"/>
    <w:rsid w:val="006626A2"/>
    <w:rsid w:val="00662942"/>
    <w:rsid w:val="00663449"/>
    <w:rsid w:val="00663619"/>
    <w:rsid w:val="0066365A"/>
    <w:rsid w:val="00663890"/>
    <w:rsid w:val="00663B0E"/>
    <w:rsid w:val="00663B40"/>
    <w:rsid w:val="00663D98"/>
    <w:rsid w:val="00663E4E"/>
    <w:rsid w:val="00664206"/>
    <w:rsid w:val="00664722"/>
    <w:rsid w:val="00664A1F"/>
    <w:rsid w:val="00664AC2"/>
    <w:rsid w:val="00664CB8"/>
    <w:rsid w:val="006656B9"/>
    <w:rsid w:val="00665BC0"/>
    <w:rsid w:val="00665DF0"/>
    <w:rsid w:val="00666025"/>
    <w:rsid w:val="0066663A"/>
    <w:rsid w:val="00666B25"/>
    <w:rsid w:val="00667339"/>
    <w:rsid w:val="0066737B"/>
    <w:rsid w:val="006673A5"/>
    <w:rsid w:val="006679F6"/>
    <w:rsid w:val="00667F59"/>
    <w:rsid w:val="00667F5D"/>
    <w:rsid w:val="0067004B"/>
    <w:rsid w:val="00670320"/>
    <w:rsid w:val="00670541"/>
    <w:rsid w:val="00670565"/>
    <w:rsid w:val="0067083E"/>
    <w:rsid w:val="0067099E"/>
    <w:rsid w:val="00670B47"/>
    <w:rsid w:val="0067150D"/>
    <w:rsid w:val="00671A34"/>
    <w:rsid w:val="0067285F"/>
    <w:rsid w:val="00672E5E"/>
    <w:rsid w:val="00672FAB"/>
    <w:rsid w:val="0067304E"/>
    <w:rsid w:val="006730A7"/>
    <w:rsid w:val="00673456"/>
    <w:rsid w:val="0067363D"/>
    <w:rsid w:val="0067372E"/>
    <w:rsid w:val="00673A5C"/>
    <w:rsid w:val="00673B79"/>
    <w:rsid w:val="00673DC9"/>
    <w:rsid w:val="00673E57"/>
    <w:rsid w:val="00673F86"/>
    <w:rsid w:val="0067440C"/>
    <w:rsid w:val="006751DA"/>
    <w:rsid w:val="00675423"/>
    <w:rsid w:val="006756BE"/>
    <w:rsid w:val="006757EF"/>
    <w:rsid w:val="00675DDD"/>
    <w:rsid w:val="00676098"/>
    <w:rsid w:val="00676120"/>
    <w:rsid w:val="00676160"/>
    <w:rsid w:val="00676446"/>
    <w:rsid w:val="006765F2"/>
    <w:rsid w:val="0067693E"/>
    <w:rsid w:val="00676A16"/>
    <w:rsid w:val="00676A41"/>
    <w:rsid w:val="00676A75"/>
    <w:rsid w:val="00676D81"/>
    <w:rsid w:val="00676FE8"/>
    <w:rsid w:val="006778FD"/>
    <w:rsid w:val="0067798A"/>
    <w:rsid w:val="00677E88"/>
    <w:rsid w:val="00677F51"/>
    <w:rsid w:val="00680436"/>
    <w:rsid w:val="006809A3"/>
    <w:rsid w:val="00680B5E"/>
    <w:rsid w:val="00680BDB"/>
    <w:rsid w:val="00680C6C"/>
    <w:rsid w:val="00680D77"/>
    <w:rsid w:val="00681276"/>
    <w:rsid w:val="00681525"/>
    <w:rsid w:val="006817A3"/>
    <w:rsid w:val="006817B4"/>
    <w:rsid w:val="006818F3"/>
    <w:rsid w:val="00681E10"/>
    <w:rsid w:val="00682203"/>
    <w:rsid w:val="00682670"/>
    <w:rsid w:val="00682A82"/>
    <w:rsid w:val="006831BC"/>
    <w:rsid w:val="00683536"/>
    <w:rsid w:val="00683637"/>
    <w:rsid w:val="0068367F"/>
    <w:rsid w:val="006839C3"/>
    <w:rsid w:val="00684207"/>
    <w:rsid w:val="00684522"/>
    <w:rsid w:val="00684BED"/>
    <w:rsid w:val="006855F5"/>
    <w:rsid w:val="0068593C"/>
    <w:rsid w:val="0068624D"/>
    <w:rsid w:val="006867A5"/>
    <w:rsid w:val="006867ED"/>
    <w:rsid w:val="00686EF8"/>
    <w:rsid w:val="00686EFC"/>
    <w:rsid w:val="00687661"/>
    <w:rsid w:val="006876E6"/>
    <w:rsid w:val="00687971"/>
    <w:rsid w:val="00687ABB"/>
    <w:rsid w:val="00687C3C"/>
    <w:rsid w:val="006906C9"/>
    <w:rsid w:val="00690AA4"/>
    <w:rsid w:val="00690FC6"/>
    <w:rsid w:val="006912F9"/>
    <w:rsid w:val="00691E64"/>
    <w:rsid w:val="00691FAB"/>
    <w:rsid w:val="00692021"/>
    <w:rsid w:val="006921CB"/>
    <w:rsid w:val="0069233A"/>
    <w:rsid w:val="006926E9"/>
    <w:rsid w:val="00692B41"/>
    <w:rsid w:val="0069319C"/>
    <w:rsid w:val="00693643"/>
    <w:rsid w:val="0069371F"/>
    <w:rsid w:val="006937E1"/>
    <w:rsid w:val="00693E99"/>
    <w:rsid w:val="00693FCF"/>
    <w:rsid w:val="00694158"/>
    <w:rsid w:val="00694667"/>
    <w:rsid w:val="006946FD"/>
    <w:rsid w:val="00694A87"/>
    <w:rsid w:val="00694AEB"/>
    <w:rsid w:val="00694B81"/>
    <w:rsid w:val="00695429"/>
    <w:rsid w:val="0069579A"/>
    <w:rsid w:val="00695BE5"/>
    <w:rsid w:val="00695F23"/>
    <w:rsid w:val="0069601C"/>
    <w:rsid w:val="00696472"/>
    <w:rsid w:val="006968A4"/>
    <w:rsid w:val="00696A56"/>
    <w:rsid w:val="00696D03"/>
    <w:rsid w:val="00696DC1"/>
    <w:rsid w:val="00696DE2"/>
    <w:rsid w:val="0069732A"/>
    <w:rsid w:val="006975EA"/>
    <w:rsid w:val="00697BD7"/>
    <w:rsid w:val="006A001B"/>
    <w:rsid w:val="006A04B2"/>
    <w:rsid w:val="006A05E2"/>
    <w:rsid w:val="006A05E5"/>
    <w:rsid w:val="006A131D"/>
    <w:rsid w:val="006A141F"/>
    <w:rsid w:val="006A1687"/>
    <w:rsid w:val="006A1737"/>
    <w:rsid w:val="006A19E3"/>
    <w:rsid w:val="006A1B81"/>
    <w:rsid w:val="006A1C36"/>
    <w:rsid w:val="006A20FC"/>
    <w:rsid w:val="006A25B6"/>
    <w:rsid w:val="006A268D"/>
    <w:rsid w:val="006A2A73"/>
    <w:rsid w:val="006A2F37"/>
    <w:rsid w:val="006A3503"/>
    <w:rsid w:val="006A35F9"/>
    <w:rsid w:val="006A3A2C"/>
    <w:rsid w:val="006A3D14"/>
    <w:rsid w:val="006A3E85"/>
    <w:rsid w:val="006A3FFE"/>
    <w:rsid w:val="006A40FF"/>
    <w:rsid w:val="006A4111"/>
    <w:rsid w:val="006A4730"/>
    <w:rsid w:val="006A4E51"/>
    <w:rsid w:val="006A5454"/>
    <w:rsid w:val="006A5D54"/>
    <w:rsid w:val="006A6528"/>
    <w:rsid w:val="006A656F"/>
    <w:rsid w:val="006A660F"/>
    <w:rsid w:val="006A6FC0"/>
    <w:rsid w:val="006A7135"/>
    <w:rsid w:val="006A7443"/>
    <w:rsid w:val="006A74BF"/>
    <w:rsid w:val="006A7AC9"/>
    <w:rsid w:val="006A7C30"/>
    <w:rsid w:val="006A7C8F"/>
    <w:rsid w:val="006A7EBC"/>
    <w:rsid w:val="006B00CF"/>
    <w:rsid w:val="006B0165"/>
    <w:rsid w:val="006B01B0"/>
    <w:rsid w:val="006B0379"/>
    <w:rsid w:val="006B0C4C"/>
    <w:rsid w:val="006B0DD6"/>
    <w:rsid w:val="006B111C"/>
    <w:rsid w:val="006B1CB8"/>
    <w:rsid w:val="006B20CD"/>
    <w:rsid w:val="006B231A"/>
    <w:rsid w:val="006B269A"/>
    <w:rsid w:val="006B284D"/>
    <w:rsid w:val="006B2BC0"/>
    <w:rsid w:val="006B2F5E"/>
    <w:rsid w:val="006B3163"/>
    <w:rsid w:val="006B3347"/>
    <w:rsid w:val="006B33C8"/>
    <w:rsid w:val="006B3486"/>
    <w:rsid w:val="006B3F25"/>
    <w:rsid w:val="006B3FF2"/>
    <w:rsid w:val="006B417A"/>
    <w:rsid w:val="006B424B"/>
    <w:rsid w:val="006B461B"/>
    <w:rsid w:val="006B4744"/>
    <w:rsid w:val="006B4DC9"/>
    <w:rsid w:val="006B4E7C"/>
    <w:rsid w:val="006B5695"/>
    <w:rsid w:val="006B5775"/>
    <w:rsid w:val="006B5943"/>
    <w:rsid w:val="006B5945"/>
    <w:rsid w:val="006B5A5A"/>
    <w:rsid w:val="006B5B47"/>
    <w:rsid w:val="006B5BAC"/>
    <w:rsid w:val="006B6178"/>
    <w:rsid w:val="006B626F"/>
    <w:rsid w:val="006B695E"/>
    <w:rsid w:val="006B6A40"/>
    <w:rsid w:val="006B6EAC"/>
    <w:rsid w:val="006B72A8"/>
    <w:rsid w:val="006B7433"/>
    <w:rsid w:val="006B756F"/>
    <w:rsid w:val="006B7752"/>
    <w:rsid w:val="006B794E"/>
    <w:rsid w:val="006B79F3"/>
    <w:rsid w:val="006B7A4B"/>
    <w:rsid w:val="006B7B1C"/>
    <w:rsid w:val="006B7B5B"/>
    <w:rsid w:val="006B7C34"/>
    <w:rsid w:val="006B7E11"/>
    <w:rsid w:val="006C004D"/>
    <w:rsid w:val="006C08EF"/>
    <w:rsid w:val="006C1106"/>
    <w:rsid w:val="006C110A"/>
    <w:rsid w:val="006C1503"/>
    <w:rsid w:val="006C184A"/>
    <w:rsid w:val="006C1DF4"/>
    <w:rsid w:val="006C25C5"/>
    <w:rsid w:val="006C2693"/>
    <w:rsid w:val="006C279A"/>
    <w:rsid w:val="006C287A"/>
    <w:rsid w:val="006C301E"/>
    <w:rsid w:val="006C342F"/>
    <w:rsid w:val="006C3723"/>
    <w:rsid w:val="006C38F3"/>
    <w:rsid w:val="006C3B64"/>
    <w:rsid w:val="006C3CD2"/>
    <w:rsid w:val="006C3D39"/>
    <w:rsid w:val="006C3E04"/>
    <w:rsid w:val="006C4073"/>
    <w:rsid w:val="006C41CF"/>
    <w:rsid w:val="006C42CC"/>
    <w:rsid w:val="006C43C8"/>
    <w:rsid w:val="006C4436"/>
    <w:rsid w:val="006C4494"/>
    <w:rsid w:val="006C4975"/>
    <w:rsid w:val="006C4BA5"/>
    <w:rsid w:val="006C5097"/>
    <w:rsid w:val="006C5253"/>
    <w:rsid w:val="006C52FA"/>
    <w:rsid w:val="006C5353"/>
    <w:rsid w:val="006C55D1"/>
    <w:rsid w:val="006C5CD5"/>
    <w:rsid w:val="006C5FE9"/>
    <w:rsid w:val="006C609D"/>
    <w:rsid w:val="006C617B"/>
    <w:rsid w:val="006C637A"/>
    <w:rsid w:val="006C67F4"/>
    <w:rsid w:val="006C6D47"/>
    <w:rsid w:val="006C7070"/>
    <w:rsid w:val="006C7171"/>
    <w:rsid w:val="006C743E"/>
    <w:rsid w:val="006C756A"/>
    <w:rsid w:val="006C75FC"/>
    <w:rsid w:val="006C7A5B"/>
    <w:rsid w:val="006D0955"/>
    <w:rsid w:val="006D1395"/>
    <w:rsid w:val="006D16E0"/>
    <w:rsid w:val="006D1780"/>
    <w:rsid w:val="006D2420"/>
    <w:rsid w:val="006D270F"/>
    <w:rsid w:val="006D3B38"/>
    <w:rsid w:val="006D3E5F"/>
    <w:rsid w:val="006D405B"/>
    <w:rsid w:val="006D40DD"/>
    <w:rsid w:val="006D43FA"/>
    <w:rsid w:val="006D4575"/>
    <w:rsid w:val="006D4A81"/>
    <w:rsid w:val="006D4B8F"/>
    <w:rsid w:val="006D63BD"/>
    <w:rsid w:val="006D64EB"/>
    <w:rsid w:val="006D69D1"/>
    <w:rsid w:val="006D6C60"/>
    <w:rsid w:val="006D6C9B"/>
    <w:rsid w:val="006D6D61"/>
    <w:rsid w:val="006D6EE3"/>
    <w:rsid w:val="006D7086"/>
    <w:rsid w:val="006D7558"/>
    <w:rsid w:val="006D7761"/>
    <w:rsid w:val="006D7865"/>
    <w:rsid w:val="006D79A7"/>
    <w:rsid w:val="006E17F4"/>
    <w:rsid w:val="006E196B"/>
    <w:rsid w:val="006E1A5B"/>
    <w:rsid w:val="006E1A5D"/>
    <w:rsid w:val="006E1C41"/>
    <w:rsid w:val="006E1C93"/>
    <w:rsid w:val="006E1CD0"/>
    <w:rsid w:val="006E2168"/>
    <w:rsid w:val="006E255C"/>
    <w:rsid w:val="006E256B"/>
    <w:rsid w:val="006E271B"/>
    <w:rsid w:val="006E2CB6"/>
    <w:rsid w:val="006E2F2F"/>
    <w:rsid w:val="006E3322"/>
    <w:rsid w:val="006E3711"/>
    <w:rsid w:val="006E3739"/>
    <w:rsid w:val="006E373E"/>
    <w:rsid w:val="006E398D"/>
    <w:rsid w:val="006E446F"/>
    <w:rsid w:val="006E44FB"/>
    <w:rsid w:val="006E5014"/>
    <w:rsid w:val="006E52A2"/>
    <w:rsid w:val="006E578F"/>
    <w:rsid w:val="006E5DF0"/>
    <w:rsid w:val="006E5E1E"/>
    <w:rsid w:val="006E6776"/>
    <w:rsid w:val="006E6975"/>
    <w:rsid w:val="006E706B"/>
    <w:rsid w:val="006E7565"/>
    <w:rsid w:val="006E76C5"/>
    <w:rsid w:val="006E7840"/>
    <w:rsid w:val="006E7ABA"/>
    <w:rsid w:val="006E7B0E"/>
    <w:rsid w:val="006F0065"/>
    <w:rsid w:val="006F079C"/>
    <w:rsid w:val="006F0C2B"/>
    <w:rsid w:val="006F13A0"/>
    <w:rsid w:val="006F1956"/>
    <w:rsid w:val="006F1AD5"/>
    <w:rsid w:val="006F1B1B"/>
    <w:rsid w:val="006F1DB8"/>
    <w:rsid w:val="006F1FD4"/>
    <w:rsid w:val="006F20E6"/>
    <w:rsid w:val="006F20F4"/>
    <w:rsid w:val="006F2510"/>
    <w:rsid w:val="006F3040"/>
    <w:rsid w:val="006F311A"/>
    <w:rsid w:val="006F31E3"/>
    <w:rsid w:val="006F345D"/>
    <w:rsid w:val="006F354A"/>
    <w:rsid w:val="006F36E0"/>
    <w:rsid w:val="006F396B"/>
    <w:rsid w:val="006F3B18"/>
    <w:rsid w:val="006F3D99"/>
    <w:rsid w:val="006F3FFB"/>
    <w:rsid w:val="006F4386"/>
    <w:rsid w:val="006F45A9"/>
    <w:rsid w:val="006F4600"/>
    <w:rsid w:val="006F46BC"/>
    <w:rsid w:val="006F4AFB"/>
    <w:rsid w:val="006F4FF5"/>
    <w:rsid w:val="006F50B6"/>
    <w:rsid w:val="006F52E1"/>
    <w:rsid w:val="006F5408"/>
    <w:rsid w:val="006F54BB"/>
    <w:rsid w:val="006F5512"/>
    <w:rsid w:val="006F566F"/>
    <w:rsid w:val="006F5C7F"/>
    <w:rsid w:val="006F5C81"/>
    <w:rsid w:val="006F5D95"/>
    <w:rsid w:val="006F61B0"/>
    <w:rsid w:val="006F7006"/>
    <w:rsid w:val="006F734D"/>
    <w:rsid w:val="006F7DB8"/>
    <w:rsid w:val="006F7F9D"/>
    <w:rsid w:val="00700563"/>
    <w:rsid w:val="00700795"/>
    <w:rsid w:val="007008FE"/>
    <w:rsid w:val="007009B9"/>
    <w:rsid w:val="00700A86"/>
    <w:rsid w:val="00700B00"/>
    <w:rsid w:val="00700B0C"/>
    <w:rsid w:val="00700D01"/>
    <w:rsid w:val="007011DC"/>
    <w:rsid w:val="007013E5"/>
    <w:rsid w:val="00701578"/>
    <w:rsid w:val="00701C13"/>
    <w:rsid w:val="00701CC9"/>
    <w:rsid w:val="00702255"/>
    <w:rsid w:val="00702578"/>
    <w:rsid w:val="00702D7F"/>
    <w:rsid w:val="0070317E"/>
    <w:rsid w:val="0070378B"/>
    <w:rsid w:val="00703B92"/>
    <w:rsid w:val="00703F5C"/>
    <w:rsid w:val="00704139"/>
    <w:rsid w:val="007042EE"/>
    <w:rsid w:val="00704759"/>
    <w:rsid w:val="00704AFC"/>
    <w:rsid w:val="00704B5B"/>
    <w:rsid w:val="00704FFE"/>
    <w:rsid w:val="0070533E"/>
    <w:rsid w:val="00705725"/>
    <w:rsid w:val="00705EA5"/>
    <w:rsid w:val="00706503"/>
    <w:rsid w:val="00706729"/>
    <w:rsid w:val="00706746"/>
    <w:rsid w:val="00707076"/>
    <w:rsid w:val="0070729E"/>
    <w:rsid w:val="007073CA"/>
    <w:rsid w:val="007074F4"/>
    <w:rsid w:val="007101CC"/>
    <w:rsid w:val="007103BD"/>
    <w:rsid w:val="00710456"/>
    <w:rsid w:val="00711F2D"/>
    <w:rsid w:val="00712002"/>
    <w:rsid w:val="007121CD"/>
    <w:rsid w:val="007121E0"/>
    <w:rsid w:val="007122D0"/>
    <w:rsid w:val="0071245D"/>
    <w:rsid w:val="00712A3E"/>
    <w:rsid w:val="00712B20"/>
    <w:rsid w:val="00712BBD"/>
    <w:rsid w:val="00712CC4"/>
    <w:rsid w:val="00713001"/>
    <w:rsid w:val="0071382F"/>
    <w:rsid w:val="007139C9"/>
    <w:rsid w:val="00713AFD"/>
    <w:rsid w:val="00713B3D"/>
    <w:rsid w:val="00713D29"/>
    <w:rsid w:val="00713FBF"/>
    <w:rsid w:val="00714221"/>
    <w:rsid w:val="00714916"/>
    <w:rsid w:val="00714D15"/>
    <w:rsid w:val="00714FE1"/>
    <w:rsid w:val="007153AD"/>
    <w:rsid w:val="007153C2"/>
    <w:rsid w:val="00715811"/>
    <w:rsid w:val="0071589D"/>
    <w:rsid w:val="00715E03"/>
    <w:rsid w:val="00716137"/>
    <w:rsid w:val="00716288"/>
    <w:rsid w:val="0071698B"/>
    <w:rsid w:val="0071711C"/>
    <w:rsid w:val="00717137"/>
    <w:rsid w:val="007173B8"/>
    <w:rsid w:val="00717909"/>
    <w:rsid w:val="00717934"/>
    <w:rsid w:val="00717B50"/>
    <w:rsid w:val="00717B72"/>
    <w:rsid w:val="00717C03"/>
    <w:rsid w:val="00717F2E"/>
    <w:rsid w:val="00720299"/>
    <w:rsid w:val="007203D9"/>
    <w:rsid w:val="0072044C"/>
    <w:rsid w:val="007206D7"/>
    <w:rsid w:val="0072078A"/>
    <w:rsid w:val="00720821"/>
    <w:rsid w:val="00720C5F"/>
    <w:rsid w:val="00720E62"/>
    <w:rsid w:val="00721697"/>
    <w:rsid w:val="00721699"/>
    <w:rsid w:val="007219D2"/>
    <w:rsid w:val="00722407"/>
    <w:rsid w:val="00722E41"/>
    <w:rsid w:val="00722FF5"/>
    <w:rsid w:val="00723871"/>
    <w:rsid w:val="007238A9"/>
    <w:rsid w:val="00723A94"/>
    <w:rsid w:val="00723FD5"/>
    <w:rsid w:val="0072416A"/>
    <w:rsid w:val="007242E2"/>
    <w:rsid w:val="00724C1E"/>
    <w:rsid w:val="00724DD4"/>
    <w:rsid w:val="00724E86"/>
    <w:rsid w:val="00724F60"/>
    <w:rsid w:val="00725017"/>
    <w:rsid w:val="00725992"/>
    <w:rsid w:val="00725C53"/>
    <w:rsid w:val="00726109"/>
    <w:rsid w:val="007264B4"/>
    <w:rsid w:val="00726723"/>
    <w:rsid w:val="00726CCD"/>
    <w:rsid w:val="00726D3D"/>
    <w:rsid w:val="0072728E"/>
    <w:rsid w:val="007272F9"/>
    <w:rsid w:val="007273EE"/>
    <w:rsid w:val="00727804"/>
    <w:rsid w:val="007300D8"/>
    <w:rsid w:val="0073014D"/>
    <w:rsid w:val="0073027D"/>
    <w:rsid w:val="007302F3"/>
    <w:rsid w:val="00730368"/>
    <w:rsid w:val="007305A8"/>
    <w:rsid w:val="007305C0"/>
    <w:rsid w:val="00730F23"/>
    <w:rsid w:val="007310A9"/>
    <w:rsid w:val="00731894"/>
    <w:rsid w:val="00732533"/>
    <w:rsid w:val="00733728"/>
    <w:rsid w:val="00733832"/>
    <w:rsid w:val="00733E47"/>
    <w:rsid w:val="00734019"/>
    <w:rsid w:val="00734094"/>
    <w:rsid w:val="007341BB"/>
    <w:rsid w:val="007343F8"/>
    <w:rsid w:val="007346BF"/>
    <w:rsid w:val="00734FC6"/>
    <w:rsid w:val="0073510A"/>
    <w:rsid w:val="0073547F"/>
    <w:rsid w:val="007355FB"/>
    <w:rsid w:val="007356A8"/>
    <w:rsid w:val="00735740"/>
    <w:rsid w:val="007358F3"/>
    <w:rsid w:val="00735912"/>
    <w:rsid w:val="00735AD0"/>
    <w:rsid w:val="00735FAD"/>
    <w:rsid w:val="0073632A"/>
    <w:rsid w:val="0073640F"/>
    <w:rsid w:val="00736532"/>
    <w:rsid w:val="00736727"/>
    <w:rsid w:val="00736746"/>
    <w:rsid w:val="007369B8"/>
    <w:rsid w:val="00736D41"/>
    <w:rsid w:val="00736D85"/>
    <w:rsid w:val="00737186"/>
    <w:rsid w:val="007378CA"/>
    <w:rsid w:val="007378E8"/>
    <w:rsid w:val="00737CD1"/>
    <w:rsid w:val="00737DC9"/>
    <w:rsid w:val="007403AC"/>
    <w:rsid w:val="00740609"/>
    <w:rsid w:val="00740D90"/>
    <w:rsid w:val="00740E17"/>
    <w:rsid w:val="00740EB4"/>
    <w:rsid w:val="0074127B"/>
    <w:rsid w:val="007416B2"/>
    <w:rsid w:val="00741C1B"/>
    <w:rsid w:val="00741D05"/>
    <w:rsid w:val="0074202D"/>
    <w:rsid w:val="00742377"/>
    <w:rsid w:val="007428CD"/>
    <w:rsid w:val="007428E3"/>
    <w:rsid w:val="00742A02"/>
    <w:rsid w:val="0074319A"/>
    <w:rsid w:val="007431C4"/>
    <w:rsid w:val="007432A5"/>
    <w:rsid w:val="007438E0"/>
    <w:rsid w:val="00743B38"/>
    <w:rsid w:val="007440A7"/>
    <w:rsid w:val="0074411A"/>
    <w:rsid w:val="00744CF8"/>
    <w:rsid w:val="007453D7"/>
    <w:rsid w:val="0074563B"/>
    <w:rsid w:val="00745723"/>
    <w:rsid w:val="00745932"/>
    <w:rsid w:val="00745ED8"/>
    <w:rsid w:val="00745F07"/>
    <w:rsid w:val="00746283"/>
    <w:rsid w:val="00746467"/>
    <w:rsid w:val="007468DF"/>
    <w:rsid w:val="00746C5C"/>
    <w:rsid w:val="00746D38"/>
    <w:rsid w:val="00746D68"/>
    <w:rsid w:val="00746E91"/>
    <w:rsid w:val="00746FCA"/>
    <w:rsid w:val="007476C8"/>
    <w:rsid w:val="007478C5"/>
    <w:rsid w:val="007479A4"/>
    <w:rsid w:val="00747FE0"/>
    <w:rsid w:val="0075041E"/>
    <w:rsid w:val="00750728"/>
    <w:rsid w:val="007508EA"/>
    <w:rsid w:val="00750A9B"/>
    <w:rsid w:val="00750D39"/>
    <w:rsid w:val="007511CC"/>
    <w:rsid w:val="007515A0"/>
    <w:rsid w:val="00751757"/>
    <w:rsid w:val="00751B57"/>
    <w:rsid w:val="00752080"/>
    <w:rsid w:val="0075244D"/>
    <w:rsid w:val="00752524"/>
    <w:rsid w:val="007526C8"/>
    <w:rsid w:val="00752FAC"/>
    <w:rsid w:val="0075387B"/>
    <w:rsid w:val="007541A0"/>
    <w:rsid w:val="007542D1"/>
    <w:rsid w:val="007543CB"/>
    <w:rsid w:val="007545B1"/>
    <w:rsid w:val="00754652"/>
    <w:rsid w:val="00754AF5"/>
    <w:rsid w:val="00754CF7"/>
    <w:rsid w:val="00754E85"/>
    <w:rsid w:val="00754F0F"/>
    <w:rsid w:val="00755030"/>
    <w:rsid w:val="00755116"/>
    <w:rsid w:val="00755CE8"/>
    <w:rsid w:val="007563FB"/>
    <w:rsid w:val="00756559"/>
    <w:rsid w:val="007568A7"/>
    <w:rsid w:val="0075721C"/>
    <w:rsid w:val="00757D18"/>
    <w:rsid w:val="00757ED0"/>
    <w:rsid w:val="00760502"/>
    <w:rsid w:val="0076051D"/>
    <w:rsid w:val="0076061E"/>
    <w:rsid w:val="00760691"/>
    <w:rsid w:val="007606F4"/>
    <w:rsid w:val="00760899"/>
    <w:rsid w:val="00760B27"/>
    <w:rsid w:val="007613BC"/>
    <w:rsid w:val="0076167C"/>
    <w:rsid w:val="007619A5"/>
    <w:rsid w:val="00761A2A"/>
    <w:rsid w:val="00761A36"/>
    <w:rsid w:val="00761B81"/>
    <w:rsid w:val="00761C06"/>
    <w:rsid w:val="00761DC8"/>
    <w:rsid w:val="00762078"/>
    <w:rsid w:val="007621F4"/>
    <w:rsid w:val="00762407"/>
    <w:rsid w:val="00762424"/>
    <w:rsid w:val="00762B04"/>
    <w:rsid w:val="00762B62"/>
    <w:rsid w:val="00762DBB"/>
    <w:rsid w:val="00762DDD"/>
    <w:rsid w:val="00762FA5"/>
    <w:rsid w:val="0076362A"/>
    <w:rsid w:val="0076385A"/>
    <w:rsid w:val="00763896"/>
    <w:rsid w:val="0076445B"/>
    <w:rsid w:val="00765595"/>
    <w:rsid w:val="00765A9A"/>
    <w:rsid w:val="00765F78"/>
    <w:rsid w:val="00765F7D"/>
    <w:rsid w:val="00766003"/>
    <w:rsid w:val="00766076"/>
    <w:rsid w:val="007660A4"/>
    <w:rsid w:val="007660EB"/>
    <w:rsid w:val="0076612C"/>
    <w:rsid w:val="0076643D"/>
    <w:rsid w:val="0076643F"/>
    <w:rsid w:val="0076690E"/>
    <w:rsid w:val="00766D05"/>
    <w:rsid w:val="007672EB"/>
    <w:rsid w:val="00767874"/>
    <w:rsid w:val="00767D9C"/>
    <w:rsid w:val="00767DCE"/>
    <w:rsid w:val="0077006A"/>
    <w:rsid w:val="0077036D"/>
    <w:rsid w:val="0077047D"/>
    <w:rsid w:val="007705A2"/>
    <w:rsid w:val="00771049"/>
    <w:rsid w:val="007710EF"/>
    <w:rsid w:val="00771136"/>
    <w:rsid w:val="007713AA"/>
    <w:rsid w:val="007714EB"/>
    <w:rsid w:val="00771912"/>
    <w:rsid w:val="00771D45"/>
    <w:rsid w:val="00771E14"/>
    <w:rsid w:val="00771F6A"/>
    <w:rsid w:val="007726AA"/>
    <w:rsid w:val="00772756"/>
    <w:rsid w:val="00772AB0"/>
    <w:rsid w:val="00772BCA"/>
    <w:rsid w:val="00772DE2"/>
    <w:rsid w:val="00772FB5"/>
    <w:rsid w:val="0077315E"/>
    <w:rsid w:val="007734F8"/>
    <w:rsid w:val="00773770"/>
    <w:rsid w:val="00773785"/>
    <w:rsid w:val="00773FF3"/>
    <w:rsid w:val="00774C94"/>
    <w:rsid w:val="00774FA0"/>
    <w:rsid w:val="0077506D"/>
    <w:rsid w:val="00775359"/>
    <w:rsid w:val="007757B0"/>
    <w:rsid w:val="007757F6"/>
    <w:rsid w:val="00775A37"/>
    <w:rsid w:val="00775A47"/>
    <w:rsid w:val="00775E87"/>
    <w:rsid w:val="0077608C"/>
    <w:rsid w:val="00776633"/>
    <w:rsid w:val="007767AE"/>
    <w:rsid w:val="00776A3C"/>
    <w:rsid w:val="00776CF6"/>
    <w:rsid w:val="00776D6A"/>
    <w:rsid w:val="00776DF4"/>
    <w:rsid w:val="007770B4"/>
    <w:rsid w:val="0077712B"/>
    <w:rsid w:val="007777EC"/>
    <w:rsid w:val="00780024"/>
    <w:rsid w:val="0078004D"/>
    <w:rsid w:val="00780065"/>
    <w:rsid w:val="0078061B"/>
    <w:rsid w:val="0078076A"/>
    <w:rsid w:val="00780BCE"/>
    <w:rsid w:val="00781630"/>
    <w:rsid w:val="0078173E"/>
    <w:rsid w:val="00782178"/>
    <w:rsid w:val="007822E6"/>
    <w:rsid w:val="00782400"/>
    <w:rsid w:val="00782467"/>
    <w:rsid w:val="00782785"/>
    <w:rsid w:val="007827F9"/>
    <w:rsid w:val="00782E63"/>
    <w:rsid w:val="00782F84"/>
    <w:rsid w:val="00783169"/>
    <w:rsid w:val="00783321"/>
    <w:rsid w:val="00783391"/>
    <w:rsid w:val="00783F4C"/>
    <w:rsid w:val="00784216"/>
    <w:rsid w:val="00784584"/>
    <w:rsid w:val="00784892"/>
    <w:rsid w:val="00784B7E"/>
    <w:rsid w:val="00784BAE"/>
    <w:rsid w:val="00784BAF"/>
    <w:rsid w:val="00784D34"/>
    <w:rsid w:val="007850FA"/>
    <w:rsid w:val="00785398"/>
    <w:rsid w:val="0078561A"/>
    <w:rsid w:val="00785946"/>
    <w:rsid w:val="00785A73"/>
    <w:rsid w:val="00785C0B"/>
    <w:rsid w:val="00785CBE"/>
    <w:rsid w:val="00785E17"/>
    <w:rsid w:val="007863D6"/>
    <w:rsid w:val="00786545"/>
    <w:rsid w:val="007866E4"/>
    <w:rsid w:val="007868D7"/>
    <w:rsid w:val="00786906"/>
    <w:rsid w:val="00786941"/>
    <w:rsid w:val="00786CBA"/>
    <w:rsid w:val="0078764D"/>
    <w:rsid w:val="007876C6"/>
    <w:rsid w:val="007879F4"/>
    <w:rsid w:val="0079087A"/>
    <w:rsid w:val="00790CF4"/>
    <w:rsid w:val="00790E61"/>
    <w:rsid w:val="00791333"/>
    <w:rsid w:val="00791600"/>
    <w:rsid w:val="00791672"/>
    <w:rsid w:val="007917E2"/>
    <w:rsid w:val="00791BAF"/>
    <w:rsid w:val="00791BF8"/>
    <w:rsid w:val="00792063"/>
    <w:rsid w:val="00792790"/>
    <w:rsid w:val="00792C58"/>
    <w:rsid w:val="00792D56"/>
    <w:rsid w:val="00792E71"/>
    <w:rsid w:val="00793721"/>
    <w:rsid w:val="00793E57"/>
    <w:rsid w:val="00794E20"/>
    <w:rsid w:val="007951FD"/>
    <w:rsid w:val="0079593E"/>
    <w:rsid w:val="00795DB2"/>
    <w:rsid w:val="00795E1C"/>
    <w:rsid w:val="00796272"/>
    <w:rsid w:val="007968D4"/>
    <w:rsid w:val="00796CA3"/>
    <w:rsid w:val="0079729E"/>
    <w:rsid w:val="007972FB"/>
    <w:rsid w:val="00797680"/>
    <w:rsid w:val="007977BE"/>
    <w:rsid w:val="00797832"/>
    <w:rsid w:val="00797CEF"/>
    <w:rsid w:val="00797F60"/>
    <w:rsid w:val="007A0610"/>
    <w:rsid w:val="007A07C1"/>
    <w:rsid w:val="007A0DA7"/>
    <w:rsid w:val="007A1270"/>
    <w:rsid w:val="007A160F"/>
    <w:rsid w:val="007A177D"/>
    <w:rsid w:val="007A1AFC"/>
    <w:rsid w:val="007A1BBA"/>
    <w:rsid w:val="007A1EF9"/>
    <w:rsid w:val="007A227E"/>
    <w:rsid w:val="007A2E90"/>
    <w:rsid w:val="007A32A2"/>
    <w:rsid w:val="007A32D6"/>
    <w:rsid w:val="007A3456"/>
    <w:rsid w:val="007A3EBE"/>
    <w:rsid w:val="007A4034"/>
    <w:rsid w:val="007A404B"/>
    <w:rsid w:val="007A422A"/>
    <w:rsid w:val="007A448D"/>
    <w:rsid w:val="007A4C91"/>
    <w:rsid w:val="007A4DE6"/>
    <w:rsid w:val="007A56CF"/>
    <w:rsid w:val="007A5CDF"/>
    <w:rsid w:val="007A5D1D"/>
    <w:rsid w:val="007A5F23"/>
    <w:rsid w:val="007A5F67"/>
    <w:rsid w:val="007A5FF2"/>
    <w:rsid w:val="007A6337"/>
    <w:rsid w:val="007A63BF"/>
    <w:rsid w:val="007A65FB"/>
    <w:rsid w:val="007A6828"/>
    <w:rsid w:val="007A6BD4"/>
    <w:rsid w:val="007A738F"/>
    <w:rsid w:val="007A74F7"/>
    <w:rsid w:val="007A7519"/>
    <w:rsid w:val="007A795C"/>
    <w:rsid w:val="007A7B24"/>
    <w:rsid w:val="007A7BE6"/>
    <w:rsid w:val="007A7CE7"/>
    <w:rsid w:val="007A7CF4"/>
    <w:rsid w:val="007A7D9C"/>
    <w:rsid w:val="007A7E12"/>
    <w:rsid w:val="007B03C2"/>
    <w:rsid w:val="007B040D"/>
    <w:rsid w:val="007B07E1"/>
    <w:rsid w:val="007B16D1"/>
    <w:rsid w:val="007B17EF"/>
    <w:rsid w:val="007B183C"/>
    <w:rsid w:val="007B1AA2"/>
    <w:rsid w:val="007B1ADD"/>
    <w:rsid w:val="007B1B0F"/>
    <w:rsid w:val="007B1BB7"/>
    <w:rsid w:val="007B2055"/>
    <w:rsid w:val="007B2249"/>
    <w:rsid w:val="007B25C4"/>
    <w:rsid w:val="007B2A45"/>
    <w:rsid w:val="007B2C74"/>
    <w:rsid w:val="007B2F42"/>
    <w:rsid w:val="007B398E"/>
    <w:rsid w:val="007B3ACF"/>
    <w:rsid w:val="007B3C60"/>
    <w:rsid w:val="007B3E90"/>
    <w:rsid w:val="007B43F5"/>
    <w:rsid w:val="007B450B"/>
    <w:rsid w:val="007B45CD"/>
    <w:rsid w:val="007B5228"/>
    <w:rsid w:val="007B52E9"/>
    <w:rsid w:val="007B55CC"/>
    <w:rsid w:val="007B57A9"/>
    <w:rsid w:val="007B5C82"/>
    <w:rsid w:val="007B5D55"/>
    <w:rsid w:val="007B5ED2"/>
    <w:rsid w:val="007B5F95"/>
    <w:rsid w:val="007B5FE3"/>
    <w:rsid w:val="007B6038"/>
    <w:rsid w:val="007B626A"/>
    <w:rsid w:val="007B630B"/>
    <w:rsid w:val="007B67D9"/>
    <w:rsid w:val="007B6A66"/>
    <w:rsid w:val="007B7671"/>
    <w:rsid w:val="007B7789"/>
    <w:rsid w:val="007B78CB"/>
    <w:rsid w:val="007B7948"/>
    <w:rsid w:val="007B7983"/>
    <w:rsid w:val="007C0992"/>
    <w:rsid w:val="007C0B62"/>
    <w:rsid w:val="007C0D01"/>
    <w:rsid w:val="007C0F03"/>
    <w:rsid w:val="007C0FC5"/>
    <w:rsid w:val="007C1052"/>
    <w:rsid w:val="007C10B4"/>
    <w:rsid w:val="007C1188"/>
    <w:rsid w:val="007C11AE"/>
    <w:rsid w:val="007C13D6"/>
    <w:rsid w:val="007C140E"/>
    <w:rsid w:val="007C18F5"/>
    <w:rsid w:val="007C2156"/>
    <w:rsid w:val="007C230E"/>
    <w:rsid w:val="007C2339"/>
    <w:rsid w:val="007C237F"/>
    <w:rsid w:val="007C257B"/>
    <w:rsid w:val="007C27A6"/>
    <w:rsid w:val="007C2D16"/>
    <w:rsid w:val="007C2FBA"/>
    <w:rsid w:val="007C33D8"/>
    <w:rsid w:val="007C34A9"/>
    <w:rsid w:val="007C35DC"/>
    <w:rsid w:val="007C3C74"/>
    <w:rsid w:val="007C42CD"/>
    <w:rsid w:val="007C4A59"/>
    <w:rsid w:val="007C4B3C"/>
    <w:rsid w:val="007C4E7C"/>
    <w:rsid w:val="007C529C"/>
    <w:rsid w:val="007C52C0"/>
    <w:rsid w:val="007C5B8E"/>
    <w:rsid w:val="007C6516"/>
    <w:rsid w:val="007C6543"/>
    <w:rsid w:val="007C680D"/>
    <w:rsid w:val="007C69A7"/>
    <w:rsid w:val="007C6C76"/>
    <w:rsid w:val="007C6D72"/>
    <w:rsid w:val="007C6DFD"/>
    <w:rsid w:val="007C6E5C"/>
    <w:rsid w:val="007C7914"/>
    <w:rsid w:val="007D0274"/>
    <w:rsid w:val="007D0902"/>
    <w:rsid w:val="007D0D77"/>
    <w:rsid w:val="007D0E6C"/>
    <w:rsid w:val="007D1302"/>
    <w:rsid w:val="007D1AD0"/>
    <w:rsid w:val="007D1F55"/>
    <w:rsid w:val="007D2091"/>
    <w:rsid w:val="007D2227"/>
    <w:rsid w:val="007D2349"/>
    <w:rsid w:val="007D25E0"/>
    <w:rsid w:val="007D2AF7"/>
    <w:rsid w:val="007D2BF2"/>
    <w:rsid w:val="007D2D10"/>
    <w:rsid w:val="007D2D56"/>
    <w:rsid w:val="007D2F9B"/>
    <w:rsid w:val="007D3310"/>
    <w:rsid w:val="007D3825"/>
    <w:rsid w:val="007D3C64"/>
    <w:rsid w:val="007D42A4"/>
    <w:rsid w:val="007D43EF"/>
    <w:rsid w:val="007D498C"/>
    <w:rsid w:val="007D52B5"/>
    <w:rsid w:val="007D53B4"/>
    <w:rsid w:val="007D54E4"/>
    <w:rsid w:val="007D55B9"/>
    <w:rsid w:val="007D5602"/>
    <w:rsid w:val="007D56B7"/>
    <w:rsid w:val="007D5710"/>
    <w:rsid w:val="007D5BF6"/>
    <w:rsid w:val="007D5FBB"/>
    <w:rsid w:val="007D618E"/>
    <w:rsid w:val="007D6681"/>
    <w:rsid w:val="007D6776"/>
    <w:rsid w:val="007D67F5"/>
    <w:rsid w:val="007D6D7F"/>
    <w:rsid w:val="007D6DF1"/>
    <w:rsid w:val="007D6E4D"/>
    <w:rsid w:val="007D6F19"/>
    <w:rsid w:val="007D6FB1"/>
    <w:rsid w:val="007D707D"/>
    <w:rsid w:val="007D70DD"/>
    <w:rsid w:val="007D713B"/>
    <w:rsid w:val="007D7579"/>
    <w:rsid w:val="007D7B9B"/>
    <w:rsid w:val="007D7BB7"/>
    <w:rsid w:val="007D7C65"/>
    <w:rsid w:val="007D7D6A"/>
    <w:rsid w:val="007D7DC9"/>
    <w:rsid w:val="007D7DF6"/>
    <w:rsid w:val="007E0215"/>
    <w:rsid w:val="007E0502"/>
    <w:rsid w:val="007E054C"/>
    <w:rsid w:val="007E0865"/>
    <w:rsid w:val="007E0B1F"/>
    <w:rsid w:val="007E0C28"/>
    <w:rsid w:val="007E0CD9"/>
    <w:rsid w:val="007E0D01"/>
    <w:rsid w:val="007E102E"/>
    <w:rsid w:val="007E1375"/>
    <w:rsid w:val="007E16B1"/>
    <w:rsid w:val="007E1CBA"/>
    <w:rsid w:val="007E2021"/>
    <w:rsid w:val="007E21EE"/>
    <w:rsid w:val="007E24E6"/>
    <w:rsid w:val="007E2C8F"/>
    <w:rsid w:val="007E2E7C"/>
    <w:rsid w:val="007E2FD3"/>
    <w:rsid w:val="007E3E59"/>
    <w:rsid w:val="007E47F8"/>
    <w:rsid w:val="007E5216"/>
    <w:rsid w:val="007E5E4C"/>
    <w:rsid w:val="007E5F5C"/>
    <w:rsid w:val="007E5FCE"/>
    <w:rsid w:val="007E6934"/>
    <w:rsid w:val="007E6DF7"/>
    <w:rsid w:val="007E6EC0"/>
    <w:rsid w:val="007E6EC4"/>
    <w:rsid w:val="007E724F"/>
    <w:rsid w:val="007E72EB"/>
    <w:rsid w:val="007E7317"/>
    <w:rsid w:val="007E7CA0"/>
    <w:rsid w:val="007F0423"/>
    <w:rsid w:val="007F04DB"/>
    <w:rsid w:val="007F0796"/>
    <w:rsid w:val="007F0AFE"/>
    <w:rsid w:val="007F17B4"/>
    <w:rsid w:val="007F2373"/>
    <w:rsid w:val="007F240B"/>
    <w:rsid w:val="007F2BA3"/>
    <w:rsid w:val="007F32F7"/>
    <w:rsid w:val="007F33F9"/>
    <w:rsid w:val="007F3490"/>
    <w:rsid w:val="007F3633"/>
    <w:rsid w:val="007F3971"/>
    <w:rsid w:val="007F39AB"/>
    <w:rsid w:val="007F39FD"/>
    <w:rsid w:val="007F3E7C"/>
    <w:rsid w:val="007F3F91"/>
    <w:rsid w:val="007F4023"/>
    <w:rsid w:val="007F42E4"/>
    <w:rsid w:val="007F4537"/>
    <w:rsid w:val="007F46FD"/>
    <w:rsid w:val="007F5098"/>
    <w:rsid w:val="007F543E"/>
    <w:rsid w:val="007F5D47"/>
    <w:rsid w:val="007F5DA1"/>
    <w:rsid w:val="007F5F0E"/>
    <w:rsid w:val="007F6033"/>
    <w:rsid w:val="007F6476"/>
    <w:rsid w:val="007F66D7"/>
    <w:rsid w:val="007F68C3"/>
    <w:rsid w:val="007F718F"/>
    <w:rsid w:val="007F755E"/>
    <w:rsid w:val="00800033"/>
    <w:rsid w:val="00800144"/>
    <w:rsid w:val="00801226"/>
    <w:rsid w:val="0080122F"/>
    <w:rsid w:val="008014A1"/>
    <w:rsid w:val="00801543"/>
    <w:rsid w:val="0080195A"/>
    <w:rsid w:val="008019C8"/>
    <w:rsid w:val="00801B96"/>
    <w:rsid w:val="0080265A"/>
    <w:rsid w:val="008028FE"/>
    <w:rsid w:val="00802B83"/>
    <w:rsid w:val="00802DD3"/>
    <w:rsid w:val="00803157"/>
    <w:rsid w:val="00803272"/>
    <w:rsid w:val="00803478"/>
    <w:rsid w:val="00803509"/>
    <w:rsid w:val="0080367E"/>
    <w:rsid w:val="008037BB"/>
    <w:rsid w:val="008039B9"/>
    <w:rsid w:val="00803C40"/>
    <w:rsid w:val="00803C8E"/>
    <w:rsid w:val="00803D68"/>
    <w:rsid w:val="00803F81"/>
    <w:rsid w:val="008040B4"/>
    <w:rsid w:val="00804252"/>
    <w:rsid w:val="008044C3"/>
    <w:rsid w:val="0080453A"/>
    <w:rsid w:val="00804544"/>
    <w:rsid w:val="00804598"/>
    <w:rsid w:val="008045CA"/>
    <w:rsid w:val="00804666"/>
    <w:rsid w:val="0080476D"/>
    <w:rsid w:val="00804D14"/>
    <w:rsid w:val="0080555E"/>
    <w:rsid w:val="00805772"/>
    <w:rsid w:val="00805CCB"/>
    <w:rsid w:val="00805FEC"/>
    <w:rsid w:val="008060F6"/>
    <w:rsid w:val="0080643C"/>
    <w:rsid w:val="00806F52"/>
    <w:rsid w:val="00807212"/>
    <w:rsid w:val="0080723D"/>
    <w:rsid w:val="00807253"/>
    <w:rsid w:val="00807580"/>
    <w:rsid w:val="00807723"/>
    <w:rsid w:val="008100D0"/>
    <w:rsid w:val="008102C0"/>
    <w:rsid w:val="0081037F"/>
    <w:rsid w:val="008104A9"/>
    <w:rsid w:val="00810C10"/>
    <w:rsid w:val="00810F1D"/>
    <w:rsid w:val="00811211"/>
    <w:rsid w:val="008112BA"/>
    <w:rsid w:val="00811446"/>
    <w:rsid w:val="008115B7"/>
    <w:rsid w:val="0081291E"/>
    <w:rsid w:val="00812B60"/>
    <w:rsid w:val="00812B7A"/>
    <w:rsid w:val="00812C78"/>
    <w:rsid w:val="00812D23"/>
    <w:rsid w:val="00813830"/>
    <w:rsid w:val="00813CE7"/>
    <w:rsid w:val="00813E36"/>
    <w:rsid w:val="00814665"/>
    <w:rsid w:val="0081478E"/>
    <w:rsid w:val="00814ADD"/>
    <w:rsid w:val="00814ADF"/>
    <w:rsid w:val="008150C6"/>
    <w:rsid w:val="00815166"/>
    <w:rsid w:val="00815434"/>
    <w:rsid w:val="008157C5"/>
    <w:rsid w:val="00815B76"/>
    <w:rsid w:val="00815C0C"/>
    <w:rsid w:val="00815F3F"/>
    <w:rsid w:val="00816387"/>
    <w:rsid w:val="00816857"/>
    <w:rsid w:val="00816F40"/>
    <w:rsid w:val="00817473"/>
    <w:rsid w:val="00817F11"/>
    <w:rsid w:val="00820035"/>
    <w:rsid w:val="00820177"/>
    <w:rsid w:val="00820BAE"/>
    <w:rsid w:val="00821498"/>
    <w:rsid w:val="00821519"/>
    <w:rsid w:val="00821804"/>
    <w:rsid w:val="0082186F"/>
    <w:rsid w:val="00821E60"/>
    <w:rsid w:val="0082205B"/>
    <w:rsid w:val="008221E8"/>
    <w:rsid w:val="00822463"/>
    <w:rsid w:val="00822B40"/>
    <w:rsid w:val="00823035"/>
    <w:rsid w:val="008237D3"/>
    <w:rsid w:val="00823A3F"/>
    <w:rsid w:val="00823BF8"/>
    <w:rsid w:val="008240C3"/>
    <w:rsid w:val="00824552"/>
    <w:rsid w:val="0082457A"/>
    <w:rsid w:val="0082488A"/>
    <w:rsid w:val="00824B1B"/>
    <w:rsid w:val="00825003"/>
    <w:rsid w:val="0082556D"/>
    <w:rsid w:val="0082593E"/>
    <w:rsid w:val="008259C9"/>
    <w:rsid w:val="008263FB"/>
    <w:rsid w:val="00826618"/>
    <w:rsid w:val="008266E2"/>
    <w:rsid w:val="00827565"/>
    <w:rsid w:val="00827B73"/>
    <w:rsid w:val="00830218"/>
    <w:rsid w:val="00830BF4"/>
    <w:rsid w:val="00830C06"/>
    <w:rsid w:val="00830E4F"/>
    <w:rsid w:val="0083104F"/>
    <w:rsid w:val="008310F0"/>
    <w:rsid w:val="0083129A"/>
    <w:rsid w:val="0083185E"/>
    <w:rsid w:val="008318DE"/>
    <w:rsid w:val="00831921"/>
    <w:rsid w:val="00831D13"/>
    <w:rsid w:val="00832369"/>
    <w:rsid w:val="0083259B"/>
    <w:rsid w:val="0083268D"/>
    <w:rsid w:val="00832935"/>
    <w:rsid w:val="0083351D"/>
    <w:rsid w:val="008336D6"/>
    <w:rsid w:val="0083371A"/>
    <w:rsid w:val="00833737"/>
    <w:rsid w:val="00833989"/>
    <w:rsid w:val="00833CBC"/>
    <w:rsid w:val="008342EB"/>
    <w:rsid w:val="00834559"/>
    <w:rsid w:val="00834587"/>
    <w:rsid w:val="0083468E"/>
    <w:rsid w:val="00834745"/>
    <w:rsid w:val="00834BFB"/>
    <w:rsid w:val="00834F23"/>
    <w:rsid w:val="0083504B"/>
    <w:rsid w:val="008356AB"/>
    <w:rsid w:val="008359B8"/>
    <w:rsid w:val="00835CBC"/>
    <w:rsid w:val="00835F25"/>
    <w:rsid w:val="00836146"/>
    <w:rsid w:val="00836471"/>
    <w:rsid w:val="0083719C"/>
    <w:rsid w:val="00837468"/>
    <w:rsid w:val="008374B6"/>
    <w:rsid w:val="00837747"/>
    <w:rsid w:val="00837B7C"/>
    <w:rsid w:val="00837BF1"/>
    <w:rsid w:val="00837C0E"/>
    <w:rsid w:val="00837D51"/>
    <w:rsid w:val="00837F45"/>
    <w:rsid w:val="00840033"/>
    <w:rsid w:val="00840053"/>
    <w:rsid w:val="00840863"/>
    <w:rsid w:val="00840C26"/>
    <w:rsid w:val="00840FD8"/>
    <w:rsid w:val="008410C5"/>
    <w:rsid w:val="008412AB"/>
    <w:rsid w:val="0084133A"/>
    <w:rsid w:val="0084142A"/>
    <w:rsid w:val="00841A9B"/>
    <w:rsid w:val="00841D15"/>
    <w:rsid w:val="00841E4C"/>
    <w:rsid w:val="00841E57"/>
    <w:rsid w:val="00841E78"/>
    <w:rsid w:val="00841FA5"/>
    <w:rsid w:val="00841FFA"/>
    <w:rsid w:val="00842C2F"/>
    <w:rsid w:val="00842F15"/>
    <w:rsid w:val="008433C9"/>
    <w:rsid w:val="00843A46"/>
    <w:rsid w:val="00844AFD"/>
    <w:rsid w:val="00844B61"/>
    <w:rsid w:val="00844F93"/>
    <w:rsid w:val="008450DB"/>
    <w:rsid w:val="00845AA3"/>
    <w:rsid w:val="00845EB7"/>
    <w:rsid w:val="00845FE9"/>
    <w:rsid w:val="008465CF"/>
    <w:rsid w:val="008466AD"/>
    <w:rsid w:val="00846E71"/>
    <w:rsid w:val="00847135"/>
    <w:rsid w:val="0084717E"/>
    <w:rsid w:val="0084733C"/>
    <w:rsid w:val="00847759"/>
    <w:rsid w:val="0084797D"/>
    <w:rsid w:val="00847C3E"/>
    <w:rsid w:val="00847F14"/>
    <w:rsid w:val="00850026"/>
    <w:rsid w:val="008500A3"/>
    <w:rsid w:val="008500AE"/>
    <w:rsid w:val="008501D3"/>
    <w:rsid w:val="00850A62"/>
    <w:rsid w:val="00850C6E"/>
    <w:rsid w:val="00850F7B"/>
    <w:rsid w:val="00851613"/>
    <w:rsid w:val="00851C57"/>
    <w:rsid w:val="00851DDA"/>
    <w:rsid w:val="00851FBD"/>
    <w:rsid w:val="0085202D"/>
    <w:rsid w:val="00852099"/>
    <w:rsid w:val="0085278B"/>
    <w:rsid w:val="00852BE1"/>
    <w:rsid w:val="00853045"/>
    <w:rsid w:val="008531D3"/>
    <w:rsid w:val="00853963"/>
    <w:rsid w:val="008539C7"/>
    <w:rsid w:val="00853B36"/>
    <w:rsid w:val="00854054"/>
    <w:rsid w:val="008541EB"/>
    <w:rsid w:val="0085474F"/>
    <w:rsid w:val="008548CD"/>
    <w:rsid w:val="008548E6"/>
    <w:rsid w:val="008548E9"/>
    <w:rsid w:val="00854A62"/>
    <w:rsid w:val="00854B7D"/>
    <w:rsid w:val="0085572D"/>
    <w:rsid w:val="00855999"/>
    <w:rsid w:val="00855AAE"/>
    <w:rsid w:val="00855ABF"/>
    <w:rsid w:val="00855ADE"/>
    <w:rsid w:val="00855B42"/>
    <w:rsid w:val="00855C49"/>
    <w:rsid w:val="008562C6"/>
    <w:rsid w:val="00856812"/>
    <w:rsid w:val="00856AA2"/>
    <w:rsid w:val="008571FD"/>
    <w:rsid w:val="008579DF"/>
    <w:rsid w:val="00857C15"/>
    <w:rsid w:val="0086066B"/>
    <w:rsid w:val="00860949"/>
    <w:rsid w:val="00860C4B"/>
    <w:rsid w:val="0086164B"/>
    <w:rsid w:val="00861736"/>
    <w:rsid w:val="008619A9"/>
    <w:rsid w:val="00861C6B"/>
    <w:rsid w:val="00861DB6"/>
    <w:rsid w:val="008620E3"/>
    <w:rsid w:val="0086257C"/>
    <w:rsid w:val="00862B5F"/>
    <w:rsid w:val="00862EF7"/>
    <w:rsid w:val="00863C31"/>
    <w:rsid w:val="00863E3E"/>
    <w:rsid w:val="0086481A"/>
    <w:rsid w:val="00864A40"/>
    <w:rsid w:val="00864A63"/>
    <w:rsid w:val="00864AB8"/>
    <w:rsid w:val="00864D16"/>
    <w:rsid w:val="00864E5E"/>
    <w:rsid w:val="00865175"/>
    <w:rsid w:val="008651B8"/>
    <w:rsid w:val="008653E1"/>
    <w:rsid w:val="00865432"/>
    <w:rsid w:val="0086572A"/>
    <w:rsid w:val="00865817"/>
    <w:rsid w:val="00865952"/>
    <w:rsid w:val="008659D2"/>
    <w:rsid w:val="00865D97"/>
    <w:rsid w:val="00865FCF"/>
    <w:rsid w:val="00866211"/>
    <w:rsid w:val="00866580"/>
    <w:rsid w:val="0086774A"/>
    <w:rsid w:val="0086796C"/>
    <w:rsid w:val="00867A29"/>
    <w:rsid w:val="00867B84"/>
    <w:rsid w:val="00867BAC"/>
    <w:rsid w:val="00867CD8"/>
    <w:rsid w:val="00867E6B"/>
    <w:rsid w:val="00870244"/>
    <w:rsid w:val="00870430"/>
    <w:rsid w:val="00870602"/>
    <w:rsid w:val="00870930"/>
    <w:rsid w:val="00870983"/>
    <w:rsid w:val="008710E5"/>
    <w:rsid w:val="008712EB"/>
    <w:rsid w:val="00871DFE"/>
    <w:rsid w:val="008723CA"/>
    <w:rsid w:val="00872A50"/>
    <w:rsid w:val="00872CA1"/>
    <w:rsid w:val="00872D28"/>
    <w:rsid w:val="008732D1"/>
    <w:rsid w:val="008734A0"/>
    <w:rsid w:val="0087387E"/>
    <w:rsid w:val="00873A62"/>
    <w:rsid w:val="00873B44"/>
    <w:rsid w:val="00873B71"/>
    <w:rsid w:val="00873C2B"/>
    <w:rsid w:val="008746AD"/>
    <w:rsid w:val="00874753"/>
    <w:rsid w:val="00874DD6"/>
    <w:rsid w:val="00874FFA"/>
    <w:rsid w:val="0087543F"/>
    <w:rsid w:val="00875480"/>
    <w:rsid w:val="0087580D"/>
    <w:rsid w:val="0087611A"/>
    <w:rsid w:val="00876926"/>
    <w:rsid w:val="00876C4E"/>
    <w:rsid w:val="00877746"/>
    <w:rsid w:val="0087777D"/>
    <w:rsid w:val="00877C4A"/>
    <w:rsid w:val="00877D92"/>
    <w:rsid w:val="008800F2"/>
    <w:rsid w:val="008808DB"/>
    <w:rsid w:val="00880993"/>
    <w:rsid w:val="008814B6"/>
    <w:rsid w:val="00881838"/>
    <w:rsid w:val="00882788"/>
    <w:rsid w:val="00882BD8"/>
    <w:rsid w:val="00882F10"/>
    <w:rsid w:val="00883E50"/>
    <w:rsid w:val="00883E71"/>
    <w:rsid w:val="008847A0"/>
    <w:rsid w:val="008849FF"/>
    <w:rsid w:val="00885168"/>
    <w:rsid w:val="00885B9B"/>
    <w:rsid w:val="00885EFD"/>
    <w:rsid w:val="00885F3A"/>
    <w:rsid w:val="00886216"/>
    <w:rsid w:val="00886BB0"/>
    <w:rsid w:val="0088739C"/>
    <w:rsid w:val="008874E0"/>
    <w:rsid w:val="00887669"/>
    <w:rsid w:val="00887A56"/>
    <w:rsid w:val="00887F31"/>
    <w:rsid w:val="00890404"/>
    <w:rsid w:val="00890431"/>
    <w:rsid w:val="00890685"/>
    <w:rsid w:val="0089091C"/>
    <w:rsid w:val="00890BD5"/>
    <w:rsid w:val="00890E15"/>
    <w:rsid w:val="00890E62"/>
    <w:rsid w:val="00890F95"/>
    <w:rsid w:val="00890FA5"/>
    <w:rsid w:val="00891212"/>
    <w:rsid w:val="008912CA"/>
    <w:rsid w:val="00891380"/>
    <w:rsid w:val="00891440"/>
    <w:rsid w:val="0089150C"/>
    <w:rsid w:val="0089152B"/>
    <w:rsid w:val="008915D8"/>
    <w:rsid w:val="0089160B"/>
    <w:rsid w:val="00891E8A"/>
    <w:rsid w:val="00892026"/>
    <w:rsid w:val="008922DA"/>
    <w:rsid w:val="0089255D"/>
    <w:rsid w:val="00892560"/>
    <w:rsid w:val="00892643"/>
    <w:rsid w:val="0089266D"/>
    <w:rsid w:val="0089289D"/>
    <w:rsid w:val="00892917"/>
    <w:rsid w:val="00892A6C"/>
    <w:rsid w:val="00892B8B"/>
    <w:rsid w:val="00892C7C"/>
    <w:rsid w:val="00892F39"/>
    <w:rsid w:val="0089324B"/>
    <w:rsid w:val="008937AC"/>
    <w:rsid w:val="008939EF"/>
    <w:rsid w:val="00893B84"/>
    <w:rsid w:val="00894084"/>
    <w:rsid w:val="008944BF"/>
    <w:rsid w:val="00894886"/>
    <w:rsid w:val="00894A30"/>
    <w:rsid w:val="00895122"/>
    <w:rsid w:val="008955E1"/>
    <w:rsid w:val="00895711"/>
    <w:rsid w:val="00896AF9"/>
    <w:rsid w:val="00897001"/>
    <w:rsid w:val="00897810"/>
    <w:rsid w:val="00897E17"/>
    <w:rsid w:val="008A0DDD"/>
    <w:rsid w:val="008A0FA6"/>
    <w:rsid w:val="008A1710"/>
    <w:rsid w:val="008A1877"/>
    <w:rsid w:val="008A1AA8"/>
    <w:rsid w:val="008A20DD"/>
    <w:rsid w:val="008A2371"/>
    <w:rsid w:val="008A24F8"/>
    <w:rsid w:val="008A26E2"/>
    <w:rsid w:val="008A2BD2"/>
    <w:rsid w:val="008A2FB2"/>
    <w:rsid w:val="008A305D"/>
    <w:rsid w:val="008A31B9"/>
    <w:rsid w:val="008A3882"/>
    <w:rsid w:val="008A39F4"/>
    <w:rsid w:val="008A3A37"/>
    <w:rsid w:val="008A3D3B"/>
    <w:rsid w:val="008A3D89"/>
    <w:rsid w:val="008A3E08"/>
    <w:rsid w:val="008A4263"/>
    <w:rsid w:val="008A4574"/>
    <w:rsid w:val="008A46EC"/>
    <w:rsid w:val="008A5222"/>
    <w:rsid w:val="008A5681"/>
    <w:rsid w:val="008A582B"/>
    <w:rsid w:val="008A5AA9"/>
    <w:rsid w:val="008A600B"/>
    <w:rsid w:val="008A6D04"/>
    <w:rsid w:val="008A6DF2"/>
    <w:rsid w:val="008A6FA3"/>
    <w:rsid w:val="008A703B"/>
    <w:rsid w:val="008A7429"/>
    <w:rsid w:val="008A76BE"/>
    <w:rsid w:val="008A78E9"/>
    <w:rsid w:val="008A7913"/>
    <w:rsid w:val="008A7F28"/>
    <w:rsid w:val="008B0E33"/>
    <w:rsid w:val="008B0EB1"/>
    <w:rsid w:val="008B0EC7"/>
    <w:rsid w:val="008B0EDB"/>
    <w:rsid w:val="008B1077"/>
    <w:rsid w:val="008B1376"/>
    <w:rsid w:val="008B15EA"/>
    <w:rsid w:val="008B182E"/>
    <w:rsid w:val="008B243E"/>
    <w:rsid w:val="008B246C"/>
    <w:rsid w:val="008B251B"/>
    <w:rsid w:val="008B273F"/>
    <w:rsid w:val="008B2D4D"/>
    <w:rsid w:val="008B2F8D"/>
    <w:rsid w:val="008B2FB7"/>
    <w:rsid w:val="008B312A"/>
    <w:rsid w:val="008B3972"/>
    <w:rsid w:val="008B3A5F"/>
    <w:rsid w:val="008B3AA7"/>
    <w:rsid w:val="008B3CAC"/>
    <w:rsid w:val="008B3FE7"/>
    <w:rsid w:val="008B414E"/>
    <w:rsid w:val="008B485E"/>
    <w:rsid w:val="008B4EBC"/>
    <w:rsid w:val="008B512C"/>
    <w:rsid w:val="008B53EF"/>
    <w:rsid w:val="008B56B0"/>
    <w:rsid w:val="008B57B6"/>
    <w:rsid w:val="008B5BEE"/>
    <w:rsid w:val="008B5FDA"/>
    <w:rsid w:val="008B6338"/>
    <w:rsid w:val="008B639E"/>
    <w:rsid w:val="008B654B"/>
    <w:rsid w:val="008B6F69"/>
    <w:rsid w:val="008B715A"/>
    <w:rsid w:val="008B71C0"/>
    <w:rsid w:val="008B72DC"/>
    <w:rsid w:val="008B77C7"/>
    <w:rsid w:val="008B7821"/>
    <w:rsid w:val="008C0194"/>
    <w:rsid w:val="008C0569"/>
    <w:rsid w:val="008C061B"/>
    <w:rsid w:val="008C08B7"/>
    <w:rsid w:val="008C0984"/>
    <w:rsid w:val="008C09F4"/>
    <w:rsid w:val="008C0C15"/>
    <w:rsid w:val="008C12C7"/>
    <w:rsid w:val="008C1B02"/>
    <w:rsid w:val="008C1C2E"/>
    <w:rsid w:val="008C1ECD"/>
    <w:rsid w:val="008C27EB"/>
    <w:rsid w:val="008C2CE5"/>
    <w:rsid w:val="008C2F50"/>
    <w:rsid w:val="008C2F74"/>
    <w:rsid w:val="008C2FB0"/>
    <w:rsid w:val="008C312C"/>
    <w:rsid w:val="008C3162"/>
    <w:rsid w:val="008C31F5"/>
    <w:rsid w:val="008C3272"/>
    <w:rsid w:val="008C3C63"/>
    <w:rsid w:val="008C3D12"/>
    <w:rsid w:val="008C42B2"/>
    <w:rsid w:val="008C463E"/>
    <w:rsid w:val="008C472D"/>
    <w:rsid w:val="008C4926"/>
    <w:rsid w:val="008C4AD3"/>
    <w:rsid w:val="008C4B5C"/>
    <w:rsid w:val="008C4D6C"/>
    <w:rsid w:val="008C4F6E"/>
    <w:rsid w:val="008C5023"/>
    <w:rsid w:val="008C51A5"/>
    <w:rsid w:val="008C5347"/>
    <w:rsid w:val="008C5394"/>
    <w:rsid w:val="008C56D9"/>
    <w:rsid w:val="008C599D"/>
    <w:rsid w:val="008C5FF8"/>
    <w:rsid w:val="008C6470"/>
    <w:rsid w:val="008C661C"/>
    <w:rsid w:val="008C6821"/>
    <w:rsid w:val="008C69D8"/>
    <w:rsid w:val="008C6A3A"/>
    <w:rsid w:val="008C6D64"/>
    <w:rsid w:val="008C76EB"/>
    <w:rsid w:val="008C7A40"/>
    <w:rsid w:val="008C7D76"/>
    <w:rsid w:val="008D01D3"/>
    <w:rsid w:val="008D04F8"/>
    <w:rsid w:val="008D0767"/>
    <w:rsid w:val="008D0F20"/>
    <w:rsid w:val="008D10AB"/>
    <w:rsid w:val="008D1136"/>
    <w:rsid w:val="008D122C"/>
    <w:rsid w:val="008D126B"/>
    <w:rsid w:val="008D12CD"/>
    <w:rsid w:val="008D12DF"/>
    <w:rsid w:val="008D14B3"/>
    <w:rsid w:val="008D1648"/>
    <w:rsid w:val="008D18CA"/>
    <w:rsid w:val="008D1A1C"/>
    <w:rsid w:val="008D1A38"/>
    <w:rsid w:val="008D1CF3"/>
    <w:rsid w:val="008D217D"/>
    <w:rsid w:val="008D231A"/>
    <w:rsid w:val="008D23BA"/>
    <w:rsid w:val="008D25B9"/>
    <w:rsid w:val="008D2688"/>
    <w:rsid w:val="008D270D"/>
    <w:rsid w:val="008D280D"/>
    <w:rsid w:val="008D2893"/>
    <w:rsid w:val="008D2D8D"/>
    <w:rsid w:val="008D2E42"/>
    <w:rsid w:val="008D3038"/>
    <w:rsid w:val="008D3119"/>
    <w:rsid w:val="008D41E0"/>
    <w:rsid w:val="008D4651"/>
    <w:rsid w:val="008D4963"/>
    <w:rsid w:val="008D4CF8"/>
    <w:rsid w:val="008D5017"/>
    <w:rsid w:val="008D5100"/>
    <w:rsid w:val="008D552B"/>
    <w:rsid w:val="008D5D6B"/>
    <w:rsid w:val="008D5EBA"/>
    <w:rsid w:val="008D5ECE"/>
    <w:rsid w:val="008D5F3B"/>
    <w:rsid w:val="008D61E4"/>
    <w:rsid w:val="008D6381"/>
    <w:rsid w:val="008D6DC8"/>
    <w:rsid w:val="008D6F21"/>
    <w:rsid w:val="008D7726"/>
    <w:rsid w:val="008D7BB8"/>
    <w:rsid w:val="008D7F49"/>
    <w:rsid w:val="008E01A5"/>
    <w:rsid w:val="008E01C1"/>
    <w:rsid w:val="008E0230"/>
    <w:rsid w:val="008E02E2"/>
    <w:rsid w:val="008E0435"/>
    <w:rsid w:val="008E0909"/>
    <w:rsid w:val="008E0A16"/>
    <w:rsid w:val="008E0B70"/>
    <w:rsid w:val="008E0C7A"/>
    <w:rsid w:val="008E1137"/>
    <w:rsid w:val="008E116B"/>
    <w:rsid w:val="008E1796"/>
    <w:rsid w:val="008E19F9"/>
    <w:rsid w:val="008E1A7A"/>
    <w:rsid w:val="008E1D71"/>
    <w:rsid w:val="008E1E7A"/>
    <w:rsid w:val="008E1EE4"/>
    <w:rsid w:val="008E2366"/>
    <w:rsid w:val="008E2A5D"/>
    <w:rsid w:val="008E2CBC"/>
    <w:rsid w:val="008E2D48"/>
    <w:rsid w:val="008E2F61"/>
    <w:rsid w:val="008E2FAE"/>
    <w:rsid w:val="008E32C6"/>
    <w:rsid w:val="008E3828"/>
    <w:rsid w:val="008E3925"/>
    <w:rsid w:val="008E4030"/>
    <w:rsid w:val="008E4177"/>
    <w:rsid w:val="008E45CD"/>
    <w:rsid w:val="008E48B5"/>
    <w:rsid w:val="008E4BD0"/>
    <w:rsid w:val="008E4C1F"/>
    <w:rsid w:val="008E4E7B"/>
    <w:rsid w:val="008E55EC"/>
    <w:rsid w:val="008E588D"/>
    <w:rsid w:val="008E59EC"/>
    <w:rsid w:val="008E5C76"/>
    <w:rsid w:val="008E5F0F"/>
    <w:rsid w:val="008E61A6"/>
    <w:rsid w:val="008E6A69"/>
    <w:rsid w:val="008E70E3"/>
    <w:rsid w:val="008E725D"/>
    <w:rsid w:val="008E7570"/>
    <w:rsid w:val="008E75D9"/>
    <w:rsid w:val="008E779D"/>
    <w:rsid w:val="008F005F"/>
    <w:rsid w:val="008F015C"/>
    <w:rsid w:val="008F05B9"/>
    <w:rsid w:val="008F08BE"/>
    <w:rsid w:val="008F0E7F"/>
    <w:rsid w:val="008F0FDC"/>
    <w:rsid w:val="008F11EE"/>
    <w:rsid w:val="008F131B"/>
    <w:rsid w:val="008F14AC"/>
    <w:rsid w:val="008F1659"/>
    <w:rsid w:val="008F167C"/>
    <w:rsid w:val="008F1DC8"/>
    <w:rsid w:val="008F1DF8"/>
    <w:rsid w:val="008F1EA7"/>
    <w:rsid w:val="008F205B"/>
    <w:rsid w:val="008F2179"/>
    <w:rsid w:val="008F2700"/>
    <w:rsid w:val="008F2899"/>
    <w:rsid w:val="008F2BF2"/>
    <w:rsid w:val="008F2C3B"/>
    <w:rsid w:val="008F300B"/>
    <w:rsid w:val="008F3426"/>
    <w:rsid w:val="008F34D1"/>
    <w:rsid w:val="008F35C3"/>
    <w:rsid w:val="008F4542"/>
    <w:rsid w:val="008F471B"/>
    <w:rsid w:val="008F491F"/>
    <w:rsid w:val="008F4F04"/>
    <w:rsid w:val="008F5722"/>
    <w:rsid w:val="008F5B59"/>
    <w:rsid w:val="008F5DCA"/>
    <w:rsid w:val="008F63F1"/>
    <w:rsid w:val="008F6596"/>
    <w:rsid w:val="008F6708"/>
    <w:rsid w:val="008F6D8D"/>
    <w:rsid w:val="008F6EE2"/>
    <w:rsid w:val="008F7465"/>
    <w:rsid w:val="008F7685"/>
    <w:rsid w:val="008F7F3E"/>
    <w:rsid w:val="008F7F6D"/>
    <w:rsid w:val="008F7FD8"/>
    <w:rsid w:val="00900429"/>
    <w:rsid w:val="0090208F"/>
    <w:rsid w:val="00902862"/>
    <w:rsid w:val="00902C3B"/>
    <w:rsid w:val="00902E9A"/>
    <w:rsid w:val="009034C6"/>
    <w:rsid w:val="009035EF"/>
    <w:rsid w:val="00903F04"/>
    <w:rsid w:val="0090416A"/>
    <w:rsid w:val="00904482"/>
    <w:rsid w:val="00904CC1"/>
    <w:rsid w:val="0090501B"/>
    <w:rsid w:val="009052F6"/>
    <w:rsid w:val="00905716"/>
    <w:rsid w:val="00905A9E"/>
    <w:rsid w:val="00905AC9"/>
    <w:rsid w:val="00905C90"/>
    <w:rsid w:val="00905E8F"/>
    <w:rsid w:val="009063CB"/>
    <w:rsid w:val="009063E3"/>
    <w:rsid w:val="0090766B"/>
    <w:rsid w:val="00907A42"/>
    <w:rsid w:val="00907BA1"/>
    <w:rsid w:val="00907BE6"/>
    <w:rsid w:val="00907C6F"/>
    <w:rsid w:val="00907F79"/>
    <w:rsid w:val="0091010C"/>
    <w:rsid w:val="0091050C"/>
    <w:rsid w:val="0091062D"/>
    <w:rsid w:val="0091093D"/>
    <w:rsid w:val="00910DE2"/>
    <w:rsid w:val="0091118D"/>
    <w:rsid w:val="00911324"/>
    <w:rsid w:val="00911349"/>
    <w:rsid w:val="0091147A"/>
    <w:rsid w:val="009117E0"/>
    <w:rsid w:val="009118E3"/>
    <w:rsid w:val="00911CB9"/>
    <w:rsid w:val="0091201D"/>
    <w:rsid w:val="009122D2"/>
    <w:rsid w:val="00912750"/>
    <w:rsid w:val="00912D02"/>
    <w:rsid w:val="00912FB3"/>
    <w:rsid w:val="0091311F"/>
    <w:rsid w:val="00913303"/>
    <w:rsid w:val="00913689"/>
    <w:rsid w:val="009136EF"/>
    <w:rsid w:val="00913DCB"/>
    <w:rsid w:val="009140BB"/>
    <w:rsid w:val="0091462A"/>
    <w:rsid w:val="00914844"/>
    <w:rsid w:val="00914992"/>
    <w:rsid w:val="009150B7"/>
    <w:rsid w:val="009152E0"/>
    <w:rsid w:val="00915436"/>
    <w:rsid w:val="00915798"/>
    <w:rsid w:val="00915854"/>
    <w:rsid w:val="009158EA"/>
    <w:rsid w:val="00915EDD"/>
    <w:rsid w:val="00916316"/>
    <w:rsid w:val="0091653B"/>
    <w:rsid w:val="0091676E"/>
    <w:rsid w:val="00916987"/>
    <w:rsid w:val="00917246"/>
    <w:rsid w:val="00917272"/>
    <w:rsid w:val="0091755E"/>
    <w:rsid w:val="00917FB4"/>
    <w:rsid w:val="00920B56"/>
    <w:rsid w:val="00920D5C"/>
    <w:rsid w:val="00921451"/>
    <w:rsid w:val="009221DC"/>
    <w:rsid w:val="009221FB"/>
    <w:rsid w:val="009224CE"/>
    <w:rsid w:val="009228AE"/>
    <w:rsid w:val="00922D66"/>
    <w:rsid w:val="009230B1"/>
    <w:rsid w:val="009230EC"/>
    <w:rsid w:val="009231BB"/>
    <w:rsid w:val="00923466"/>
    <w:rsid w:val="0092381E"/>
    <w:rsid w:val="0092480F"/>
    <w:rsid w:val="0092485D"/>
    <w:rsid w:val="00924E3E"/>
    <w:rsid w:val="00924EBC"/>
    <w:rsid w:val="009252ED"/>
    <w:rsid w:val="00925353"/>
    <w:rsid w:val="009256A5"/>
    <w:rsid w:val="009258B6"/>
    <w:rsid w:val="00925BCD"/>
    <w:rsid w:val="00925BEB"/>
    <w:rsid w:val="009260B1"/>
    <w:rsid w:val="0092646B"/>
    <w:rsid w:val="0092669E"/>
    <w:rsid w:val="009266FF"/>
    <w:rsid w:val="00926855"/>
    <w:rsid w:val="00926AA0"/>
    <w:rsid w:val="00926DF8"/>
    <w:rsid w:val="00927355"/>
    <w:rsid w:val="0092750C"/>
    <w:rsid w:val="00927F98"/>
    <w:rsid w:val="00930206"/>
    <w:rsid w:val="009306BC"/>
    <w:rsid w:val="0093086C"/>
    <w:rsid w:val="00930D44"/>
    <w:rsid w:val="009315B0"/>
    <w:rsid w:val="009318A2"/>
    <w:rsid w:val="00931991"/>
    <w:rsid w:val="00931F26"/>
    <w:rsid w:val="00932020"/>
    <w:rsid w:val="00932480"/>
    <w:rsid w:val="009329D5"/>
    <w:rsid w:val="00932AFF"/>
    <w:rsid w:val="00932BA5"/>
    <w:rsid w:val="00932E90"/>
    <w:rsid w:val="009331FE"/>
    <w:rsid w:val="00933924"/>
    <w:rsid w:val="0093394F"/>
    <w:rsid w:val="0093421A"/>
    <w:rsid w:val="009343EE"/>
    <w:rsid w:val="0093466E"/>
    <w:rsid w:val="00934A53"/>
    <w:rsid w:val="00934AB5"/>
    <w:rsid w:val="00934D2C"/>
    <w:rsid w:val="00934DF3"/>
    <w:rsid w:val="009350E5"/>
    <w:rsid w:val="0093541C"/>
    <w:rsid w:val="00935468"/>
    <w:rsid w:val="00935A94"/>
    <w:rsid w:val="00935C73"/>
    <w:rsid w:val="00936CC6"/>
    <w:rsid w:val="00937798"/>
    <w:rsid w:val="009377AD"/>
    <w:rsid w:val="00937C80"/>
    <w:rsid w:val="00937FB2"/>
    <w:rsid w:val="0094013E"/>
    <w:rsid w:val="0094018F"/>
    <w:rsid w:val="009408A4"/>
    <w:rsid w:val="009412EB"/>
    <w:rsid w:val="00941960"/>
    <w:rsid w:val="00941CA2"/>
    <w:rsid w:val="00941D38"/>
    <w:rsid w:val="00942028"/>
    <w:rsid w:val="00942257"/>
    <w:rsid w:val="0094242E"/>
    <w:rsid w:val="009424D0"/>
    <w:rsid w:val="009428B7"/>
    <w:rsid w:val="00942967"/>
    <w:rsid w:val="00942F2B"/>
    <w:rsid w:val="00942F81"/>
    <w:rsid w:val="00943013"/>
    <w:rsid w:val="009436A4"/>
    <w:rsid w:val="009439F2"/>
    <w:rsid w:val="00943D60"/>
    <w:rsid w:val="0094428D"/>
    <w:rsid w:val="0094445A"/>
    <w:rsid w:val="00944709"/>
    <w:rsid w:val="00944B40"/>
    <w:rsid w:val="00944B4F"/>
    <w:rsid w:val="00944FB4"/>
    <w:rsid w:val="00945367"/>
    <w:rsid w:val="009454CE"/>
    <w:rsid w:val="0094567E"/>
    <w:rsid w:val="009456E7"/>
    <w:rsid w:val="00945960"/>
    <w:rsid w:val="00945D16"/>
    <w:rsid w:val="0094610B"/>
    <w:rsid w:val="009466A3"/>
    <w:rsid w:val="00946723"/>
    <w:rsid w:val="00946EA7"/>
    <w:rsid w:val="00947481"/>
    <w:rsid w:val="009474CA"/>
    <w:rsid w:val="00947B11"/>
    <w:rsid w:val="00947EC7"/>
    <w:rsid w:val="0095054D"/>
    <w:rsid w:val="009507BC"/>
    <w:rsid w:val="0095088F"/>
    <w:rsid w:val="0095097A"/>
    <w:rsid w:val="00950AD5"/>
    <w:rsid w:val="00950EFF"/>
    <w:rsid w:val="009515F0"/>
    <w:rsid w:val="0095173D"/>
    <w:rsid w:val="009517C0"/>
    <w:rsid w:val="00951F33"/>
    <w:rsid w:val="0095259E"/>
    <w:rsid w:val="0095263E"/>
    <w:rsid w:val="00952B4C"/>
    <w:rsid w:val="00952DF8"/>
    <w:rsid w:val="00953303"/>
    <w:rsid w:val="00953647"/>
    <w:rsid w:val="009537A8"/>
    <w:rsid w:val="0095382C"/>
    <w:rsid w:val="00953CAA"/>
    <w:rsid w:val="00953EC1"/>
    <w:rsid w:val="0095427D"/>
    <w:rsid w:val="00954A38"/>
    <w:rsid w:val="00954E08"/>
    <w:rsid w:val="00954E60"/>
    <w:rsid w:val="0095503F"/>
    <w:rsid w:val="0095548C"/>
    <w:rsid w:val="00955650"/>
    <w:rsid w:val="00955C02"/>
    <w:rsid w:val="00956168"/>
    <w:rsid w:val="009564C8"/>
    <w:rsid w:val="009567C0"/>
    <w:rsid w:val="00956BAF"/>
    <w:rsid w:val="00956CC9"/>
    <w:rsid w:val="009570F3"/>
    <w:rsid w:val="009574DE"/>
    <w:rsid w:val="00957971"/>
    <w:rsid w:val="00957B1D"/>
    <w:rsid w:val="00957C49"/>
    <w:rsid w:val="00957CBE"/>
    <w:rsid w:val="00957EDD"/>
    <w:rsid w:val="00960360"/>
    <w:rsid w:val="009603D7"/>
    <w:rsid w:val="009603E9"/>
    <w:rsid w:val="00960466"/>
    <w:rsid w:val="0096073E"/>
    <w:rsid w:val="009611CE"/>
    <w:rsid w:val="00961E63"/>
    <w:rsid w:val="009625B4"/>
    <w:rsid w:val="009629C1"/>
    <w:rsid w:val="00962ABF"/>
    <w:rsid w:val="00962CB4"/>
    <w:rsid w:val="00962CEC"/>
    <w:rsid w:val="0096308E"/>
    <w:rsid w:val="00963150"/>
    <w:rsid w:val="00963733"/>
    <w:rsid w:val="00963767"/>
    <w:rsid w:val="009639CA"/>
    <w:rsid w:val="00963EAD"/>
    <w:rsid w:val="00964006"/>
    <w:rsid w:val="00964637"/>
    <w:rsid w:val="00964A0C"/>
    <w:rsid w:val="00964B15"/>
    <w:rsid w:val="00964C91"/>
    <w:rsid w:val="00965355"/>
    <w:rsid w:val="009655A7"/>
    <w:rsid w:val="00965A5C"/>
    <w:rsid w:val="00965A89"/>
    <w:rsid w:val="009662DB"/>
    <w:rsid w:val="00966561"/>
    <w:rsid w:val="009667C1"/>
    <w:rsid w:val="00966A0C"/>
    <w:rsid w:val="00967583"/>
    <w:rsid w:val="009678E7"/>
    <w:rsid w:val="00967B33"/>
    <w:rsid w:val="00967E1A"/>
    <w:rsid w:val="00967F5D"/>
    <w:rsid w:val="00970061"/>
    <w:rsid w:val="0097041C"/>
    <w:rsid w:val="00970518"/>
    <w:rsid w:val="00971747"/>
    <w:rsid w:val="00971D22"/>
    <w:rsid w:val="009724CD"/>
    <w:rsid w:val="00972530"/>
    <w:rsid w:val="009727CA"/>
    <w:rsid w:val="0097355F"/>
    <w:rsid w:val="0097361D"/>
    <w:rsid w:val="0097386F"/>
    <w:rsid w:val="009738AA"/>
    <w:rsid w:val="00973BF9"/>
    <w:rsid w:val="00974552"/>
    <w:rsid w:val="009748CA"/>
    <w:rsid w:val="009748FF"/>
    <w:rsid w:val="00974DF0"/>
    <w:rsid w:val="00974E4B"/>
    <w:rsid w:val="00974FFB"/>
    <w:rsid w:val="009754B4"/>
    <w:rsid w:val="00975710"/>
    <w:rsid w:val="00975E54"/>
    <w:rsid w:val="0097646E"/>
    <w:rsid w:val="00976575"/>
    <w:rsid w:val="009768B3"/>
    <w:rsid w:val="00976BE7"/>
    <w:rsid w:val="00976D27"/>
    <w:rsid w:val="00976F4E"/>
    <w:rsid w:val="00977190"/>
    <w:rsid w:val="0097720B"/>
    <w:rsid w:val="009776AD"/>
    <w:rsid w:val="00977829"/>
    <w:rsid w:val="00977A9B"/>
    <w:rsid w:val="00977AB4"/>
    <w:rsid w:val="00977FE5"/>
    <w:rsid w:val="00980123"/>
    <w:rsid w:val="00980833"/>
    <w:rsid w:val="00980A0F"/>
    <w:rsid w:val="00980B10"/>
    <w:rsid w:val="00980C91"/>
    <w:rsid w:val="00980CE0"/>
    <w:rsid w:val="009811C5"/>
    <w:rsid w:val="00981371"/>
    <w:rsid w:val="009815EB"/>
    <w:rsid w:val="009816FB"/>
    <w:rsid w:val="009818FF"/>
    <w:rsid w:val="00981D4C"/>
    <w:rsid w:val="00981E41"/>
    <w:rsid w:val="009824A3"/>
    <w:rsid w:val="00982704"/>
    <w:rsid w:val="00982BD3"/>
    <w:rsid w:val="00982E2B"/>
    <w:rsid w:val="00982FA2"/>
    <w:rsid w:val="009836BE"/>
    <w:rsid w:val="00983857"/>
    <w:rsid w:val="00983D9E"/>
    <w:rsid w:val="00983FD8"/>
    <w:rsid w:val="009842B9"/>
    <w:rsid w:val="009842DD"/>
    <w:rsid w:val="00984592"/>
    <w:rsid w:val="0098466A"/>
    <w:rsid w:val="00984A8B"/>
    <w:rsid w:val="00984C1B"/>
    <w:rsid w:val="00984CE2"/>
    <w:rsid w:val="00984DF3"/>
    <w:rsid w:val="00985104"/>
    <w:rsid w:val="009853FE"/>
    <w:rsid w:val="0098560A"/>
    <w:rsid w:val="00985A2A"/>
    <w:rsid w:val="00985CE6"/>
    <w:rsid w:val="00985E16"/>
    <w:rsid w:val="00986051"/>
    <w:rsid w:val="009866E5"/>
    <w:rsid w:val="009871F5"/>
    <w:rsid w:val="0098749B"/>
    <w:rsid w:val="009876C9"/>
    <w:rsid w:val="009878D5"/>
    <w:rsid w:val="00987B6A"/>
    <w:rsid w:val="00987CB0"/>
    <w:rsid w:val="009903EB"/>
    <w:rsid w:val="00990480"/>
    <w:rsid w:val="009907B7"/>
    <w:rsid w:val="00990918"/>
    <w:rsid w:val="00990D92"/>
    <w:rsid w:val="009911B9"/>
    <w:rsid w:val="00991514"/>
    <w:rsid w:val="00991A7E"/>
    <w:rsid w:val="00991BDC"/>
    <w:rsid w:val="00991C6F"/>
    <w:rsid w:val="00991EE4"/>
    <w:rsid w:val="0099230F"/>
    <w:rsid w:val="00992339"/>
    <w:rsid w:val="009924EC"/>
    <w:rsid w:val="009927E9"/>
    <w:rsid w:val="00992F1F"/>
    <w:rsid w:val="00993054"/>
    <w:rsid w:val="00993212"/>
    <w:rsid w:val="0099340A"/>
    <w:rsid w:val="00993926"/>
    <w:rsid w:val="00993A67"/>
    <w:rsid w:val="00993AE2"/>
    <w:rsid w:val="00993C4E"/>
    <w:rsid w:val="00994323"/>
    <w:rsid w:val="00994421"/>
    <w:rsid w:val="00994535"/>
    <w:rsid w:val="00994E9A"/>
    <w:rsid w:val="009950F4"/>
    <w:rsid w:val="00995157"/>
    <w:rsid w:val="009954FC"/>
    <w:rsid w:val="00996054"/>
    <w:rsid w:val="00996287"/>
    <w:rsid w:val="00996C3B"/>
    <w:rsid w:val="009971BE"/>
    <w:rsid w:val="00997448"/>
    <w:rsid w:val="009974EA"/>
    <w:rsid w:val="00997560"/>
    <w:rsid w:val="009977BF"/>
    <w:rsid w:val="009979B7"/>
    <w:rsid w:val="009A0588"/>
    <w:rsid w:val="009A05E2"/>
    <w:rsid w:val="009A095D"/>
    <w:rsid w:val="009A0E49"/>
    <w:rsid w:val="009A0F47"/>
    <w:rsid w:val="009A11D2"/>
    <w:rsid w:val="009A15C5"/>
    <w:rsid w:val="009A169F"/>
    <w:rsid w:val="009A18F6"/>
    <w:rsid w:val="009A1912"/>
    <w:rsid w:val="009A1A5F"/>
    <w:rsid w:val="009A2104"/>
    <w:rsid w:val="009A2209"/>
    <w:rsid w:val="009A2399"/>
    <w:rsid w:val="009A2AB0"/>
    <w:rsid w:val="009A2B54"/>
    <w:rsid w:val="009A2BB2"/>
    <w:rsid w:val="009A3A2F"/>
    <w:rsid w:val="009A3AEB"/>
    <w:rsid w:val="009A3E9C"/>
    <w:rsid w:val="009A41CF"/>
    <w:rsid w:val="009A42E4"/>
    <w:rsid w:val="009A49E2"/>
    <w:rsid w:val="009A4E5F"/>
    <w:rsid w:val="009A51D4"/>
    <w:rsid w:val="009A52AB"/>
    <w:rsid w:val="009A52F1"/>
    <w:rsid w:val="009A593A"/>
    <w:rsid w:val="009A5958"/>
    <w:rsid w:val="009A5AAD"/>
    <w:rsid w:val="009A5D7A"/>
    <w:rsid w:val="009A60D7"/>
    <w:rsid w:val="009A6CCF"/>
    <w:rsid w:val="009A73F1"/>
    <w:rsid w:val="009A76F5"/>
    <w:rsid w:val="009A7817"/>
    <w:rsid w:val="009A7E7F"/>
    <w:rsid w:val="009B01FA"/>
    <w:rsid w:val="009B0205"/>
    <w:rsid w:val="009B02FD"/>
    <w:rsid w:val="009B0382"/>
    <w:rsid w:val="009B0DE8"/>
    <w:rsid w:val="009B1ABB"/>
    <w:rsid w:val="009B1B85"/>
    <w:rsid w:val="009B1E54"/>
    <w:rsid w:val="009B2164"/>
    <w:rsid w:val="009B2C36"/>
    <w:rsid w:val="009B3369"/>
    <w:rsid w:val="009B33BA"/>
    <w:rsid w:val="009B407D"/>
    <w:rsid w:val="009B41A3"/>
    <w:rsid w:val="009B42FA"/>
    <w:rsid w:val="009B44F4"/>
    <w:rsid w:val="009B4766"/>
    <w:rsid w:val="009B4890"/>
    <w:rsid w:val="009B4D47"/>
    <w:rsid w:val="009B53FE"/>
    <w:rsid w:val="009B54C4"/>
    <w:rsid w:val="009B57FF"/>
    <w:rsid w:val="009B5AFF"/>
    <w:rsid w:val="009B5C3F"/>
    <w:rsid w:val="009B5F10"/>
    <w:rsid w:val="009B6140"/>
    <w:rsid w:val="009B641F"/>
    <w:rsid w:val="009B6F86"/>
    <w:rsid w:val="009B7060"/>
    <w:rsid w:val="009B712F"/>
    <w:rsid w:val="009B76EA"/>
    <w:rsid w:val="009B784A"/>
    <w:rsid w:val="009B7DE5"/>
    <w:rsid w:val="009B7E0E"/>
    <w:rsid w:val="009B7FE5"/>
    <w:rsid w:val="009C026F"/>
    <w:rsid w:val="009C0300"/>
    <w:rsid w:val="009C0913"/>
    <w:rsid w:val="009C0A54"/>
    <w:rsid w:val="009C0DFE"/>
    <w:rsid w:val="009C0FD5"/>
    <w:rsid w:val="009C1042"/>
    <w:rsid w:val="009C123A"/>
    <w:rsid w:val="009C1484"/>
    <w:rsid w:val="009C19B7"/>
    <w:rsid w:val="009C1E70"/>
    <w:rsid w:val="009C21BA"/>
    <w:rsid w:val="009C2266"/>
    <w:rsid w:val="009C22AF"/>
    <w:rsid w:val="009C287D"/>
    <w:rsid w:val="009C288D"/>
    <w:rsid w:val="009C2CA8"/>
    <w:rsid w:val="009C33A6"/>
    <w:rsid w:val="009C3501"/>
    <w:rsid w:val="009C392F"/>
    <w:rsid w:val="009C4127"/>
    <w:rsid w:val="009C47FF"/>
    <w:rsid w:val="009C4961"/>
    <w:rsid w:val="009C4DCF"/>
    <w:rsid w:val="009C4EE4"/>
    <w:rsid w:val="009C4F3D"/>
    <w:rsid w:val="009C508A"/>
    <w:rsid w:val="009C536A"/>
    <w:rsid w:val="009C5497"/>
    <w:rsid w:val="009C55CD"/>
    <w:rsid w:val="009C5AE0"/>
    <w:rsid w:val="009C5C8B"/>
    <w:rsid w:val="009C5EF0"/>
    <w:rsid w:val="009C620A"/>
    <w:rsid w:val="009C673B"/>
    <w:rsid w:val="009C67EF"/>
    <w:rsid w:val="009C697D"/>
    <w:rsid w:val="009C6B3B"/>
    <w:rsid w:val="009C6E23"/>
    <w:rsid w:val="009C6F83"/>
    <w:rsid w:val="009C7034"/>
    <w:rsid w:val="009C70A6"/>
    <w:rsid w:val="009C728A"/>
    <w:rsid w:val="009C7B08"/>
    <w:rsid w:val="009C7BC5"/>
    <w:rsid w:val="009C7DB2"/>
    <w:rsid w:val="009C7FC3"/>
    <w:rsid w:val="009D00D7"/>
    <w:rsid w:val="009D0271"/>
    <w:rsid w:val="009D0478"/>
    <w:rsid w:val="009D0602"/>
    <w:rsid w:val="009D068D"/>
    <w:rsid w:val="009D074E"/>
    <w:rsid w:val="009D0A3B"/>
    <w:rsid w:val="009D0E42"/>
    <w:rsid w:val="009D13CB"/>
    <w:rsid w:val="009D198E"/>
    <w:rsid w:val="009D1BBF"/>
    <w:rsid w:val="009D2398"/>
    <w:rsid w:val="009D2556"/>
    <w:rsid w:val="009D27DE"/>
    <w:rsid w:val="009D2BEA"/>
    <w:rsid w:val="009D2DDA"/>
    <w:rsid w:val="009D2F3E"/>
    <w:rsid w:val="009D30A6"/>
    <w:rsid w:val="009D31B3"/>
    <w:rsid w:val="009D36DA"/>
    <w:rsid w:val="009D3D34"/>
    <w:rsid w:val="009D3DF8"/>
    <w:rsid w:val="009D3F71"/>
    <w:rsid w:val="009D4013"/>
    <w:rsid w:val="009D48DB"/>
    <w:rsid w:val="009D4BD9"/>
    <w:rsid w:val="009D4C4F"/>
    <w:rsid w:val="009D5006"/>
    <w:rsid w:val="009D559E"/>
    <w:rsid w:val="009D55CF"/>
    <w:rsid w:val="009D5A3A"/>
    <w:rsid w:val="009D5BE8"/>
    <w:rsid w:val="009D5E84"/>
    <w:rsid w:val="009D5F78"/>
    <w:rsid w:val="009D62D1"/>
    <w:rsid w:val="009D6438"/>
    <w:rsid w:val="009D64DF"/>
    <w:rsid w:val="009D7114"/>
    <w:rsid w:val="009D722D"/>
    <w:rsid w:val="009D7275"/>
    <w:rsid w:val="009D7A01"/>
    <w:rsid w:val="009D7B56"/>
    <w:rsid w:val="009D7CDB"/>
    <w:rsid w:val="009E075A"/>
    <w:rsid w:val="009E07F6"/>
    <w:rsid w:val="009E0C92"/>
    <w:rsid w:val="009E2090"/>
    <w:rsid w:val="009E2221"/>
    <w:rsid w:val="009E24FD"/>
    <w:rsid w:val="009E27AE"/>
    <w:rsid w:val="009E28BD"/>
    <w:rsid w:val="009E2EF3"/>
    <w:rsid w:val="009E30C8"/>
    <w:rsid w:val="009E38A3"/>
    <w:rsid w:val="009E38A8"/>
    <w:rsid w:val="009E38E9"/>
    <w:rsid w:val="009E3BFF"/>
    <w:rsid w:val="009E3F60"/>
    <w:rsid w:val="009E40B7"/>
    <w:rsid w:val="009E41D7"/>
    <w:rsid w:val="009E4A3C"/>
    <w:rsid w:val="009E4BC9"/>
    <w:rsid w:val="009E50A8"/>
    <w:rsid w:val="009E56B7"/>
    <w:rsid w:val="009E5805"/>
    <w:rsid w:val="009E581F"/>
    <w:rsid w:val="009E5A5B"/>
    <w:rsid w:val="009E5C17"/>
    <w:rsid w:val="009E5D27"/>
    <w:rsid w:val="009E5DEB"/>
    <w:rsid w:val="009E60D9"/>
    <w:rsid w:val="009E6292"/>
    <w:rsid w:val="009E64CF"/>
    <w:rsid w:val="009E6B62"/>
    <w:rsid w:val="009E6DAC"/>
    <w:rsid w:val="009E7055"/>
    <w:rsid w:val="009E7072"/>
    <w:rsid w:val="009E70C0"/>
    <w:rsid w:val="009E7304"/>
    <w:rsid w:val="009E7631"/>
    <w:rsid w:val="009E7A12"/>
    <w:rsid w:val="009E7A91"/>
    <w:rsid w:val="009E7BAF"/>
    <w:rsid w:val="009E7BCA"/>
    <w:rsid w:val="009E7C05"/>
    <w:rsid w:val="009E7EBC"/>
    <w:rsid w:val="009E7F1D"/>
    <w:rsid w:val="009F02F7"/>
    <w:rsid w:val="009F04D5"/>
    <w:rsid w:val="009F054C"/>
    <w:rsid w:val="009F0834"/>
    <w:rsid w:val="009F09EF"/>
    <w:rsid w:val="009F0B31"/>
    <w:rsid w:val="009F1475"/>
    <w:rsid w:val="009F1A47"/>
    <w:rsid w:val="009F1D24"/>
    <w:rsid w:val="009F216C"/>
    <w:rsid w:val="009F240B"/>
    <w:rsid w:val="009F27CB"/>
    <w:rsid w:val="009F27EA"/>
    <w:rsid w:val="009F2A3E"/>
    <w:rsid w:val="009F300A"/>
    <w:rsid w:val="009F31E9"/>
    <w:rsid w:val="009F3391"/>
    <w:rsid w:val="009F357D"/>
    <w:rsid w:val="009F35DC"/>
    <w:rsid w:val="009F3AE3"/>
    <w:rsid w:val="009F3D0F"/>
    <w:rsid w:val="009F3D77"/>
    <w:rsid w:val="009F3EFD"/>
    <w:rsid w:val="009F4010"/>
    <w:rsid w:val="009F451E"/>
    <w:rsid w:val="009F4606"/>
    <w:rsid w:val="009F4655"/>
    <w:rsid w:val="009F46DF"/>
    <w:rsid w:val="009F485B"/>
    <w:rsid w:val="009F4A9E"/>
    <w:rsid w:val="009F4BB3"/>
    <w:rsid w:val="009F4BD7"/>
    <w:rsid w:val="009F4C20"/>
    <w:rsid w:val="009F4CD9"/>
    <w:rsid w:val="009F4E1C"/>
    <w:rsid w:val="009F4FFC"/>
    <w:rsid w:val="009F5799"/>
    <w:rsid w:val="009F5B53"/>
    <w:rsid w:val="009F5C2A"/>
    <w:rsid w:val="009F5EE5"/>
    <w:rsid w:val="009F607E"/>
    <w:rsid w:val="009F6081"/>
    <w:rsid w:val="009F60EC"/>
    <w:rsid w:val="009F634C"/>
    <w:rsid w:val="009F668B"/>
    <w:rsid w:val="009F6DD9"/>
    <w:rsid w:val="009F7870"/>
    <w:rsid w:val="009F7A5A"/>
    <w:rsid w:val="009F7A86"/>
    <w:rsid w:val="009F7E8A"/>
    <w:rsid w:val="009F7FD3"/>
    <w:rsid w:val="00A00016"/>
    <w:rsid w:val="00A006F2"/>
    <w:rsid w:val="00A00872"/>
    <w:rsid w:val="00A00A7E"/>
    <w:rsid w:val="00A00D49"/>
    <w:rsid w:val="00A00FC3"/>
    <w:rsid w:val="00A01587"/>
    <w:rsid w:val="00A0166E"/>
    <w:rsid w:val="00A01D31"/>
    <w:rsid w:val="00A02136"/>
    <w:rsid w:val="00A02883"/>
    <w:rsid w:val="00A02E5C"/>
    <w:rsid w:val="00A03140"/>
    <w:rsid w:val="00A033E6"/>
    <w:rsid w:val="00A039B5"/>
    <w:rsid w:val="00A03B82"/>
    <w:rsid w:val="00A03C31"/>
    <w:rsid w:val="00A041B5"/>
    <w:rsid w:val="00A042F7"/>
    <w:rsid w:val="00A044A9"/>
    <w:rsid w:val="00A04885"/>
    <w:rsid w:val="00A04ADE"/>
    <w:rsid w:val="00A04BB3"/>
    <w:rsid w:val="00A04BCB"/>
    <w:rsid w:val="00A04DAD"/>
    <w:rsid w:val="00A04F3F"/>
    <w:rsid w:val="00A05158"/>
    <w:rsid w:val="00A05274"/>
    <w:rsid w:val="00A053B4"/>
    <w:rsid w:val="00A05A13"/>
    <w:rsid w:val="00A05DC8"/>
    <w:rsid w:val="00A05EED"/>
    <w:rsid w:val="00A0605E"/>
    <w:rsid w:val="00A06070"/>
    <w:rsid w:val="00A068DC"/>
    <w:rsid w:val="00A07096"/>
    <w:rsid w:val="00A07490"/>
    <w:rsid w:val="00A07A6F"/>
    <w:rsid w:val="00A07A76"/>
    <w:rsid w:val="00A07F1A"/>
    <w:rsid w:val="00A10645"/>
    <w:rsid w:val="00A10993"/>
    <w:rsid w:val="00A10B1F"/>
    <w:rsid w:val="00A10B7C"/>
    <w:rsid w:val="00A10C96"/>
    <w:rsid w:val="00A10D05"/>
    <w:rsid w:val="00A1130B"/>
    <w:rsid w:val="00A1155E"/>
    <w:rsid w:val="00A115C9"/>
    <w:rsid w:val="00A11642"/>
    <w:rsid w:val="00A1168A"/>
    <w:rsid w:val="00A11F20"/>
    <w:rsid w:val="00A120B5"/>
    <w:rsid w:val="00A12775"/>
    <w:rsid w:val="00A127BE"/>
    <w:rsid w:val="00A12F51"/>
    <w:rsid w:val="00A13236"/>
    <w:rsid w:val="00A13A07"/>
    <w:rsid w:val="00A14259"/>
    <w:rsid w:val="00A147D0"/>
    <w:rsid w:val="00A14BE1"/>
    <w:rsid w:val="00A15237"/>
    <w:rsid w:val="00A155AA"/>
    <w:rsid w:val="00A157BF"/>
    <w:rsid w:val="00A159A3"/>
    <w:rsid w:val="00A15E92"/>
    <w:rsid w:val="00A1619A"/>
    <w:rsid w:val="00A16332"/>
    <w:rsid w:val="00A16737"/>
    <w:rsid w:val="00A169FD"/>
    <w:rsid w:val="00A16E44"/>
    <w:rsid w:val="00A17166"/>
    <w:rsid w:val="00A171C6"/>
    <w:rsid w:val="00A1739C"/>
    <w:rsid w:val="00A17469"/>
    <w:rsid w:val="00A17726"/>
    <w:rsid w:val="00A177E9"/>
    <w:rsid w:val="00A17C33"/>
    <w:rsid w:val="00A17CDC"/>
    <w:rsid w:val="00A20147"/>
    <w:rsid w:val="00A20884"/>
    <w:rsid w:val="00A20902"/>
    <w:rsid w:val="00A20AD9"/>
    <w:rsid w:val="00A20BE3"/>
    <w:rsid w:val="00A20D7B"/>
    <w:rsid w:val="00A20DA1"/>
    <w:rsid w:val="00A20EFB"/>
    <w:rsid w:val="00A21432"/>
    <w:rsid w:val="00A2164F"/>
    <w:rsid w:val="00A2168B"/>
    <w:rsid w:val="00A21792"/>
    <w:rsid w:val="00A21803"/>
    <w:rsid w:val="00A21AA4"/>
    <w:rsid w:val="00A21EE5"/>
    <w:rsid w:val="00A22045"/>
    <w:rsid w:val="00A22386"/>
    <w:rsid w:val="00A224E6"/>
    <w:rsid w:val="00A22533"/>
    <w:rsid w:val="00A2267B"/>
    <w:rsid w:val="00A22B87"/>
    <w:rsid w:val="00A22CD6"/>
    <w:rsid w:val="00A23657"/>
    <w:rsid w:val="00A237EB"/>
    <w:rsid w:val="00A23B51"/>
    <w:rsid w:val="00A248A8"/>
    <w:rsid w:val="00A24D88"/>
    <w:rsid w:val="00A24DF5"/>
    <w:rsid w:val="00A25078"/>
    <w:rsid w:val="00A2511E"/>
    <w:rsid w:val="00A25131"/>
    <w:rsid w:val="00A25347"/>
    <w:rsid w:val="00A25351"/>
    <w:rsid w:val="00A25A60"/>
    <w:rsid w:val="00A25AC7"/>
    <w:rsid w:val="00A2631D"/>
    <w:rsid w:val="00A270BE"/>
    <w:rsid w:val="00A270D7"/>
    <w:rsid w:val="00A272F6"/>
    <w:rsid w:val="00A273CB"/>
    <w:rsid w:val="00A27574"/>
    <w:rsid w:val="00A2760E"/>
    <w:rsid w:val="00A300D2"/>
    <w:rsid w:val="00A301A9"/>
    <w:rsid w:val="00A30317"/>
    <w:rsid w:val="00A3033C"/>
    <w:rsid w:val="00A30351"/>
    <w:rsid w:val="00A30AC8"/>
    <w:rsid w:val="00A30E1B"/>
    <w:rsid w:val="00A31C01"/>
    <w:rsid w:val="00A321D7"/>
    <w:rsid w:val="00A3223B"/>
    <w:rsid w:val="00A32CF0"/>
    <w:rsid w:val="00A33013"/>
    <w:rsid w:val="00A33250"/>
    <w:rsid w:val="00A33734"/>
    <w:rsid w:val="00A33BDF"/>
    <w:rsid w:val="00A33FE0"/>
    <w:rsid w:val="00A341D9"/>
    <w:rsid w:val="00A34899"/>
    <w:rsid w:val="00A34901"/>
    <w:rsid w:val="00A34F36"/>
    <w:rsid w:val="00A351BF"/>
    <w:rsid w:val="00A3579F"/>
    <w:rsid w:val="00A35D77"/>
    <w:rsid w:val="00A3656B"/>
    <w:rsid w:val="00A36B8E"/>
    <w:rsid w:val="00A36E0B"/>
    <w:rsid w:val="00A3727A"/>
    <w:rsid w:val="00A37320"/>
    <w:rsid w:val="00A37980"/>
    <w:rsid w:val="00A3798C"/>
    <w:rsid w:val="00A37CA8"/>
    <w:rsid w:val="00A37FAE"/>
    <w:rsid w:val="00A401F1"/>
    <w:rsid w:val="00A40311"/>
    <w:rsid w:val="00A40989"/>
    <w:rsid w:val="00A40A81"/>
    <w:rsid w:val="00A413D7"/>
    <w:rsid w:val="00A428DC"/>
    <w:rsid w:val="00A4291A"/>
    <w:rsid w:val="00A42D3A"/>
    <w:rsid w:val="00A4311E"/>
    <w:rsid w:val="00A43B5F"/>
    <w:rsid w:val="00A43C39"/>
    <w:rsid w:val="00A43EBC"/>
    <w:rsid w:val="00A43F84"/>
    <w:rsid w:val="00A44292"/>
    <w:rsid w:val="00A443D7"/>
    <w:rsid w:val="00A448F9"/>
    <w:rsid w:val="00A44934"/>
    <w:rsid w:val="00A44DF7"/>
    <w:rsid w:val="00A45740"/>
    <w:rsid w:val="00A45B6B"/>
    <w:rsid w:val="00A46471"/>
    <w:rsid w:val="00A46656"/>
    <w:rsid w:val="00A468A8"/>
    <w:rsid w:val="00A469DB"/>
    <w:rsid w:val="00A46CB9"/>
    <w:rsid w:val="00A46D81"/>
    <w:rsid w:val="00A46FE8"/>
    <w:rsid w:val="00A47109"/>
    <w:rsid w:val="00A47A2A"/>
    <w:rsid w:val="00A5038C"/>
    <w:rsid w:val="00A506EB"/>
    <w:rsid w:val="00A508DF"/>
    <w:rsid w:val="00A50AF5"/>
    <w:rsid w:val="00A516C7"/>
    <w:rsid w:val="00A518A8"/>
    <w:rsid w:val="00A51AFC"/>
    <w:rsid w:val="00A51C65"/>
    <w:rsid w:val="00A51ED4"/>
    <w:rsid w:val="00A51FB5"/>
    <w:rsid w:val="00A522A3"/>
    <w:rsid w:val="00A5253F"/>
    <w:rsid w:val="00A52807"/>
    <w:rsid w:val="00A52998"/>
    <w:rsid w:val="00A52AD5"/>
    <w:rsid w:val="00A52C11"/>
    <w:rsid w:val="00A52D17"/>
    <w:rsid w:val="00A52D85"/>
    <w:rsid w:val="00A53667"/>
    <w:rsid w:val="00A53BA1"/>
    <w:rsid w:val="00A53F56"/>
    <w:rsid w:val="00A53FE2"/>
    <w:rsid w:val="00A54531"/>
    <w:rsid w:val="00A545C6"/>
    <w:rsid w:val="00A548CE"/>
    <w:rsid w:val="00A54C2A"/>
    <w:rsid w:val="00A55968"/>
    <w:rsid w:val="00A55BD4"/>
    <w:rsid w:val="00A55CFE"/>
    <w:rsid w:val="00A55E15"/>
    <w:rsid w:val="00A565B2"/>
    <w:rsid w:val="00A56B8D"/>
    <w:rsid w:val="00A56F82"/>
    <w:rsid w:val="00A57212"/>
    <w:rsid w:val="00A57362"/>
    <w:rsid w:val="00A57816"/>
    <w:rsid w:val="00A57916"/>
    <w:rsid w:val="00A57990"/>
    <w:rsid w:val="00A57B5A"/>
    <w:rsid w:val="00A57DE7"/>
    <w:rsid w:val="00A60112"/>
    <w:rsid w:val="00A605EE"/>
    <w:rsid w:val="00A60A3C"/>
    <w:rsid w:val="00A60CFE"/>
    <w:rsid w:val="00A61113"/>
    <w:rsid w:val="00A61217"/>
    <w:rsid w:val="00A613DA"/>
    <w:rsid w:val="00A61861"/>
    <w:rsid w:val="00A61BE5"/>
    <w:rsid w:val="00A61E77"/>
    <w:rsid w:val="00A62699"/>
    <w:rsid w:val="00A627FB"/>
    <w:rsid w:val="00A628FA"/>
    <w:rsid w:val="00A62CE5"/>
    <w:rsid w:val="00A63547"/>
    <w:rsid w:val="00A63951"/>
    <w:rsid w:val="00A639A2"/>
    <w:rsid w:val="00A63A91"/>
    <w:rsid w:val="00A63AAF"/>
    <w:rsid w:val="00A63E3A"/>
    <w:rsid w:val="00A64036"/>
    <w:rsid w:val="00A6412B"/>
    <w:rsid w:val="00A6421B"/>
    <w:rsid w:val="00A6422A"/>
    <w:rsid w:val="00A6481D"/>
    <w:rsid w:val="00A64B7C"/>
    <w:rsid w:val="00A64C98"/>
    <w:rsid w:val="00A64E01"/>
    <w:rsid w:val="00A64F4F"/>
    <w:rsid w:val="00A65152"/>
    <w:rsid w:val="00A657FE"/>
    <w:rsid w:val="00A659D2"/>
    <w:rsid w:val="00A65B00"/>
    <w:rsid w:val="00A65E5A"/>
    <w:rsid w:val="00A65FAC"/>
    <w:rsid w:val="00A65FE0"/>
    <w:rsid w:val="00A6615E"/>
    <w:rsid w:val="00A66332"/>
    <w:rsid w:val="00A66606"/>
    <w:rsid w:val="00A66919"/>
    <w:rsid w:val="00A67293"/>
    <w:rsid w:val="00A676DF"/>
    <w:rsid w:val="00A67AAA"/>
    <w:rsid w:val="00A67D4E"/>
    <w:rsid w:val="00A70275"/>
    <w:rsid w:val="00A70932"/>
    <w:rsid w:val="00A7136F"/>
    <w:rsid w:val="00A7164A"/>
    <w:rsid w:val="00A716DF"/>
    <w:rsid w:val="00A71749"/>
    <w:rsid w:val="00A71EA8"/>
    <w:rsid w:val="00A7226D"/>
    <w:rsid w:val="00A729C0"/>
    <w:rsid w:val="00A72AA1"/>
    <w:rsid w:val="00A73353"/>
    <w:rsid w:val="00A7335E"/>
    <w:rsid w:val="00A73612"/>
    <w:rsid w:val="00A74253"/>
    <w:rsid w:val="00A74B9B"/>
    <w:rsid w:val="00A74F33"/>
    <w:rsid w:val="00A75109"/>
    <w:rsid w:val="00A752AA"/>
    <w:rsid w:val="00A75464"/>
    <w:rsid w:val="00A75F1D"/>
    <w:rsid w:val="00A7605E"/>
    <w:rsid w:val="00A76423"/>
    <w:rsid w:val="00A77049"/>
    <w:rsid w:val="00A770DC"/>
    <w:rsid w:val="00A771B3"/>
    <w:rsid w:val="00A7720A"/>
    <w:rsid w:val="00A77750"/>
    <w:rsid w:val="00A77854"/>
    <w:rsid w:val="00A77A25"/>
    <w:rsid w:val="00A77A78"/>
    <w:rsid w:val="00A77CFB"/>
    <w:rsid w:val="00A77D09"/>
    <w:rsid w:val="00A77F16"/>
    <w:rsid w:val="00A801F1"/>
    <w:rsid w:val="00A8035C"/>
    <w:rsid w:val="00A803AB"/>
    <w:rsid w:val="00A80497"/>
    <w:rsid w:val="00A80668"/>
    <w:rsid w:val="00A808B4"/>
    <w:rsid w:val="00A809EE"/>
    <w:rsid w:val="00A80ECC"/>
    <w:rsid w:val="00A8131B"/>
    <w:rsid w:val="00A816A9"/>
    <w:rsid w:val="00A81992"/>
    <w:rsid w:val="00A82399"/>
    <w:rsid w:val="00A824DC"/>
    <w:rsid w:val="00A8287F"/>
    <w:rsid w:val="00A82A3A"/>
    <w:rsid w:val="00A82B90"/>
    <w:rsid w:val="00A82E06"/>
    <w:rsid w:val="00A82EC1"/>
    <w:rsid w:val="00A8335D"/>
    <w:rsid w:val="00A83479"/>
    <w:rsid w:val="00A842B8"/>
    <w:rsid w:val="00A8451B"/>
    <w:rsid w:val="00A846D9"/>
    <w:rsid w:val="00A84854"/>
    <w:rsid w:val="00A84B28"/>
    <w:rsid w:val="00A84D44"/>
    <w:rsid w:val="00A84D49"/>
    <w:rsid w:val="00A84F11"/>
    <w:rsid w:val="00A850A9"/>
    <w:rsid w:val="00A852B7"/>
    <w:rsid w:val="00A85940"/>
    <w:rsid w:val="00A85B9F"/>
    <w:rsid w:val="00A86604"/>
    <w:rsid w:val="00A869CC"/>
    <w:rsid w:val="00A86C0C"/>
    <w:rsid w:val="00A87151"/>
    <w:rsid w:val="00A87183"/>
    <w:rsid w:val="00A87718"/>
    <w:rsid w:val="00A878B0"/>
    <w:rsid w:val="00A87C71"/>
    <w:rsid w:val="00A87CA6"/>
    <w:rsid w:val="00A90156"/>
    <w:rsid w:val="00A903E1"/>
    <w:rsid w:val="00A908F3"/>
    <w:rsid w:val="00A9116C"/>
    <w:rsid w:val="00A9175E"/>
    <w:rsid w:val="00A91BCD"/>
    <w:rsid w:val="00A91DF5"/>
    <w:rsid w:val="00A92122"/>
    <w:rsid w:val="00A92267"/>
    <w:rsid w:val="00A92286"/>
    <w:rsid w:val="00A92289"/>
    <w:rsid w:val="00A92750"/>
    <w:rsid w:val="00A92954"/>
    <w:rsid w:val="00A92DC3"/>
    <w:rsid w:val="00A9302D"/>
    <w:rsid w:val="00A93327"/>
    <w:rsid w:val="00A93B34"/>
    <w:rsid w:val="00A93BDF"/>
    <w:rsid w:val="00A93E2B"/>
    <w:rsid w:val="00A946DC"/>
    <w:rsid w:val="00A94DF8"/>
    <w:rsid w:val="00A9528B"/>
    <w:rsid w:val="00A95360"/>
    <w:rsid w:val="00A9552E"/>
    <w:rsid w:val="00A95678"/>
    <w:rsid w:val="00A95841"/>
    <w:rsid w:val="00A95FAA"/>
    <w:rsid w:val="00A96917"/>
    <w:rsid w:val="00A96996"/>
    <w:rsid w:val="00A96BFE"/>
    <w:rsid w:val="00A96ED7"/>
    <w:rsid w:val="00A971C2"/>
    <w:rsid w:val="00A978FA"/>
    <w:rsid w:val="00A97C6B"/>
    <w:rsid w:val="00A97C92"/>
    <w:rsid w:val="00A97F27"/>
    <w:rsid w:val="00AA0000"/>
    <w:rsid w:val="00AA01A1"/>
    <w:rsid w:val="00AA0468"/>
    <w:rsid w:val="00AA0641"/>
    <w:rsid w:val="00AA0648"/>
    <w:rsid w:val="00AA0676"/>
    <w:rsid w:val="00AA07EB"/>
    <w:rsid w:val="00AA07F3"/>
    <w:rsid w:val="00AA0A81"/>
    <w:rsid w:val="00AA0B59"/>
    <w:rsid w:val="00AA0BA5"/>
    <w:rsid w:val="00AA1282"/>
    <w:rsid w:val="00AA12B2"/>
    <w:rsid w:val="00AA1928"/>
    <w:rsid w:val="00AA1A9E"/>
    <w:rsid w:val="00AA24EB"/>
    <w:rsid w:val="00AA2B9A"/>
    <w:rsid w:val="00AA3554"/>
    <w:rsid w:val="00AA37C2"/>
    <w:rsid w:val="00AA3802"/>
    <w:rsid w:val="00AA3C62"/>
    <w:rsid w:val="00AA3C9A"/>
    <w:rsid w:val="00AA3DC0"/>
    <w:rsid w:val="00AA3FE4"/>
    <w:rsid w:val="00AA4B47"/>
    <w:rsid w:val="00AA4F11"/>
    <w:rsid w:val="00AA54B7"/>
    <w:rsid w:val="00AA54BB"/>
    <w:rsid w:val="00AA5962"/>
    <w:rsid w:val="00AA59C7"/>
    <w:rsid w:val="00AA5E2A"/>
    <w:rsid w:val="00AA618A"/>
    <w:rsid w:val="00AA6A6D"/>
    <w:rsid w:val="00AA6C7E"/>
    <w:rsid w:val="00AA6DB2"/>
    <w:rsid w:val="00AA719D"/>
    <w:rsid w:val="00AA7426"/>
    <w:rsid w:val="00AA748C"/>
    <w:rsid w:val="00AA74AD"/>
    <w:rsid w:val="00AA74F0"/>
    <w:rsid w:val="00AA7692"/>
    <w:rsid w:val="00AA7CBF"/>
    <w:rsid w:val="00AA7CE8"/>
    <w:rsid w:val="00AA7CFA"/>
    <w:rsid w:val="00AA7FCD"/>
    <w:rsid w:val="00AB0591"/>
    <w:rsid w:val="00AB0C0D"/>
    <w:rsid w:val="00AB105D"/>
    <w:rsid w:val="00AB1076"/>
    <w:rsid w:val="00AB1929"/>
    <w:rsid w:val="00AB1BF5"/>
    <w:rsid w:val="00AB2688"/>
    <w:rsid w:val="00AB2A3F"/>
    <w:rsid w:val="00AB2AA3"/>
    <w:rsid w:val="00AB301D"/>
    <w:rsid w:val="00AB321F"/>
    <w:rsid w:val="00AB346A"/>
    <w:rsid w:val="00AB3529"/>
    <w:rsid w:val="00AB387D"/>
    <w:rsid w:val="00AB3B7C"/>
    <w:rsid w:val="00AB3C09"/>
    <w:rsid w:val="00AB3CD7"/>
    <w:rsid w:val="00AB40CE"/>
    <w:rsid w:val="00AB4387"/>
    <w:rsid w:val="00AB43A6"/>
    <w:rsid w:val="00AB4612"/>
    <w:rsid w:val="00AB487C"/>
    <w:rsid w:val="00AB4BA0"/>
    <w:rsid w:val="00AB4DD7"/>
    <w:rsid w:val="00AB4E87"/>
    <w:rsid w:val="00AB522D"/>
    <w:rsid w:val="00AB5362"/>
    <w:rsid w:val="00AB56E2"/>
    <w:rsid w:val="00AB5B65"/>
    <w:rsid w:val="00AB5C41"/>
    <w:rsid w:val="00AB6881"/>
    <w:rsid w:val="00AB734F"/>
    <w:rsid w:val="00AB7704"/>
    <w:rsid w:val="00AB77AA"/>
    <w:rsid w:val="00AB7875"/>
    <w:rsid w:val="00AB78D2"/>
    <w:rsid w:val="00AB7BA2"/>
    <w:rsid w:val="00AC018E"/>
    <w:rsid w:val="00AC037A"/>
    <w:rsid w:val="00AC08D7"/>
    <w:rsid w:val="00AC09B1"/>
    <w:rsid w:val="00AC0A23"/>
    <w:rsid w:val="00AC149D"/>
    <w:rsid w:val="00AC14A7"/>
    <w:rsid w:val="00AC16EB"/>
    <w:rsid w:val="00AC1D56"/>
    <w:rsid w:val="00AC2177"/>
    <w:rsid w:val="00AC235B"/>
    <w:rsid w:val="00AC26B7"/>
    <w:rsid w:val="00AC2AF8"/>
    <w:rsid w:val="00AC2B3B"/>
    <w:rsid w:val="00AC2E88"/>
    <w:rsid w:val="00AC3196"/>
    <w:rsid w:val="00AC38E0"/>
    <w:rsid w:val="00AC4223"/>
    <w:rsid w:val="00AC435F"/>
    <w:rsid w:val="00AC49EC"/>
    <w:rsid w:val="00AC4A33"/>
    <w:rsid w:val="00AC4B92"/>
    <w:rsid w:val="00AC566D"/>
    <w:rsid w:val="00AC58AA"/>
    <w:rsid w:val="00AC5E89"/>
    <w:rsid w:val="00AC5F8D"/>
    <w:rsid w:val="00AC6189"/>
    <w:rsid w:val="00AC61AB"/>
    <w:rsid w:val="00AC627D"/>
    <w:rsid w:val="00AC6737"/>
    <w:rsid w:val="00AC6DE8"/>
    <w:rsid w:val="00AC7374"/>
    <w:rsid w:val="00AC7380"/>
    <w:rsid w:val="00AC7385"/>
    <w:rsid w:val="00AC7774"/>
    <w:rsid w:val="00AC79F0"/>
    <w:rsid w:val="00AD0091"/>
    <w:rsid w:val="00AD0377"/>
    <w:rsid w:val="00AD064C"/>
    <w:rsid w:val="00AD0A03"/>
    <w:rsid w:val="00AD0EAD"/>
    <w:rsid w:val="00AD126E"/>
    <w:rsid w:val="00AD131A"/>
    <w:rsid w:val="00AD179B"/>
    <w:rsid w:val="00AD17E2"/>
    <w:rsid w:val="00AD1B9C"/>
    <w:rsid w:val="00AD1C83"/>
    <w:rsid w:val="00AD1F4A"/>
    <w:rsid w:val="00AD200F"/>
    <w:rsid w:val="00AD2992"/>
    <w:rsid w:val="00AD2D14"/>
    <w:rsid w:val="00AD2DC3"/>
    <w:rsid w:val="00AD3635"/>
    <w:rsid w:val="00AD38BF"/>
    <w:rsid w:val="00AD3E7C"/>
    <w:rsid w:val="00AD405F"/>
    <w:rsid w:val="00AD420C"/>
    <w:rsid w:val="00AD4715"/>
    <w:rsid w:val="00AD479F"/>
    <w:rsid w:val="00AD4881"/>
    <w:rsid w:val="00AD49A5"/>
    <w:rsid w:val="00AD4BE0"/>
    <w:rsid w:val="00AD54E0"/>
    <w:rsid w:val="00AD5501"/>
    <w:rsid w:val="00AD596F"/>
    <w:rsid w:val="00AD5E0C"/>
    <w:rsid w:val="00AD6017"/>
    <w:rsid w:val="00AD61FF"/>
    <w:rsid w:val="00AD6DAF"/>
    <w:rsid w:val="00AD728C"/>
    <w:rsid w:val="00AD7733"/>
    <w:rsid w:val="00AD7FA1"/>
    <w:rsid w:val="00AE05F2"/>
    <w:rsid w:val="00AE0AAF"/>
    <w:rsid w:val="00AE0CEB"/>
    <w:rsid w:val="00AE1396"/>
    <w:rsid w:val="00AE16FD"/>
    <w:rsid w:val="00AE1BC5"/>
    <w:rsid w:val="00AE1E11"/>
    <w:rsid w:val="00AE215F"/>
    <w:rsid w:val="00AE256E"/>
    <w:rsid w:val="00AE2597"/>
    <w:rsid w:val="00AE2D44"/>
    <w:rsid w:val="00AE2DCE"/>
    <w:rsid w:val="00AE2E88"/>
    <w:rsid w:val="00AE304A"/>
    <w:rsid w:val="00AE31DC"/>
    <w:rsid w:val="00AE3303"/>
    <w:rsid w:val="00AE3363"/>
    <w:rsid w:val="00AE35C9"/>
    <w:rsid w:val="00AE365C"/>
    <w:rsid w:val="00AE38B6"/>
    <w:rsid w:val="00AE3978"/>
    <w:rsid w:val="00AE3EF5"/>
    <w:rsid w:val="00AE437A"/>
    <w:rsid w:val="00AE46A6"/>
    <w:rsid w:val="00AE47BF"/>
    <w:rsid w:val="00AE4813"/>
    <w:rsid w:val="00AE4C95"/>
    <w:rsid w:val="00AE4F44"/>
    <w:rsid w:val="00AE5068"/>
    <w:rsid w:val="00AE55E7"/>
    <w:rsid w:val="00AE5893"/>
    <w:rsid w:val="00AE5FE3"/>
    <w:rsid w:val="00AE6027"/>
    <w:rsid w:val="00AE6FCD"/>
    <w:rsid w:val="00AE709E"/>
    <w:rsid w:val="00AE739D"/>
    <w:rsid w:val="00AE7835"/>
    <w:rsid w:val="00AF077F"/>
    <w:rsid w:val="00AF0941"/>
    <w:rsid w:val="00AF1010"/>
    <w:rsid w:val="00AF116B"/>
    <w:rsid w:val="00AF12CE"/>
    <w:rsid w:val="00AF1361"/>
    <w:rsid w:val="00AF155B"/>
    <w:rsid w:val="00AF17A7"/>
    <w:rsid w:val="00AF1CBD"/>
    <w:rsid w:val="00AF1FB0"/>
    <w:rsid w:val="00AF20E1"/>
    <w:rsid w:val="00AF22BF"/>
    <w:rsid w:val="00AF2A0A"/>
    <w:rsid w:val="00AF2BC8"/>
    <w:rsid w:val="00AF2C0E"/>
    <w:rsid w:val="00AF2E18"/>
    <w:rsid w:val="00AF2E4A"/>
    <w:rsid w:val="00AF2F64"/>
    <w:rsid w:val="00AF3628"/>
    <w:rsid w:val="00AF3DBB"/>
    <w:rsid w:val="00AF3FA2"/>
    <w:rsid w:val="00AF4EF0"/>
    <w:rsid w:val="00AF4F52"/>
    <w:rsid w:val="00AF5013"/>
    <w:rsid w:val="00AF58E0"/>
    <w:rsid w:val="00AF64D4"/>
    <w:rsid w:val="00AF6647"/>
    <w:rsid w:val="00AF6712"/>
    <w:rsid w:val="00AF68AB"/>
    <w:rsid w:val="00AF6E29"/>
    <w:rsid w:val="00AF6F29"/>
    <w:rsid w:val="00AF726C"/>
    <w:rsid w:val="00AF77C2"/>
    <w:rsid w:val="00AF7C05"/>
    <w:rsid w:val="00B00261"/>
    <w:rsid w:val="00B00282"/>
    <w:rsid w:val="00B00FA2"/>
    <w:rsid w:val="00B0117D"/>
    <w:rsid w:val="00B01290"/>
    <w:rsid w:val="00B01415"/>
    <w:rsid w:val="00B01446"/>
    <w:rsid w:val="00B01759"/>
    <w:rsid w:val="00B017B2"/>
    <w:rsid w:val="00B019E7"/>
    <w:rsid w:val="00B019FE"/>
    <w:rsid w:val="00B01A31"/>
    <w:rsid w:val="00B01BBC"/>
    <w:rsid w:val="00B02168"/>
    <w:rsid w:val="00B0236D"/>
    <w:rsid w:val="00B025CA"/>
    <w:rsid w:val="00B02D00"/>
    <w:rsid w:val="00B02D56"/>
    <w:rsid w:val="00B02D60"/>
    <w:rsid w:val="00B037D6"/>
    <w:rsid w:val="00B03943"/>
    <w:rsid w:val="00B039F1"/>
    <w:rsid w:val="00B03BB8"/>
    <w:rsid w:val="00B03E7E"/>
    <w:rsid w:val="00B04006"/>
    <w:rsid w:val="00B040D6"/>
    <w:rsid w:val="00B04217"/>
    <w:rsid w:val="00B043F1"/>
    <w:rsid w:val="00B0455F"/>
    <w:rsid w:val="00B04F5E"/>
    <w:rsid w:val="00B0543B"/>
    <w:rsid w:val="00B054DD"/>
    <w:rsid w:val="00B05512"/>
    <w:rsid w:val="00B0572A"/>
    <w:rsid w:val="00B057DD"/>
    <w:rsid w:val="00B06B6C"/>
    <w:rsid w:val="00B06CA8"/>
    <w:rsid w:val="00B0709B"/>
    <w:rsid w:val="00B070CB"/>
    <w:rsid w:val="00B07208"/>
    <w:rsid w:val="00B0725B"/>
    <w:rsid w:val="00B07437"/>
    <w:rsid w:val="00B07690"/>
    <w:rsid w:val="00B07DD8"/>
    <w:rsid w:val="00B103AD"/>
    <w:rsid w:val="00B1084F"/>
    <w:rsid w:val="00B109AC"/>
    <w:rsid w:val="00B10A9E"/>
    <w:rsid w:val="00B10DB5"/>
    <w:rsid w:val="00B10E71"/>
    <w:rsid w:val="00B114B1"/>
    <w:rsid w:val="00B1173C"/>
    <w:rsid w:val="00B11876"/>
    <w:rsid w:val="00B119AE"/>
    <w:rsid w:val="00B11A1B"/>
    <w:rsid w:val="00B12014"/>
    <w:rsid w:val="00B12435"/>
    <w:rsid w:val="00B126A4"/>
    <w:rsid w:val="00B12810"/>
    <w:rsid w:val="00B129BF"/>
    <w:rsid w:val="00B12A67"/>
    <w:rsid w:val="00B12C82"/>
    <w:rsid w:val="00B12CEC"/>
    <w:rsid w:val="00B1340C"/>
    <w:rsid w:val="00B13812"/>
    <w:rsid w:val="00B1383D"/>
    <w:rsid w:val="00B1390C"/>
    <w:rsid w:val="00B139E0"/>
    <w:rsid w:val="00B13AE7"/>
    <w:rsid w:val="00B13BD2"/>
    <w:rsid w:val="00B13CD5"/>
    <w:rsid w:val="00B1414A"/>
    <w:rsid w:val="00B145A8"/>
    <w:rsid w:val="00B14626"/>
    <w:rsid w:val="00B14896"/>
    <w:rsid w:val="00B151BE"/>
    <w:rsid w:val="00B151E2"/>
    <w:rsid w:val="00B1545D"/>
    <w:rsid w:val="00B16870"/>
    <w:rsid w:val="00B16AAC"/>
    <w:rsid w:val="00B17074"/>
    <w:rsid w:val="00B17080"/>
    <w:rsid w:val="00B1749B"/>
    <w:rsid w:val="00B178B8"/>
    <w:rsid w:val="00B17F21"/>
    <w:rsid w:val="00B17F26"/>
    <w:rsid w:val="00B200DF"/>
    <w:rsid w:val="00B20539"/>
    <w:rsid w:val="00B205DA"/>
    <w:rsid w:val="00B20638"/>
    <w:rsid w:val="00B206DC"/>
    <w:rsid w:val="00B20700"/>
    <w:rsid w:val="00B207CA"/>
    <w:rsid w:val="00B208EC"/>
    <w:rsid w:val="00B20C27"/>
    <w:rsid w:val="00B20E79"/>
    <w:rsid w:val="00B212E0"/>
    <w:rsid w:val="00B21448"/>
    <w:rsid w:val="00B21C39"/>
    <w:rsid w:val="00B21E1A"/>
    <w:rsid w:val="00B220D7"/>
    <w:rsid w:val="00B221FE"/>
    <w:rsid w:val="00B22604"/>
    <w:rsid w:val="00B22786"/>
    <w:rsid w:val="00B22902"/>
    <w:rsid w:val="00B23339"/>
    <w:rsid w:val="00B2367A"/>
    <w:rsid w:val="00B239FB"/>
    <w:rsid w:val="00B23A9D"/>
    <w:rsid w:val="00B23C44"/>
    <w:rsid w:val="00B240B7"/>
    <w:rsid w:val="00B241E4"/>
    <w:rsid w:val="00B2430B"/>
    <w:rsid w:val="00B2494B"/>
    <w:rsid w:val="00B249A6"/>
    <w:rsid w:val="00B24CA9"/>
    <w:rsid w:val="00B24CBE"/>
    <w:rsid w:val="00B24F9B"/>
    <w:rsid w:val="00B2512C"/>
    <w:rsid w:val="00B254FB"/>
    <w:rsid w:val="00B255B3"/>
    <w:rsid w:val="00B25954"/>
    <w:rsid w:val="00B25A76"/>
    <w:rsid w:val="00B25A92"/>
    <w:rsid w:val="00B25BF0"/>
    <w:rsid w:val="00B25EFF"/>
    <w:rsid w:val="00B25F36"/>
    <w:rsid w:val="00B26692"/>
    <w:rsid w:val="00B26809"/>
    <w:rsid w:val="00B2680B"/>
    <w:rsid w:val="00B26A47"/>
    <w:rsid w:val="00B26B5F"/>
    <w:rsid w:val="00B26D0C"/>
    <w:rsid w:val="00B26D6D"/>
    <w:rsid w:val="00B27114"/>
    <w:rsid w:val="00B27520"/>
    <w:rsid w:val="00B2765B"/>
    <w:rsid w:val="00B2769B"/>
    <w:rsid w:val="00B303F3"/>
    <w:rsid w:val="00B30456"/>
    <w:rsid w:val="00B3096D"/>
    <w:rsid w:val="00B3097B"/>
    <w:rsid w:val="00B30CB5"/>
    <w:rsid w:val="00B30E23"/>
    <w:rsid w:val="00B30F0D"/>
    <w:rsid w:val="00B31F19"/>
    <w:rsid w:val="00B3276E"/>
    <w:rsid w:val="00B3290E"/>
    <w:rsid w:val="00B329A6"/>
    <w:rsid w:val="00B32BAB"/>
    <w:rsid w:val="00B32F04"/>
    <w:rsid w:val="00B33237"/>
    <w:rsid w:val="00B3380B"/>
    <w:rsid w:val="00B33E8B"/>
    <w:rsid w:val="00B3412F"/>
    <w:rsid w:val="00B34133"/>
    <w:rsid w:val="00B343D6"/>
    <w:rsid w:val="00B344A5"/>
    <w:rsid w:val="00B34912"/>
    <w:rsid w:val="00B34B29"/>
    <w:rsid w:val="00B34CAB"/>
    <w:rsid w:val="00B34E01"/>
    <w:rsid w:val="00B350C2"/>
    <w:rsid w:val="00B35473"/>
    <w:rsid w:val="00B3584C"/>
    <w:rsid w:val="00B35D1D"/>
    <w:rsid w:val="00B35D23"/>
    <w:rsid w:val="00B3605D"/>
    <w:rsid w:val="00B36217"/>
    <w:rsid w:val="00B36531"/>
    <w:rsid w:val="00B3659E"/>
    <w:rsid w:val="00B36DC5"/>
    <w:rsid w:val="00B372C0"/>
    <w:rsid w:val="00B37537"/>
    <w:rsid w:val="00B377E3"/>
    <w:rsid w:val="00B37936"/>
    <w:rsid w:val="00B379AA"/>
    <w:rsid w:val="00B37A1C"/>
    <w:rsid w:val="00B40126"/>
    <w:rsid w:val="00B40140"/>
    <w:rsid w:val="00B40A2E"/>
    <w:rsid w:val="00B40AD3"/>
    <w:rsid w:val="00B40B06"/>
    <w:rsid w:val="00B40F9E"/>
    <w:rsid w:val="00B4118C"/>
    <w:rsid w:val="00B411C3"/>
    <w:rsid w:val="00B4135A"/>
    <w:rsid w:val="00B4136B"/>
    <w:rsid w:val="00B41683"/>
    <w:rsid w:val="00B41BBD"/>
    <w:rsid w:val="00B41D3F"/>
    <w:rsid w:val="00B4253B"/>
    <w:rsid w:val="00B42A19"/>
    <w:rsid w:val="00B42EB2"/>
    <w:rsid w:val="00B431E0"/>
    <w:rsid w:val="00B432BC"/>
    <w:rsid w:val="00B433A5"/>
    <w:rsid w:val="00B43530"/>
    <w:rsid w:val="00B438A0"/>
    <w:rsid w:val="00B43AEF"/>
    <w:rsid w:val="00B44733"/>
    <w:rsid w:val="00B4482E"/>
    <w:rsid w:val="00B44E0E"/>
    <w:rsid w:val="00B44E8E"/>
    <w:rsid w:val="00B44EFC"/>
    <w:rsid w:val="00B4516D"/>
    <w:rsid w:val="00B4525A"/>
    <w:rsid w:val="00B45281"/>
    <w:rsid w:val="00B45AAA"/>
    <w:rsid w:val="00B45B4D"/>
    <w:rsid w:val="00B4637B"/>
    <w:rsid w:val="00B46C24"/>
    <w:rsid w:val="00B46C97"/>
    <w:rsid w:val="00B46EFF"/>
    <w:rsid w:val="00B47677"/>
    <w:rsid w:val="00B477AD"/>
    <w:rsid w:val="00B47ED6"/>
    <w:rsid w:val="00B5016C"/>
    <w:rsid w:val="00B50217"/>
    <w:rsid w:val="00B5093B"/>
    <w:rsid w:val="00B509CE"/>
    <w:rsid w:val="00B50F83"/>
    <w:rsid w:val="00B50FBE"/>
    <w:rsid w:val="00B51409"/>
    <w:rsid w:val="00B5186E"/>
    <w:rsid w:val="00B51B1E"/>
    <w:rsid w:val="00B51D99"/>
    <w:rsid w:val="00B51F31"/>
    <w:rsid w:val="00B52188"/>
    <w:rsid w:val="00B52347"/>
    <w:rsid w:val="00B524CB"/>
    <w:rsid w:val="00B52CCE"/>
    <w:rsid w:val="00B531D8"/>
    <w:rsid w:val="00B53338"/>
    <w:rsid w:val="00B533BD"/>
    <w:rsid w:val="00B535B3"/>
    <w:rsid w:val="00B5368A"/>
    <w:rsid w:val="00B537D6"/>
    <w:rsid w:val="00B53887"/>
    <w:rsid w:val="00B538BA"/>
    <w:rsid w:val="00B53D6E"/>
    <w:rsid w:val="00B53D81"/>
    <w:rsid w:val="00B53DCF"/>
    <w:rsid w:val="00B542B4"/>
    <w:rsid w:val="00B54403"/>
    <w:rsid w:val="00B54AB1"/>
    <w:rsid w:val="00B54B8B"/>
    <w:rsid w:val="00B54C24"/>
    <w:rsid w:val="00B54D3A"/>
    <w:rsid w:val="00B550CE"/>
    <w:rsid w:val="00B55175"/>
    <w:rsid w:val="00B55380"/>
    <w:rsid w:val="00B55488"/>
    <w:rsid w:val="00B5564A"/>
    <w:rsid w:val="00B556B5"/>
    <w:rsid w:val="00B55846"/>
    <w:rsid w:val="00B55C51"/>
    <w:rsid w:val="00B5636F"/>
    <w:rsid w:val="00B567D1"/>
    <w:rsid w:val="00B5682A"/>
    <w:rsid w:val="00B56EC4"/>
    <w:rsid w:val="00B56F91"/>
    <w:rsid w:val="00B57928"/>
    <w:rsid w:val="00B57BBE"/>
    <w:rsid w:val="00B57F4B"/>
    <w:rsid w:val="00B6052C"/>
    <w:rsid w:val="00B61257"/>
    <w:rsid w:val="00B61275"/>
    <w:rsid w:val="00B61289"/>
    <w:rsid w:val="00B61773"/>
    <w:rsid w:val="00B618DF"/>
    <w:rsid w:val="00B61BEF"/>
    <w:rsid w:val="00B61DA7"/>
    <w:rsid w:val="00B61DF2"/>
    <w:rsid w:val="00B6252C"/>
    <w:rsid w:val="00B62662"/>
    <w:rsid w:val="00B6301F"/>
    <w:rsid w:val="00B632D4"/>
    <w:rsid w:val="00B6330A"/>
    <w:rsid w:val="00B637F0"/>
    <w:rsid w:val="00B63996"/>
    <w:rsid w:val="00B6399E"/>
    <w:rsid w:val="00B63D16"/>
    <w:rsid w:val="00B641D4"/>
    <w:rsid w:val="00B641E4"/>
    <w:rsid w:val="00B646C1"/>
    <w:rsid w:val="00B646FF"/>
    <w:rsid w:val="00B6485E"/>
    <w:rsid w:val="00B649A4"/>
    <w:rsid w:val="00B64C76"/>
    <w:rsid w:val="00B6506A"/>
    <w:rsid w:val="00B660E8"/>
    <w:rsid w:val="00B6654D"/>
    <w:rsid w:val="00B668D5"/>
    <w:rsid w:val="00B66B97"/>
    <w:rsid w:val="00B672D2"/>
    <w:rsid w:val="00B67362"/>
    <w:rsid w:val="00B67766"/>
    <w:rsid w:val="00B67ABE"/>
    <w:rsid w:val="00B67B13"/>
    <w:rsid w:val="00B67D7F"/>
    <w:rsid w:val="00B67DEF"/>
    <w:rsid w:val="00B70039"/>
    <w:rsid w:val="00B7011D"/>
    <w:rsid w:val="00B7016F"/>
    <w:rsid w:val="00B701B4"/>
    <w:rsid w:val="00B70B60"/>
    <w:rsid w:val="00B71226"/>
    <w:rsid w:val="00B71D5E"/>
    <w:rsid w:val="00B72126"/>
    <w:rsid w:val="00B726E3"/>
    <w:rsid w:val="00B727AD"/>
    <w:rsid w:val="00B72D00"/>
    <w:rsid w:val="00B73236"/>
    <w:rsid w:val="00B7330F"/>
    <w:rsid w:val="00B736FA"/>
    <w:rsid w:val="00B739AF"/>
    <w:rsid w:val="00B739B7"/>
    <w:rsid w:val="00B74535"/>
    <w:rsid w:val="00B74839"/>
    <w:rsid w:val="00B74F70"/>
    <w:rsid w:val="00B7538C"/>
    <w:rsid w:val="00B766F6"/>
    <w:rsid w:val="00B768CB"/>
    <w:rsid w:val="00B7693D"/>
    <w:rsid w:val="00B7694A"/>
    <w:rsid w:val="00B7699F"/>
    <w:rsid w:val="00B76CC8"/>
    <w:rsid w:val="00B77026"/>
    <w:rsid w:val="00B7712B"/>
    <w:rsid w:val="00B777A5"/>
    <w:rsid w:val="00B77A37"/>
    <w:rsid w:val="00B77C25"/>
    <w:rsid w:val="00B8058D"/>
    <w:rsid w:val="00B807FC"/>
    <w:rsid w:val="00B80823"/>
    <w:rsid w:val="00B80DA4"/>
    <w:rsid w:val="00B80F48"/>
    <w:rsid w:val="00B81387"/>
    <w:rsid w:val="00B819A6"/>
    <w:rsid w:val="00B81C7F"/>
    <w:rsid w:val="00B81E73"/>
    <w:rsid w:val="00B8200F"/>
    <w:rsid w:val="00B8233E"/>
    <w:rsid w:val="00B82401"/>
    <w:rsid w:val="00B82562"/>
    <w:rsid w:val="00B8266A"/>
    <w:rsid w:val="00B826E2"/>
    <w:rsid w:val="00B82795"/>
    <w:rsid w:val="00B8282B"/>
    <w:rsid w:val="00B82F21"/>
    <w:rsid w:val="00B8301B"/>
    <w:rsid w:val="00B83906"/>
    <w:rsid w:val="00B83A34"/>
    <w:rsid w:val="00B83AFD"/>
    <w:rsid w:val="00B83C1F"/>
    <w:rsid w:val="00B84152"/>
    <w:rsid w:val="00B84496"/>
    <w:rsid w:val="00B848C1"/>
    <w:rsid w:val="00B84CDD"/>
    <w:rsid w:val="00B84E62"/>
    <w:rsid w:val="00B8502E"/>
    <w:rsid w:val="00B8545A"/>
    <w:rsid w:val="00B854F4"/>
    <w:rsid w:val="00B85769"/>
    <w:rsid w:val="00B85EF9"/>
    <w:rsid w:val="00B8614F"/>
    <w:rsid w:val="00B8616E"/>
    <w:rsid w:val="00B864EE"/>
    <w:rsid w:val="00B86A48"/>
    <w:rsid w:val="00B86A86"/>
    <w:rsid w:val="00B87673"/>
    <w:rsid w:val="00B876AE"/>
    <w:rsid w:val="00B87970"/>
    <w:rsid w:val="00B87988"/>
    <w:rsid w:val="00B902ED"/>
    <w:rsid w:val="00B904EC"/>
    <w:rsid w:val="00B90610"/>
    <w:rsid w:val="00B90CAC"/>
    <w:rsid w:val="00B90EA8"/>
    <w:rsid w:val="00B9142A"/>
    <w:rsid w:val="00B91520"/>
    <w:rsid w:val="00B9179F"/>
    <w:rsid w:val="00B919B3"/>
    <w:rsid w:val="00B91F7D"/>
    <w:rsid w:val="00B920E5"/>
    <w:rsid w:val="00B926C6"/>
    <w:rsid w:val="00B92A04"/>
    <w:rsid w:val="00B92A7E"/>
    <w:rsid w:val="00B92DE9"/>
    <w:rsid w:val="00B92E6B"/>
    <w:rsid w:val="00B93032"/>
    <w:rsid w:val="00B930E6"/>
    <w:rsid w:val="00B9319E"/>
    <w:rsid w:val="00B93501"/>
    <w:rsid w:val="00B93BCE"/>
    <w:rsid w:val="00B93ED4"/>
    <w:rsid w:val="00B9401B"/>
    <w:rsid w:val="00B9436B"/>
    <w:rsid w:val="00B949A0"/>
    <w:rsid w:val="00B95180"/>
    <w:rsid w:val="00B95ABD"/>
    <w:rsid w:val="00B95C1F"/>
    <w:rsid w:val="00B95CD2"/>
    <w:rsid w:val="00B95F70"/>
    <w:rsid w:val="00B96002"/>
    <w:rsid w:val="00B9628D"/>
    <w:rsid w:val="00B966D3"/>
    <w:rsid w:val="00B96929"/>
    <w:rsid w:val="00B96BDE"/>
    <w:rsid w:val="00B970F0"/>
    <w:rsid w:val="00B974A2"/>
    <w:rsid w:val="00B9767A"/>
    <w:rsid w:val="00B979CA"/>
    <w:rsid w:val="00BA0333"/>
    <w:rsid w:val="00BA0B87"/>
    <w:rsid w:val="00BA1835"/>
    <w:rsid w:val="00BA1AF7"/>
    <w:rsid w:val="00BA2648"/>
    <w:rsid w:val="00BA2AB1"/>
    <w:rsid w:val="00BA3082"/>
    <w:rsid w:val="00BA324D"/>
    <w:rsid w:val="00BA3448"/>
    <w:rsid w:val="00BA3817"/>
    <w:rsid w:val="00BA3839"/>
    <w:rsid w:val="00BA3B2D"/>
    <w:rsid w:val="00BA40E2"/>
    <w:rsid w:val="00BA4A91"/>
    <w:rsid w:val="00BA4B55"/>
    <w:rsid w:val="00BA4D08"/>
    <w:rsid w:val="00BA532E"/>
    <w:rsid w:val="00BA576A"/>
    <w:rsid w:val="00BA5C94"/>
    <w:rsid w:val="00BA5CBC"/>
    <w:rsid w:val="00BA5E58"/>
    <w:rsid w:val="00BA5EA4"/>
    <w:rsid w:val="00BA5FE7"/>
    <w:rsid w:val="00BA63B6"/>
    <w:rsid w:val="00BA6607"/>
    <w:rsid w:val="00BA69E2"/>
    <w:rsid w:val="00BA6F2D"/>
    <w:rsid w:val="00BA72D6"/>
    <w:rsid w:val="00BA7359"/>
    <w:rsid w:val="00BA7399"/>
    <w:rsid w:val="00BA7B9F"/>
    <w:rsid w:val="00BA7E24"/>
    <w:rsid w:val="00BB008E"/>
    <w:rsid w:val="00BB00A7"/>
    <w:rsid w:val="00BB00D4"/>
    <w:rsid w:val="00BB0417"/>
    <w:rsid w:val="00BB0A97"/>
    <w:rsid w:val="00BB0D6B"/>
    <w:rsid w:val="00BB0EFE"/>
    <w:rsid w:val="00BB1152"/>
    <w:rsid w:val="00BB17ED"/>
    <w:rsid w:val="00BB2B1C"/>
    <w:rsid w:val="00BB2B93"/>
    <w:rsid w:val="00BB2E84"/>
    <w:rsid w:val="00BB36D3"/>
    <w:rsid w:val="00BB3993"/>
    <w:rsid w:val="00BB3A13"/>
    <w:rsid w:val="00BB3A1E"/>
    <w:rsid w:val="00BB3B9D"/>
    <w:rsid w:val="00BB4193"/>
    <w:rsid w:val="00BB41B5"/>
    <w:rsid w:val="00BB422B"/>
    <w:rsid w:val="00BB4772"/>
    <w:rsid w:val="00BB48F0"/>
    <w:rsid w:val="00BB4AB5"/>
    <w:rsid w:val="00BB4D1B"/>
    <w:rsid w:val="00BB4DA8"/>
    <w:rsid w:val="00BB5400"/>
    <w:rsid w:val="00BB54EE"/>
    <w:rsid w:val="00BB5894"/>
    <w:rsid w:val="00BB5C6E"/>
    <w:rsid w:val="00BB5EAC"/>
    <w:rsid w:val="00BB60DA"/>
    <w:rsid w:val="00BB6133"/>
    <w:rsid w:val="00BB6491"/>
    <w:rsid w:val="00BB66C1"/>
    <w:rsid w:val="00BB6DB3"/>
    <w:rsid w:val="00BB7099"/>
    <w:rsid w:val="00BB7492"/>
    <w:rsid w:val="00BB75BC"/>
    <w:rsid w:val="00BB7D4A"/>
    <w:rsid w:val="00BC0117"/>
    <w:rsid w:val="00BC037D"/>
    <w:rsid w:val="00BC0C1E"/>
    <w:rsid w:val="00BC0CCB"/>
    <w:rsid w:val="00BC0EBE"/>
    <w:rsid w:val="00BC0F47"/>
    <w:rsid w:val="00BC10E6"/>
    <w:rsid w:val="00BC1180"/>
    <w:rsid w:val="00BC144C"/>
    <w:rsid w:val="00BC14A4"/>
    <w:rsid w:val="00BC14D1"/>
    <w:rsid w:val="00BC1735"/>
    <w:rsid w:val="00BC1748"/>
    <w:rsid w:val="00BC1D36"/>
    <w:rsid w:val="00BC2475"/>
    <w:rsid w:val="00BC256D"/>
    <w:rsid w:val="00BC2815"/>
    <w:rsid w:val="00BC2C99"/>
    <w:rsid w:val="00BC2EC2"/>
    <w:rsid w:val="00BC307D"/>
    <w:rsid w:val="00BC3A4D"/>
    <w:rsid w:val="00BC3A84"/>
    <w:rsid w:val="00BC3B8B"/>
    <w:rsid w:val="00BC430D"/>
    <w:rsid w:val="00BC4BCB"/>
    <w:rsid w:val="00BC5375"/>
    <w:rsid w:val="00BC58FE"/>
    <w:rsid w:val="00BC5B56"/>
    <w:rsid w:val="00BC5C16"/>
    <w:rsid w:val="00BC5FF5"/>
    <w:rsid w:val="00BC6813"/>
    <w:rsid w:val="00BC69DC"/>
    <w:rsid w:val="00BC6AEF"/>
    <w:rsid w:val="00BC756B"/>
    <w:rsid w:val="00BC7818"/>
    <w:rsid w:val="00BC7A5C"/>
    <w:rsid w:val="00BC7E45"/>
    <w:rsid w:val="00BD002D"/>
    <w:rsid w:val="00BD0031"/>
    <w:rsid w:val="00BD03E9"/>
    <w:rsid w:val="00BD0508"/>
    <w:rsid w:val="00BD06BF"/>
    <w:rsid w:val="00BD0AB4"/>
    <w:rsid w:val="00BD123B"/>
    <w:rsid w:val="00BD12F0"/>
    <w:rsid w:val="00BD1406"/>
    <w:rsid w:val="00BD1647"/>
    <w:rsid w:val="00BD183A"/>
    <w:rsid w:val="00BD210A"/>
    <w:rsid w:val="00BD24B3"/>
    <w:rsid w:val="00BD24C6"/>
    <w:rsid w:val="00BD2808"/>
    <w:rsid w:val="00BD2CB8"/>
    <w:rsid w:val="00BD33B6"/>
    <w:rsid w:val="00BD3857"/>
    <w:rsid w:val="00BD3D8C"/>
    <w:rsid w:val="00BD4189"/>
    <w:rsid w:val="00BD4676"/>
    <w:rsid w:val="00BD4859"/>
    <w:rsid w:val="00BD4D1B"/>
    <w:rsid w:val="00BD4EAC"/>
    <w:rsid w:val="00BD535B"/>
    <w:rsid w:val="00BD54B1"/>
    <w:rsid w:val="00BD561A"/>
    <w:rsid w:val="00BD59EA"/>
    <w:rsid w:val="00BD5A94"/>
    <w:rsid w:val="00BD5D1C"/>
    <w:rsid w:val="00BD5D8D"/>
    <w:rsid w:val="00BD5DE8"/>
    <w:rsid w:val="00BD5F18"/>
    <w:rsid w:val="00BD604F"/>
    <w:rsid w:val="00BD6300"/>
    <w:rsid w:val="00BD6430"/>
    <w:rsid w:val="00BD64D3"/>
    <w:rsid w:val="00BD6901"/>
    <w:rsid w:val="00BD6A93"/>
    <w:rsid w:val="00BD6D55"/>
    <w:rsid w:val="00BD705B"/>
    <w:rsid w:val="00BD726A"/>
    <w:rsid w:val="00BD7401"/>
    <w:rsid w:val="00BD74B6"/>
    <w:rsid w:val="00BD74E0"/>
    <w:rsid w:val="00BD7572"/>
    <w:rsid w:val="00BD76B1"/>
    <w:rsid w:val="00BD77AD"/>
    <w:rsid w:val="00BD7855"/>
    <w:rsid w:val="00BD7F30"/>
    <w:rsid w:val="00BD7F5A"/>
    <w:rsid w:val="00BE00FE"/>
    <w:rsid w:val="00BE04EC"/>
    <w:rsid w:val="00BE094A"/>
    <w:rsid w:val="00BE0952"/>
    <w:rsid w:val="00BE0C0D"/>
    <w:rsid w:val="00BE0D40"/>
    <w:rsid w:val="00BE0EE6"/>
    <w:rsid w:val="00BE1466"/>
    <w:rsid w:val="00BE14B1"/>
    <w:rsid w:val="00BE15B5"/>
    <w:rsid w:val="00BE1F8D"/>
    <w:rsid w:val="00BE2117"/>
    <w:rsid w:val="00BE28A7"/>
    <w:rsid w:val="00BE294B"/>
    <w:rsid w:val="00BE2DDD"/>
    <w:rsid w:val="00BE338D"/>
    <w:rsid w:val="00BE3595"/>
    <w:rsid w:val="00BE393A"/>
    <w:rsid w:val="00BE3C91"/>
    <w:rsid w:val="00BE3E28"/>
    <w:rsid w:val="00BE4244"/>
    <w:rsid w:val="00BE443A"/>
    <w:rsid w:val="00BE49F1"/>
    <w:rsid w:val="00BE4CEE"/>
    <w:rsid w:val="00BE4E7F"/>
    <w:rsid w:val="00BE4FC0"/>
    <w:rsid w:val="00BE503F"/>
    <w:rsid w:val="00BE5E1D"/>
    <w:rsid w:val="00BE5F27"/>
    <w:rsid w:val="00BE61BA"/>
    <w:rsid w:val="00BE6DD9"/>
    <w:rsid w:val="00BE6E1C"/>
    <w:rsid w:val="00BE70E5"/>
    <w:rsid w:val="00BE7186"/>
    <w:rsid w:val="00BE72C2"/>
    <w:rsid w:val="00BE73B5"/>
    <w:rsid w:val="00BE7808"/>
    <w:rsid w:val="00BE7AE2"/>
    <w:rsid w:val="00BE7EB4"/>
    <w:rsid w:val="00BE7F48"/>
    <w:rsid w:val="00BF0017"/>
    <w:rsid w:val="00BF0CA2"/>
    <w:rsid w:val="00BF11D7"/>
    <w:rsid w:val="00BF1377"/>
    <w:rsid w:val="00BF1569"/>
    <w:rsid w:val="00BF1AA0"/>
    <w:rsid w:val="00BF1ADC"/>
    <w:rsid w:val="00BF2757"/>
    <w:rsid w:val="00BF2EA9"/>
    <w:rsid w:val="00BF3015"/>
    <w:rsid w:val="00BF3301"/>
    <w:rsid w:val="00BF3323"/>
    <w:rsid w:val="00BF344F"/>
    <w:rsid w:val="00BF34A1"/>
    <w:rsid w:val="00BF388E"/>
    <w:rsid w:val="00BF3ADC"/>
    <w:rsid w:val="00BF3D00"/>
    <w:rsid w:val="00BF4627"/>
    <w:rsid w:val="00BF4632"/>
    <w:rsid w:val="00BF463E"/>
    <w:rsid w:val="00BF46E7"/>
    <w:rsid w:val="00BF48BA"/>
    <w:rsid w:val="00BF49AA"/>
    <w:rsid w:val="00BF4B04"/>
    <w:rsid w:val="00BF4B94"/>
    <w:rsid w:val="00BF4EE2"/>
    <w:rsid w:val="00BF5144"/>
    <w:rsid w:val="00BF54CF"/>
    <w:rsid w:val="00BF57B1"/>
    <w:rsid w:val="00BF57D7"/>
    <w:rsid w:val="00BF58E5"/>
    <w:rsid w:val="00BF5A9C"/>
    <w:rsid w:val="00BF5B64"/>
    <w:rsid w:val="00BF5E05"/>
    <w:rsid w:val="00BF5E72"/>
    <w:rsid w:val="00BF5FB4"/>
    <w:rsid w:val="00BF63C9"/>
    <w:rsid w:val="00BF67EA"/>
    <w:rsid w:val="00BF6C3B"/>
    <w:rsid w:val="00BF6EFF"/>
    <w:rsid w:val="00BF70F7"/>
    <w:rsid w:val="00BF75C1"/>
    <w:rsid w:val="00BF7807"/>
    <w:rsid w:val="00BF79F4"/>
    <w:rsid w:val="00BF7BB6"/>
    <w:rsid w:val="00C00067"/>
    <w:rsid w:val="00C00344"/>
    <w:rsid w:val="00C007D2"/>
    <w:rsid w:val="00C00A7D"/>
    <w:rsid w:val="00C00B08"/>
    <w:rsid w:val="00C00B7E"/>
    <w:rsid w:val="00C00F38"/>
    <w:rsid w:val="00C0101D"/>
    <w:rsid w:val="00C0171B"/>
    <w:rsid w:val="00C019DF"/>
    <w:rsid w:val="00C01C19"/>
    <w:rsid w:val="00C02156"/>
    <w:rsid w:val="00C0238B"/>
    <w:rsid w:val="00C02CCD"/>
    <w:rsid w:val="00C03270"/>
    <w:rsid w:val="00C0328F"/>
    <w:rsid w:val="00C03418"/>
    <w:rsid w:val="00C035E4"/>
    <w:rsid w:val="00C037B2"/>
    <w:rsid w:val="00C03809"/>
    <w:rsid w:val="00C03AEA"/>
    <w:rsid w:val="00C03F7F"/>
    <w:rsid w:val="00C03F9E"/>
    <w:rsid w:val="00C04494"/>
    <w:rsid w:val="00C04541"/>
    <w:rsid w:val="00C04AC2"/>
    <w:rsid w:val="00C04EFF"/>
    <w:rsid w:val="00C05155"/>
    <w:rsid w:val="00C053A3"/>
    <w:rsid w:val="00C05890"/>
    <w:rsid w:val="00C062BF"/>
    <w:rsid w:val="00C06919"/>
    <w:rsid w:val="00C06DF8"/>
    <w:rsid w:val="00C06F9B"/>
    <w:rsid w:val="00C07572"/>
    <w:rsid w:val="00C077B7"/>
    <w:rsid w:val="00C078B5"/>
    <w:rsid w:val="00C079DD"/>
    <w:rsid w:val="00C07C94"/>
    <w:rsid w:val="00C1042A"/>
    <w:rsid w:val="00C10704"/>
    <w:rsid w:val="00C114E5"/>
    <w:rsid w:val="00C11BE1"/>
    <w:rsid w:val="00C1218D"/>
    <w:rsid w:val="00C12706"/>
    <w:rsid w:val="00C12EA7"/>
    <w:rsid w:val="00C13161"/>
    <w:rsid w:val="00C133EF"/>
    <w:rsid w:val="00C135E5"/>
    <w:rsid w:val="00C1395D"/>
    <w:rsid w:val="00C13B3A"/>
    <w:rsid w:val="00C13B75"/>
    <w:rsid w:val="00C14283"/>
    <w:rsid w:val="00C14376"/>
    <w:rsid w:val="00C143D8"/>
    <w:rsid w:val="00C14AD4"/>
    <w:rsid w:val="00C1553E"/>
    <w:rsid w:val="00C15D25"/>
    <w:rsid w:val="00C166DE"/>
    <w:rsid w:val="00C17436"/>
    <w:rsid w:val="00C17462"/>
    <w:rsid w:val="00C177D3"/>
    <w:rsid w:val="00C17A8F"/>
    <w:rsid w:val="00C17AD3"/>
    <w:rsid w:val="00C201AD"/>
    <w:rsid w:val="00C20433"/>
    <w:rsid w:val="00C20D89"/>
    <w:rsid w:val="00C20DDD"/>
    <w:rsid w:val="00C21549"/>
    <w:rsid w:val="00C2158C"/>
    <w:rsid w:val="00C2178A"/>
    <w:rsid w:val="00C21A97"/>
    <w:rsid w:val="00C21B49"/>
    <w:rsid w:val="00C21DF9"/>
    <w:rsid w:val="00C221A9"/>
    <w:rsid w:val="00C224C5"/>
    <w:rsid w:val="00C22663"/>
    <w:rsid w:val="00C22797"/>
    <w:rsid w:val="00C2281A"/>
    <w:rsid w:val="00C22F17"/>
    <w:rsid w:val="00C22F33"/>
    <w:rsid w:val="00C231EE"/>
    <w:rsid w:val="00C2342C"/>
    <w:rsid w:val="00C234E9"/>
    <w:rsid w:val="00C23694"/>
    <w:rsid w:val="00C236DF"/>
    <w:rsid w:val="00C23747"/>
    <w:rsid w:val="00C23985"/>
    <w:rsid w:val="00C23B7F"/>
    <w:rsid w:val="00C23C68"/>
    <w:rsid w:val="00C24411"/>
    <w:rsid w:val="00C2455A"/>
    <w:rsid w:val="00C2496E"/>
    <w:rsid w:val="00C24DAC"/>
    <w:rsid w:val="00C24DCC"/>
    <w:rsid w:val="00C25236"/>
    <w:rsid w:val="00C25774"/>
    <w:rsid w:val="00C2628F"/>
    <w:rsid w:val="00C2639D"/>
    <w:rsid w:val="00C26496"/>
    <w:rsid w:val="00C264F7"/>
    <w:rsid w:val="00C2656D"/>
    <w:rsid w:val="00C2664B"/>
    <w:rsid w:val="00C2677E"/>
    <w:rsid w:val="00C26801"/>
    <w:rsid w:val="00C268BB"/>
    <w:rsid w:val="00C26ADE"/>
    <w:rsid w:val="00C26B08"/>
    <w:rsid w:val="00C26DCC"/>
    <w:rsid w:val="00C27DDB"/>
    <w:rsid w:val="00C3013A"/>
    <w:rsid w:val="00C30187"/>
    <w:rsid w:val="00C30347"/>
    <w:rsid w:val="00C30396"/>
    <w:rsid w:val="00C3065E"/>
    <w:rsid w:val="00C31A28"/>
    <w:rsid w:val="00C31C97"/>
    <w:rsid w:val="00C31DD5"/>
    <w:rsid w:val="00C31E1B"/>
    <w:rsid w:val="00C31F25"/>
    <w:rsid w:val="00C31F34"/>
    <w:rsid w:val="00C31FCE"/>
    <w:rsid w:val="00C320B1"/>
    <w:rsid w:val="00C3250C"/>
    <w:rsid w:val="00C325E6"/>
    <w:rsid w:val="00C32687"/>
    <w:rsid w:val="00C332D6"/>
    <w:rsid w:val="00C333F9"/>
    <w:rsid w:val="00C33405"/>
    <w:rsid w:val="00C336CE"/>
    <w:rsid w:val="00C33811"/>
    <w:rsid w:val="00C33B30"/>
    <w:rsid w:val="00C33B94"/>
    <w:rsid w:val="00C3411E"/>
    <w:rsid w:val="00C3411F"/>
    <w:rsid w:val="00C341F1"/>
    <w:rsid w:val="00C34538"/>
    <w:rsid w:val="00C34578"/>
    <w:rsid w:val="00C345D0"/>
    <w:rsid w:val="00C348E4"/>
    <w:rsid w:val="00C348FB"/>
    <w:rsid w:val="00C34EF2"/>
    <w:rsid w:val="00C350B4"/>
    <w:rsid w:val="00C352B5"/>
    <w:rsid w:val="00C35498"/>
    <w:rsid w:val="00C35608"/>
    <w:rsid w:val="00C35624"/>
    <w:rsid w:val="00C358D0"/>
    <w:rsid w:val="00C36571"/>
    <w:rsid w:val="00C36580"/>
    <w:rsid w:val="00C366DD"/>
    <w:rsid w:val="00C36B17"/>
    <w:rsid w:val="00C36B8F"/>
    <w:rsid w:val="00C36D72"/>
    <w:rsid w:val="00C37545"/>
    <w:rsid w:val="00C376BF"/>
    <w:rsid w:val="00C376EA"/>
    <w:rsid w:val="00C37741"/>
    <w:rsid w:val="00C3789B"/>
    <w:rsid w:val="00C37F2D"/>
    <w:rsid w:val="00C401E3"/>
    <w:rsid w:val="00C407EF"/>
    <w:rsid w:val="00C40AB2"/>
    <w:rsid w:val="00C412F5"/>
    <w:rsid w:val="00C41C89"/>
    <w:rsid w:val="00C42384"/>
    <w:rsid w:val="00C423C9"/>
    <w:rsid w:val="00C425DF"/>
    <w:rsid w:val="00C429CE"/>
    <w:rsid w:val="00C42C9D"/>
    <w:rsid w:val="00C42E11"/>
    <w:rsid w:val="00C42F2C"/>
    <w:rsid w:val="00C4311A"/>
    <w:rsid w:val="00C435F4"/>
    <w:rsid w:val="00C435FF"/>
    <w:rsid w:val="00C4386C"/>
    <w:rsid w:val="00C438E0"/>
    <w:rsid w:val="00C43ABE"/>
    <w:rsid w:val="00C43D0B"/>
    <w:rsid w:val="00C43EF3"/>
    <w:rsid w:val="00C44567"/>
    <w:rsid w:val="00C44854"/>
    <w:rsid w:val="00C44B27"/>
    <w:rsid w:val="00C44B55"/>
    <w:rsid w:val="00C44D96"/>
    <w:rsid w:val="00C44E0E"/>
    <w:rsid w:val="00C451D8"/>
    <w:rsid w:val="00C452A6"/>
    <w:rsid w:val="00C457CC"/>
    <w:rsid w:val="00C45FE0"/>
    <w:rsid w:val="00C467CA"/>
    <w:rsid w:val="00C4687D"/>
    <w:rsid w:val="00C470A0"/>
    <w:rsid w:val="00C471E3"/>
    <w:rsid w:val="00C473B9"/>
    <w:rsid w:val="00C47889"/>
    <w:rsid w:val="00C47F01"/>
    <w:rsid w:val="00C50330"/>
    <w:rsid w:val="00C5063A"/>
    <w:rsid w:val="00C508CC"/>
    <w:rsid w:val="00C50A00"/>
    <w:rsid w:val="00C50B78"/>
    <w:rsid w:val="00C50E33"/>
    <w:rsid w:val="00C50ECB"/>
    <w:rsid w:val="00C51063"/>
    <w:rsid w:val="00C51554"/>
    <w:rsid w:val="00C516E6"/>
    <w:rsid w:val="00C51C74"/>
    <w:rsid w:val="00C51E21"/>
    <w:rsid w:val="00C51EBB"/>
    <w:rsid w:val="00C522BF"/>
    <w:rsid w:val="00C52421"/>
    <w:rsid w:val="00C52AF6"/>
    <w:rsid w:val="00C52F2C"/>
    <w:rsid w:val="00C5359D"/>
    <w:rsid w:val="00C53C24"/>
    <w:rsid w:val="00C53C37"/>
    <w:rsid w:val="00C53C5B"/>
    <w:rsid w:val="00C53E1A"/>
    <w:rsid w:val="00C53E99"/>
    <w:rsid w:val="00C545D5"/>
    <w:rsid w:val="00C548F6"/>
    <w:rsid w:val="00C55B7A"/>
    <w:rsid w:val="00C55FB8"/>
    <w:rsid w:val="00C560F7"/>
    <w:rsid w:val="00C56215"/>
    <w:rsid w:val="00C56409"/>
    <w:rsid w:val="00C56A3D"/>
    <w:rsid w:val="00C56B80"/>
    <w:rsid w:val="00C56DBB"/>
    <w:rsid w:val="00C56E61"/>
    <w:rsid w:val="00C5731F"/>
    <w:rsid w:val="00C575E1"/>
    <w:rsid w:val="00C6028F"/>
    <w:rsid w:val="00C60375"/>
    <w:rsid w:val="00C6088A"/>
    <w:rsid w:val="00C608D1"/>
    <w:rsid w:val="00C6098A"/>
    <w:rsid w:val="00C60B73"/>
    <w:rsid w:val="00C60C02"/>
    <w:rsid w:val="00C60C9F"/>
    <w:rsid w:val="00C60DC2"/>
    <w:rsid w:val="00C61309"/>
    <w:rsid w:val="00C61311"/>
    <w:rsid w:val="00C615AE"/>
    <w:rsid w:val="00C617E5"/>
    <w:rsid w:val="00C61AC4"/>
    <w:rsid w:val="00C61E5C"/>
    <w:rsid w:val="00C625A8"/>
    <w:rsid w:val="00C6277F"/>
    <w:rsid w:val="00C629ED"/>
    <w:rsid w:val="00C62D6A"/>
    <w:rsid w:val="00C630A8"/>
    <w:rsid w:val="00C63433"/>
    <w:rsid w:val="00C638B1"/>
    <w:rsid w:val="00C63B83"/>
    <w:rsid w:val="00C645A3"/>
    <w:rsid w:val="00C64A6A"/>
    <w:rsid w:val="00C65119"/>
    <w:rsid w:val="00C651FB"/>
    <w:rsid w:val="00C652F4"/>
    <w:rsid w:val="00C65606"/>
    <w:rsid w:val="00C657F6"/>
    <w:rsid w:val="00C6585E"/>
    <w:rsid w:val="00C65C85"/>
    <w:rsid w:val="00C65EC4"/>
    <w:rsid w:val="00C662CD"/>
    <w:rsid w:val="00C663C5"/>
    <w:rsid w:val="00C66A7E"/>
    <w:rsid w:val="00C67768"/>
    <w:rsid w:val="00C677B2"/>
    <w:rsid w:val="00C67A12"/>
    <w:rsid w:val="00C67C87"/>
    <w:rsid w:val="00C67E65"/>
    <w:rsid w:val="00C70A0E"/>
    <w:rsid w:val="00C70BC0"/>
    <w:rsid w:val="00C7105B"/>
    <w:rsid w:val="00C71670"/>
    <w:rsid w:val="00C717DF"/>
    <w:rsid w:val="00C71B3D"/>
    <w:rsid w:val="00C71B7B"/>
    <w:rsid w:val="00C71BE6"/>
    <w:rsid w:val="00C71C1E"/>
    <w:rsid w:val="00C71C85"/>
    <w:rsid w:val="00C71DBC"/>
    <w:rsid w:val="00C726AB"/>
    <w:rsid w:val="00C728AC"/>
    <w:rsid w:val="00C72AF6"/>
    <w:rsid w:val="00C72C0A"/>
    <w:rsid w:val="00C72C79"/>
    <w:rsid w:val="00C730E6"/>
    <w:rsid w:val="00C731AE"/>
    <w:rsid w:val="00C73202"/>
    <w:rsid w:val="00C73615"/>
    <w:rsid w:val="00C737E3"/>
    <w:rsid w:val="00C73A15"/>
    <w:rsid w:val="00C74279"/>
    <w:rsid w:val="00C742E8"/>
    <w:rsid w:val="00C7457C"/>
    <w:rsid w:val="00C7497D"/>
    <w:rsid w:val="00C7499B"/>
    <w:rsid w:val="00C74CA1"/>
    <w:rsid w:val="00C74D1F"/>
    <w:rsid w:val="00C74DC7"/>
    <w:rsid w:val="00C75383"/>
    <w:rsid w:val="00C75605"/>
    <w:rsid w:val="00C75706"/>
    <w:rsid w:val="00C75832"/>
    <w:rsid w:val="00C75A09"/>
    <w:rsid w:val="00C75ADA"/>
    <w:rsid w:val="00C75CF3"/>
    <w:rsid w:val="00C76243"/>
    <w:rsid w:val="00C7647F"/>
    <w:rsid w:val="00C76567"/>
    <w:rsid w:val="00C76A67"/>
    <w:rsid w:val="00C76DE3"/>
    <w:rsid w:val="00C76F81"/>
    <w:rsid w:val="00C77167"/>
    <w:rsid w:val="00C771CC"/>
    <w:rsid w:val="00C77B0F"/>
    <w:rsid w:val="00C80584"/>
    <w:rsid w:val="00C806B8"/>
    <w:rsid w:val="00C80781"/>
    <w:rsid w:val="00C80BB7"/>
    <w:rsid w:val="00C8161A"/>
    <w:rsid w:val="00C818A6"/>
    <w:rsid w:val="00C81C04"/>
    <w:rsid w:val="00C81CC8"/>
    <w:rsid w:val="00C81D6D"/>
    <w:rsid w:val="00C823AE"/>
    <w:rsid w:val="00C823F8"/>
    <w:rsid w:val="00C82541"/>
    <w:rsid w:val="00C82922"/>
    <w:rsid w:val="00C82B5F"/>
    <w:rsid w:val="00C82FFA"/>
    <w:rsid w:val="00C8361A"/>
    <w:rsid w:val="00C83622"/>
    <w:rsid w:val="00C8370B"/>
    <w:rsid w:val="00C8437E"/>
    <w:rsid w:val="00C843C4"/>
    <w:rsid w:val="00C84CCB"/>
    <w:rsid w:val="00C84D69"/>
    <w:rsid w:val="00C84F52"/>
    <w:rsid w:val="00C853E8"/>
    <w:rsid w:val="00C854A1"/>
    <w:rsid w:val="00C857F5"/>
    <w:rsid w:val="00C85EA7"/>
    <w:rsid w:val="00C862AD"/>
    <w:rsid w:val="00C863F7"/>
    <w:rsid w:val="00C867F9"/>
    <w:rsid w:val="00C868D6"/>
    <w:rsid w:val="00C869CD"/>
    <w:rsid w:val="00C87429"/>
    <w:rsid w:val="00C875AB"/>
    <w:rsid w:val="00C902A4"/>
    <w:rsid w:val="00C907B6"/>
    <w:rsid w:val="00C911C6"/>
    <w:rsid w:val="00C91615"/>
    <w:rsid w:val="00C917F3"/>
    <w:rsid w:val="00C91D1E"/>
    <w:rsid w:val="00C920D0"/>
    <w:rsid w:val="00C9226B"/>
    <w:rsid w:val="00C92633"/>
    <w:rsid w:val="00C92745"/>
    <w:rsid w:val="00C928A9"/>
    <w:rsid w:val="00C92E6D"/>
    <w:rsid w:val="00C939A7"/>
    <w:rsid w:val="00C939C0"/>
    <w:rsid w:val="00C93A58"/>
    <w:rsid w:val="00C93B93"/>
    <w:rsid w:val="00C93D46"/>
    <w:rsid w:val="00C9427A"/>
    <w:rsid w:val="00C94452"/>
    <w:rsid w:val="00C94698"/>
    <w:rsid w:val="00C94B6A"/>
    <w:rsid w:val="00C94C3E"/>
    <w:rsid w:val="00C94D24"/>
    <w:rsid w:val="00C951F0"/>
    <w:rsid w:val="00C9541E"/>
    <w:rsid w:val="00C956BB"/>
    <w:rsid w:val="00C956FB"/>
    <w:rsid w:val="00C9595E"/>
    <w:rsid w:val="00C95E0F"/>
    <w:rsid w:val="00C95E8A"/>
    <w:rsid w:val="00C95F5A"/>
    <w:rsid w:val="00C969FA"/>
    <w:rsid w:val="00C96E04"/>
    <w:rsid w:val="00C9722A"/>
    <w:rsid w:val="00C9781F"/>
    <w:rsid w:val="00CA0139"/>
    <w:rsid w:val="00CA0441"/>
    <w:rsid w:val="00CA0741"/>
    <w:rsid w:val="00CA08C9"/>
    <w:rsid w:val="00CA0B82"/>
    <w:rsid w:val="00CA0DCB"/>
    <w:rsid w:val="00CA126E"/>
    <w:rsid w:val="00CA14D4"/>
    <w:rsid w:val="00CA1D8A"/>
    <w:rsid w:val="00CA23E9"/>
    <w:rsid w:val="00CA2747"/>
    <w:rsid w:val="00CA2C23"/>
    <w:rsid w:val="00CA2E07"/>
    <w:rsid w:val="00CA300F"/>
    <w:rsid w:val="00CA3395"/>
    <w:rsid w:val="00CA45EA"/>
    <w:rsid w:val="00CA4961"/>
    <w:rsid w:val="00CA4A23"/>
    <w:rsid w:val="00CA4BF1"/>
    <w:rsid w:val="00CA5040"/>
    <w:rsid w:val="00CA5062"/>
    <w:rsid w:val="00CA550E"/>
    <w:rsid w:val="00CA6675"/>
    <w:rsid w:val="00CA68C9"/>
    <w:rsid w:val="00CA6C30"/>
    <w:rsid w:val="00CA700A"/>
    <w:rsid w:val="00CA74A9"/>
    <w:rsid w:val="00CA7528"/>
    <w:rsid w:val="00CA77C0"/>
    <w:rsid w:val="00CA77DE"/>
    <w:rsid w:val="00CA7B48"/>
    <w:rsid w:val="00CB00D7"/>
    <w:rsid w:val="00CB030A"/>
    <w:rsid w:val="00CB0A98"/>
    <w:rsid w:val="00CB0D70"/>
    <w:rsid w:val="00CB0F55"/>
    <w:rsid w:val="00CB178A"/>
    <w:rsid w:val="00CB1A6B"/>
    <w:rsid w:val="00CB1D66"/>
    <w:rsid w:val="00CB1DC5"/>
    <w:rsid w:val="00CB1E29"/>
    <w:rsid w:val="00CB1EA2"/>
    <w:rsid w:val="00CB1F70"/>
    <w:rsid w:val="00CB1F9C"/>
    <w:rsid w:val="00CB2022"/>
    <w:rsid w:val="00CB20E2"/>
    <w:rsid w:val="00CB2108"/>
    <w:rsid w:val="00CB28DE"/>
    <w:rsid w:val="00CB37A7"/>
    <w:rsid w:val="00CB3C61"/>
    <w:rsid w:val="00CB3DDE"/>
    <w:rsid w:val="00CB3EE5"/>
    <w:rsid w:val="00CB3F18"/>
    <w:rsid w:val="00CB4281"/>
    <w:rsid w:val="00CB469A"/>
    <w:rsid w:val="00CB54FD"/>
    <w:rsid w:val="00CB558C"/>
    <w:rsid w:val="00CB5B29"/>
    <w:rsid w:val="00CB5D6E"/>
    <w:rsid w:val="00CB60A8"/>
    <w:rsid w:val="00CB6241"/>
    <w:rsid w:val="00CB66AF"/>
    <w:rsid w:val="00CB69A6"/>
    <w:rsid w:val="00CB69AE"/>
    <w:rsid w:val="00CB71F2"/>
    <w:rsid w:val="00CB73BE"/>
    <w:rsid w:val="00CB7545"/>
    <w:rsid w:val="00CB77D1"/>
    <w:rsid w:val="00CB7948"/>
    <w:rsid w:val="00CB7998"/>
    <w:rsid w:val="00CB7B43"/>
    <w:rsid w:val="00CB7E8B"/>
    <w:rsid w:val="00CC0265"/>
    <w:rsid w:val="00CC0AAE"/>
    <w:rsid w:val="00CC0AF4"/>
    <w:rsid w:val="00CC0BEC"/>
    <w:rsid w:val="00CC18CF"/>
    <w:rsid w:val="00CC1C50"/>
    <w:rsid w:val="00CC1D79"/>
    <w:rsid w:val="00CC201C"/>
    <w:rsid w:val="00CC2408"/>
    <w:rsid w:val="00CC268C"/>
    <w:rsid w:val="00CC2846"/>
    <w:rsid w:val="00CC2B57"/>
    <w:rsid w:val="00CC327F"/>
    <w:rsid w:val="00CC334A"/>
    <w:rsid w:val="00CC3483"/>
    <w:rsid w:val="00CC3A21"/>
    <w:rsid w:val="00CC3A50"/>
    <w:rsid w:val="00CC3A92"/>
    <w:rsid w:val="00CC4062"/>
    <w:rsid w:val="00CC4607"/>
    <w:rsid w:val="00CC462C"/>
    <w:rsid w:val="00CC4661"/>
    <w:rsid w:val="00CC4CE8"/>
    <w:rsid w:val="00CC4DFA"/>
    <w:rsid w:val="00CC56BB"/>
    <w:rsid w:val="00CC57BE"/>
    <w:rsid w:val="00CC58C0"/>
    <w:rsid w:val="00CC5DD5"/>
    <w:rsid w:val="00CC5DD9"/>
    <w:rsid w:val="00CC5F29"/>
    <w:rsid w:val="00CC6136"/>
    <w:rsid w:val="00CC6340"/>
    <w:rsid w:val="00CC69CC"/>
    <w:rsid w:val="00CC6B5B"/>
    <w:rsid w:val="00CC6B8E"/>
    <w:rsid w:val="00CC6D94"/>
    <w:rsid w:val="00CC6EBB"/>
    <w:rsid w:val="00CC754C"/>
    <w:rsid w:val="00CC77B0"/>
    <w:rsid w:val="00CC7E70"/>
    <w:rsid w:val="00CD0116"/>
    <w:rsid w:val="00CD042E"/>
    <w:rsid w:val="00CD0731"/>
    <w:rsid w:val="00CD0C67"/>
    <w:rsid w:val="00CD0CCD"/>
    <w:rsid w:val="00CD10C6"/>
    <w:rsid w:val="00CD15A8"/>
    <w:rsid w:val="00CD1A6D"/>
    <w:rsid w:val="00CD1B85"/>
    <w:rsid w:val="00CD1BF2"/>
    <w:rsid w:val="00CD2001"/>
    <w:rsid w:val="00CD221A"/>
    <w:rsid w:val="00CD226B"/>
    <w:rsid w:val="00CD22D4"/>
    <w:rsid w:val="00CD2308"/>
    <w:rsid w:val="00CD2457"/>
    <w:rsid w:val="00CD267C"/>
    <w:rsid w:val="00CD2FEC"/>
    <w:rsid w:val="00CD3BDB"/>
    <w:rsid w:val="00CD3DA4"/>
    <w:rsid w:val="00CD3FF9"/>
    <w:rsid w:val="00CD4034"/>
    <w:rsid w:val="00CD4176"/>
    <w:rsid w:val="00CD4223"/>
    <w:rsid w:val="00CD4225"/>
    <w:rsid w:val="00CD4574"/>
    <w:rsid w:val="00CD4CD6"/>
    <w:rsid w:val="00CD51A1"/>
    <w:rsid w:val="00CD597F"/>
    <w:rsid w:val="00CD5B8D"/>
    <w:rsid w:val="00CD5BBD"/>
    <w:rsid w:val="00CD617F"/>
    <w:rsid w:val="00CD61EC"/>
    <w:rsid w:val="00CD657E"/>
    <w:rsid w:val="00CD67FB"/>
    <w:rsid w:val="00CD6872"/>
    <w:rsid w:val="00CD69E0"/>
    <w:rsid w:val="00CD70AA"/>
    <w:rsid w:val="00CD7397"/>
    <w:rsid w:val="00CD7844"/>
    <w:rsid w:val="00CD797B"/>
    <w:rsid w:val="00CD7E7B"/>
    <w:rsid w:val="00CD7EDC"/>
    <w:rsid w:val="00CE0082"/>
    <w:rsid w:val="00CE00FE"/>
    <w:rsid w:val="00CE08CF"/>
    <w:rsid w:val="00CE0A40"/>
    <w:rsid w:val="00CE14A6"/>
    <w:rsid w:val="00CE1A76"/>
    <w:rsid w:val="00CE1EA8"/>
    <w:rsid w:val="00CE1EBD"/>
    <w:rsid w:val="00CE2326"/>
    <w:rsid w:val="00CE23B2"/>
    <w:rsid w:val="00CE2820"/>
    <w:rsid w:val="00CE29B1"/>
    <w:rsid w:val="00CE2D80"/>
    <w:rsid w:val="00CE3151"/>
    <w:rsid w:val="00CE33AB"/>
    <w:rsid w:val="00CE36B0"/>
    <w:rsid w:val="00CE3734"/>
    <w:rsid w:val="00CE3E50"/>
    <w:rsid w:val="00CE3FDB"/>
    <w:rsid w:val="00CE4201"/>
    <w:rsid w:val="00CE42A7"/>
    <w:rsid w:val="00CE46AD"/>
    <w:rsid w:val="00CE4727"/>
    <w:rsid w:val="00CE4851"/>
    <w:rsid w:val="00CE5335"/>
    <w:rsid w:val="00CE54B8"/>
    <w:rsid w:val="00CE5969"/>
    <w:rsid w:val="00CE5B9E"/>
    <w:rsid w:val="00CE5E10"/>
    <w:rsid w:val="00CE616E"/>
    <w:rsid w:val="00CE65E7"/>
    <w:rsid w:val="00CE6906"/>
    <w:rsid w:val="00CE6C6E"/>
    <w:rsid w:val="00CE6F0D"/>
    <w:rsid w:val="00CE728D"/>
    <w:rsid w:val="00CE73D3"/>
    <w:rsid w:val="00CE7410"/>
    <w:rsid w:val="00CE7621"/>
    <w:rsid w:val="00CE7CA4"/>
    <w:rsid w:val="00CE7CAF"/>
    <w:rsid w:val="00CE7D5A"/>
    <w:rsid w:val="00CF0558"/>
    <w:rsid w:val="00CF0674"/>
    <w:rsid w:val="00CF0696"/>
    <w:rsid w:val="00CF087B"/>
    <w:rsid w:val="00CF0901"/>
    <w:rsid w:val="00CF0B3D"/>
    <w:rsid w:val="00CF0B6E"/>
    <w:rsid w:val="00CF0B76"/>
    <w:rsid w:val="00CF0B89"/>
    <w:rsid w:val="00CF0CDD"/>
    <w:rsid w:val="00CF0D9F"/>
    <w:rsid w:val="00CF0DA3"/>
    <w:rsid w:val="00CF0ECE"/>
    <w:rsid w:val="00CF1374"/>
    <w:rsid w:val="00CF14B6"/>
    <w:rsid w:val="00CF14B9"/>
    <w:rsid w:val="00CF1826"/>
    <w:rsid w:val="00CF190F"/>
    <w:rsid w:val="00CF1F04"/>
    <w:rsid w:val="00CF20B4"/>
    <w:rsid w:val="00CF218E"/>
    <w:rsid w:val="00CF2995"/>
    <w:rsid w:val="00CF32D7"/>
    <w:rsid w:val="00CF3566"/>
    <w:rsid w:val="00CF3750"/>
    <w:rsid w:val="00CF3B63"/>
    <w:rsid w:val="00CF4066"/>
    <w:rsid w:val="00CF4481"/>
    <w:rsid w:val="00CF4515"/>
    <w:rsid w:val="00CF50AE"/>
    <w:rsid w:val="00CF536C"/>
    <w:rsid w:val="00CF56E9"/>
    <w:rsid w:val="00CF6163"/>
    <w:rsid w:val="00CF65B1"/>
    <w:rsid w:val="00CF6795"/>
    <w:rsid w:val="00CF6B91"/>
    <w:rsid w:val="00CF6C0C"/>
    <w:rsid w:val="00CF7279"/>
    <w:rsid w:val="00CF72F2"/>
    <w:rsid w:val="00CF73EE"/>
    <w:rsid w:val="00CF740D"/>
    <w:rsid w:val="00CF75AB"/>
    <w:rsid w:val="00CF7634"/>
    <w:rsid w:val="00CF76E0"/>
    <w:rsid w:val="00CF7BD5"/>
    <w:rsid w:val="00D00644"/>
    <w:rsid w:val="00D00A1F"/>
    <w:rsid w:val="00D00D94"/>
    <w:rsid w:val="00D00EF4"/>
    <w:rsid w:val="00D00F66"/>
    <w:rsid w:val="00D00FBB"/>
    <w:rsid w:val="00D012B7"/>
    <w:rsid w:val="00D012C0"/>
    <w:rsid w:val="00D01469"/>
    <w:rsid w:val="00D01571"/>
    <w:rsid w:val="00D01666"/>
    <w:rsid w:val="00D0172A"/>
    <w:rsid w:val="00D019CB"/>
    <w:rsid w:val="00D01CF0"/>
    <w:rsid w:val="00D01D6A"/>
    <w:rsid w:val="00D01E10"/>
    <w:rsid w:val="00D01E84"/>
    <w:rsid w:val="00D01F18"/>
    <w:rsid w:val="00D036CF"/>
    <w:rsid w:val="00D037CB"/>
    <w:rsid w:val="00D04213"/>
    <w:rsid w:val="00D04949"/>
    <w:rsid w:val="00D049EE"/>
    <w:rsid w:val="00D049F0"/>
    <w:rsid w:val="00D04C85"/>
    <w:rsid w:val="00D04CB9"/>
    <w:rsid w:val="00D04DD9"/>
    <w:rsid w:val="00D054BD"/>
    <w:rsid w:val="00D059DE"/>
    <w:rsid w:val="00D06060"/>
    <w:rsid w:val="00D0632E"/>
    <w:rsid w:val="00D0646F"/>
    <w:rsid w:val="00D06550"/>
    <w:rsid w:val="00D066A5"/>
    <w:rsid w:val="00D06768"/>
    <w:rsid w:val="00D06B32"/>
    <w:rsid w:val="00D0764A"/>
    <w:rsid w:val="00D07AC7"/>
    <w:rsid w:val="00D07BE1"/>
    <w:rsid w:val="00D07E68"/>
    <w:rsid w:val="00D07E92"/>
    <w:rsid w:val="00D07F54"/>
    <w:rsid w:val="00D1007E"/>
    <w:rsid w:val="00D1026B"/>
    <w:rsid w:val="00D10414"/>
    <w:rsid w:val="00D10938"/>
    <w:rsid w:val="00D1093D"/>
    <w:rsid w:val="00D10AC0"/>
    <w:rsid w:val="00D111F8"/>
    <w:rsid w:val="00D117B9"/>
    <w:rsid w:val="00D11D10"/>
    <w:rsid w:val="00D11F56"/>
    <w:rsid w:val="00D1219C"/>
    <w:rsid w:val="00D121D4"/>
    <w:rsid w:val="00D12695"/>
    <w:rsid w:val="00D126B0"/>
    <w:rsid w:val="00D13361"/>
    <w:rsid w:val="00D1337F"/>
    <w:rsid w:val="00D136FA"/>
    <w:rsid w:val="00D13844"/>
    <w:rsid w:val="00D138A7"/>
    <w:rsid w:val="00D13C27"/>
    <w:rsid w:val="00D146CE"/>
    <w:rsid w:val="00D1484E"/>
    <w:rsid w:val="00D14CD7"/>
    <w:rsid w:val="00D1569F"/>
    <w:rsid w:val="00D1577A"/>
    <w:rsid w:val="00D158B0"/>
    <w:rsid w:val="00D15B5D"/>
    <w:rsid w:val="00D15C82"/>
    <w:rsid w:val="00D161AF"/>
    <w:rsid w:val="00D162DD"/>
    <w:rsid w:val="00D166ED"/>
    <w:rsid w:val="00D16A69"/>
    <w:rsid w:val="00D16B2B"/>
    <w:rsid w:val="00D16CC5"/>
    <w:rsid w:val="00D16DCB"/>
    <w:rsid w:val="00D16F08"/>
    <w:rsid w:val="00D176D5"/>
    <w:rsid w:val="00D17884"/>
    <w:rsid w:val="00D178A2"/>
    <w:rsid w:val="00D17921"/>
    <w:rsid w:val="00D17FDB"/>
    <w:rsid w:val="00D200B0"/>
    <w:rsid w:val="00D204AF"/>
    <w:rsid w:val="00D209F3"/>
    <w:rsid w:val="00D20F61"/>
    <w:rsid w:val="00D21A2F"/>
    <w:rsid w:val="00D21AB3"/>
    <w:rsid w:val="00D228D8"/>
    <w:rsid w:val="00D22B1F"/>
    <w:rsid w:val="00D22B4D"/>
    <w:rsid w:val="00D22B6A"/>
    <w:rsid w:val="00D22CBE"/>
    <w:rsid w:val="00D22E1C"/>
    <w:rsid w:val="00D23020"/>
    <w:rsid w:val="00D23077"/>
    <w:rsid w:val="00D23201"/>
    <w:rsid w:val="00D23602"/>
    <w:rsid w:val="00D23E10"/>
    <w:rsid w:val="00D2439D"/>
    <w:rsid w:val="00D24DE0"/>
    <w:rsid w:val="00D25331"/>
    <w:rsid w:val="00D25382"/>
    <w:rsid w:val="00D25441"/>
    <w:rsid w:val="00D25AFB"/>
    <w:rsid w:val="00D25B59"/>
    <w:rsid w:val="00D264E0"/>
    <w:rsid w:val="00D27524"/>
    <w:rsid w:val="00D27560"/>
    <w:rsid w:val="00D276A3"/>
    <w:rsid w:val="00D276F8"/>
    <w:rsid w:val="00D2770B"/>
    <w:rsid w:val="00D2798E"/>
    <w:rsid w:val="00D27B89"/>
    <w:rsid w:val="00D30050"/>
    <w:rsid w:val="00D301DA"/>
    <w:rsid w:val="00D3031B"/>
    <w:rsid w:val="00D30418"/>
    <w:rsid w:val="00D30BBB"/>
    <w:rsid w:val="00D30D87"/>
    <w:rsid w:val="00D30EF8"/>
    <w:rsid w:val="00D30FA2"/>
    <w:rsid w:val="00D31AC9"/>
    <w:rsid w:val="00D31B9C"/>
    <w:rsid w:val="00D31BA7"/>
    <w:rsid w:val="00D31C16"/>
    <w:rsid w:val="00D320B7"/>
    <w:rsid w:val="00D32203"/>
    <w:rsid w:val="00D32272"/>
    <w:rsid w:val="00D325CA"/>
    <w:rsid w:val="00D3279B"/>
    <w:rsid w:val="00D327B9"/>
    <w:rsid w:val="00D331A9"/>
    <w:rsid w:val="00D334CB"/>
    <w:rsid w:val="00D33DE7"/>
    <w:rsid w:val="00D33EC0"/>
    <w:rsid w:val="00D34013"/>
    <w:rsid w:val="00D3405E"/>
    <w:rsid w:val="00D346C6"/>
    <w:rsid w:val="00D34BFB"/>
    <w:rsid w:val="00D34CFA"/>
    <w:rsid w:val="00D34EEA"/>
    <w:rsid w:val="00D358E3"/>
    <w:rsid w:val="00D35CA1"/>
    <w:rsid w:val="00D35CC5"/>
    <w:rsid w:val="00D36494"/>
    <w:rsid w:val="00D365E3"/>
    <w:rsid w:val="00D36893"/>
    <w:rsid w:val="00D36BE7"/>
    <w:rsid w:val="00D36D97"/>
    <w:rsid w:val="00D37127"/>
    <w:rsid w:val="00D37431"/>
    <w:rsid w:val="00D378F0"/>
    <w:rsid w:val="00D37AC1"/>
    <w:rsid w:val="00D40623"/>
    <w:rsid w:val="00D40857"/>
    <w:rsid w:val="00D40893"/>
    <w:rsid w:val="00D40C60"/>
    <w:rsid w:val="00D40DA3"/>
    <w:rsid w:val="00D4108F"/>
    <w:rsid w:val="00D419CA"/>
    <w:rsid w:val="00D41CA2"/>
    <w:rsid w:val="00D41D76"/>
    <w:rsid w:val="00D4204D"/>
    <w:rsid w:val="00D4284C"/>
    <w:rsid w:val="00D42891"/>
    <w:rsid w:val="00D429F9"/>
    <w:rsid w:val="00D43008"/>
    <w:rsid w:val="00D43115"/>
    <w:rsid w:val="00D4344A"/>
    <w:rsid w:val="00D434C7"/>
    <w:rsid w:val="00D448D2"/>
    <w:rsid w:val="00D44CEE"/>
    <w:rsid w:val="00D44D47"/>
    <w:rsid w:val="00D44F8C"/>
    <w:rsid w:val="00D45185"/>
    <w:rsid w:val="00D453FA"/>
    <w:rsid w:val="00D457B0"/>
    <w:rsid w:val="00D45DCC"/>
    <w:rsid w:val="00D45E15"/>
    <w:rsid w:val="00D46B52"/>
    <w:rsid w:val="00D46B80"/>
    <w:rsid w:val="00D46C1A"/>
    <w:rsid w:val="00D472F0"/>
    <w:rsid w:val="00D474BC"/>
    <w:rsid w:val="00D474D1"/>
    <w:rsid w:val="00D4763F"/>
    <w:rsid w:val="00D47DFD"/>
    <w:rsid w:val="00D5019F"/>
    <w:rsid w:val="00D5131F"/>
    <w:rsid w:val="00D51401"/>
    <w:rsid w:val="00D515A1"/>
    <w:rsid w:val="00D51651"/>
    <w:rsid w:val="00D516F8"/>
    <w:rsid w:val="00D51EFA"/>
    <w:rsid w:val="00D52120"/>
    <w:rsid w:val="00D52596"/>
    <w:rsid w:val="00D52677"/>
    <w:rsid w:val="00D529D9"/>
    <w:rsid w:val="00D52A9E"/>
    <w:rsid w:val="00D52E35"/>
    <w:rsid w:val="00D52EDF"/>
    <w:rsid w:val="00D5367A"/>
    <w:rsid w:val="00D539B2"/>
    <w:rsid w:val="00D53DA2"/>
    <w:rsid w:val="00D53DA8"/>
    <w:rsid w:val="00D54711"/>
    <w:rsid w:val="00D54C3F"/>
    <w:rsid w:val="00D54F76"/>
    <w:rsid w:val="00D55176"/>
    <w:rsid w:val="00D55352"/>
    <w:rsid w:val="00D555C1"/>
    <w:rsid w:val="00D5570D"/>
    <w:rsid w:val="00D56147"/>
    <w:rsid w:val="00D56457"/>
    <w:rsid w:val="00D565F9"/>
    <w:rsid w:val="00D56652"/>
    <w:rsid w:val="00D56D6A"/>
    <w:rsid w:val="00D5756D"/>
    <w:rsid w:val="00D5758F"/>
    <w:rsid w:val="00D5765C"/>
    <w:rsid w:val="00D57874"/>
    <w:rsid w:val="00D57A7D"/>
    <w:rsid w:val="00D57D24"/>
    <w:rsid w:val="00D57E16"/>
    <w:rsid w:val="00D60252"/>
    <w:rsid w:val="00D602B0"/>
    <w:rsid w:val="00D60566"/>
    <w:rsid w:val="00D605A5"/>
    <w:rsid w:val="00D60682"/>
    <w:rsid w:val="00D60750"/>
    <w:rsid w:val="00D6081F"/>
    <w:rsid w:val="00D60889"/>
    <w:rsid w:val="00D60984"/>
    <w:rsid w:val="00D60989"/>
    <w:rsid w:val="00D60BDA"/>
    <w:rsid w:val="00D60F56"/>
    <w:rsid w:val="00D613DC"/>
    <w:rsid w:val="00D617F4"/>
    <w:rsid w:val="00D61CCE"/>
    <w:rsid w:val="00D6200E"/>
    <w:rsid w:val="00D620D2"/>
    <w:rsid w:val="00D62168"/>
    <w:rsid w:val="00D62194"/>
    <w:rsid w:val="00D621B6"/>
    <w:rsid w:val="00D632BF"/>
    <w:rsid w:val="00D633EF"/>
    <w:rsid w:val="00D63BE7"/>
    <w:rsid w:val="00D63E0B"/>
    <w:rsid w:val="00D64002"/>
    <w:rsid w:val="00D6425A"/>
    <w:rsid w:val="00D64734"/>
    <w:rsid w:val="00D64747"/>
    <w:rsid w:val="00D64BAD"/>
    <w:rsid w:val="00D64E5B"/>
    <w:rsid w:val="00D653FD"/>
    <w:rsid w:val="00D655D8"/>
    <w:rsid w:val="00D659F0"/>
    <w:rsid w:val="00D65D80"/>
    <w:rsid w:val="00D65DE9"/>
    <w:rsid w:val="00D65EC2"/>
    <w:rsid w:val="00D6607B"/>
    <w:rsid w:val="00D665E9"/>
    <w:rsid w:val="00D668CC"/>
    <w:rsid w:val="00D669C8"/>
    <w:rsid w:val="00D66D62"/>
    <w:rsid w:val="00D66E03"/>
    <w:rsid w:val="00D67323"/>
    <w:rsid w:val="00D679C3"/>
    <w:rsid w:val="00D7010A"/>
    <w:rsid w:val="00D706CE"/>
    <w:rsid w:val="00D70BC9"/>
    <w:rsid w:val="00D70BF8"/>
    <w:rsid w:val="00D715AB"/>
    <w:rsid w:val="00D715B3"/>
    <w:rsid w:val="00D71712"/>
    <w:rsid w:val="00D718DE"/>
    <w:rsid w:val="00D71F15"/>
    <w:rsid w:val="00D71FF1"/>
    <w:rsid w:val="00D722C2"/>
    <w:rsid w:val="00D722C5"/>
    <w:rsid w:val="00D7232C"/>
    <w:rsid w:val="00D72448"/>
    <w:rsid w:val="00D724DC"/>
    <w:rsid w:val="00D73419"/>
    <w:rsid w:val="00D735A8"/>
    <w:rsid w:val="00D73706"/>
    <w:rsid w:val="00D73833"/>
    <w:rsid w:val="00D73D1C"/>
    <w:rsid w:val="00D7409E"/>
    <w:rsid w:val="00D74945"/>
    <w:rsid w:val="00D74C31"/>
    <w:rsid w:val="00D74E21"/>
    <w:rsid w:val="00D7501E"/>
    <w:rsid w:val="00D75918"/>
    <w:rsid w:val="00D75ACD"/>
    <w:rsid w:val="00D76696"/>
    <w:rsid w:val="00D766A8"/>
    <w:rsid w:val="00D76D33"/>
    <w:rsid w:val="00D76D53"/>
    <w:rsid w:val="00D7701F"/>
    <w:rsid w:val="00D77B1C"/>
    <w:rsid w:val="00D77E32"/>
    <w:rsid w:val="00D77EB4"/>
    <w:rsid w:val="00D80C9E"/>
    <w:rsid w:val="00D80EAF"/>
    <w:rsid w:val="00D81584"/>
    <w:rsid w:val="00D816D0"/>
    <w:rsid w:val="00D8171C"/>
    <w:rsid w:val="00D818E0"/>
    <w:rsid w:val="00D81BC0"/>
    <w:rsid w:val="00D81C6B"/>
    <w:rsid w:val="00D82112"/>
    <w:rsid w:val="00D82202"/>
    <w:rsid w:val="00D825CC"/>
    <w:rsid w:val="00D8264E"/>
    <w:rsid w:val="00D82CF2"/>
    <w:rsid w:val="00D82D91"/>
    <w:rsid w:val="00D82F71"/>
    <w:rsid w:val="00D82FCB"/>
    <w:rsid w:val="00D83003"/>
    <w:rsid w:val="00D83243"/>
    <w:rsid w:val="00D83450"/>
    <w:rsid w:val="00D83A5C"/>
    <w:rsid w:val="00D83B56"/>
    <w:rsid w:val="00D83C4D"/>
    <w:rsid w:val="00D8464F"/>
    <w:rsid w:val="00D8498F"/>
    <w:rsid w:val="00D84CC6"/>
    <w:rsid w:val="00D84FEA"/>
    <w:rsid w:val="00D85652"/>
    <w:rsid w:val="00D85C73"/>
    <w:rsid w:val="00D85E53"/>
    <w:rsid w:val="00D86287"/>
    <w:rsid w:val="00D8634F"/>
    <w:rsid w:val="00D8642A"/>
    <w:rsid w:val="00D8677C"/>
    <w:rsid w:val="00D868AB"/>
    <w:rsid w:val="00D873A6"/>
    <w:rsid w:val="00D8785E"/>
    <w:rsid w:val="00D87A0E"/>
    <w:rsid w:val="00D87AC4"/>
    <w:rsid w:val="00D87D85"/>
    <w:rsid w:val="00D87E68"/>
    <w:rsid w:val="00D9006C"/>
    <w:rsid w:val="00D900A8"/>
    <w:rsid w:val="00D902FE"/>
    <w:rsid w:val="00D908E5"/>
    <w:rsid w:val="00D90B8D"/>
    <w:rsid w:val="00D90D58"/>
    <w:rsid w:val="00D911A7"/>
    <w:rsid w:val="00D9120F"/>
    <w:rsid w:val="00D912B9"/>
    <w:rsid w:val="00D91310"/>
    <w:rsid w:val="00D914AC"/>
    <w:rsid w:val="00D91685"/>
    <w:rsid w:val="00D92379"/>
    <w:rsid w:val="00D928FF"/>
    <w:rsid w:val="00D92DB1"/>
    <w:rsid w:val="00D9327E"/>
    <w:rsid w:val="00D932F4"/>
    <w:rsid w:val="00D933CB"/>
    <w:rsid w:val="00D9378B"/>
    <w:rsid w:val="00D9384E"/>
    <w:rsid w:val="00D93855"/>
    <w:rsid w:val="00D93968"/>
    <w:rsid w:val="00D94137"/>
    <w:rsid w:val="00D94159"/>
    <w:rsid w:val="00D94535"/>
    <w:rsid w:val="00D9495A"/>
    <w:rsid w:val="00D94C83"/>
    <w:rsid w:val="00D94EAA"/>
    <w:rsid w:val="00D950C8"/>
    <w:rsid w:val="00D953B1"/>
    <w:rsid w:val="00D95601"/>
    <w:rsid w:val="00D9577B"/>
    <w:rsid w:val="00D959A7"/>
    <w:rsid w:val="00D959C0"/>
    <w:rsid w:val="00D95AE2"/>
    <w:rsid w:val="00D95E5C"/>
    <w:rsid w:val="00D95FA1"/>
    <w:rsid w:val="00D962D0"/>
    <w:rsid w:val="00D96771"/>
    <w:rsid w:val="00D9686B"/>
    <w:rsid w:val="00D96E33"/>
    <w:rsid w:val="00D97368"/>
    <w:rsid w:val="00D9740F"/>
    <w:rsid w:val="00D97771"/>
    <w:rsid w:val="00D97D89"/>
    <w:rsid w:val="00DA006A"/>
    <w:rsid w:val="00DA07C1"/>
    <w:rsid w:val="00DA09E1"/>
    <w:rsid w:val="00DA1A18"/>
    <w:rsid w:val="00DA1BF4"/>
    <w:rsid w:val="00DA1C58"/>
    <w:rsid w:val="00DA2056"/>
    <w:rsid w:val="00DA2214"/>
    <w:rsid w:val="00DA2264"/>
    <w:rsid w:val="00DA2384"/>
    <w:rsid w:val="00DA2406"/>
    <w:rsid w:val="00DA26C2"/>
    <w:rsid w:val="00DA2701"/>
    <w:rsid w:val="00DA2C50"/>
    <w:rsid w:val="00DA2D83"/>
    <w:rsid w:val="00DA3267"/>
    <w:rsid w:val="00DA338D"/>
    <w:rsid w:val="00DA33EC"/>
    <w:rsid w:val="00DA35CC"/>
    <w:rsid w:val="00DA3836"/>
    <w:rsid w:val="00DA39B0"/>
    <w:rsid w:val="00DA3A11"/>
    <w:rsid w:val="00DA3C92"/>
    <w:rsid w:val="00DA3F32"/>
    <w:rsid w:val="00DA3FA5"/>
    <w:rsid w:val="00DA3FDA"/>
    <w:rsid w:val="00DA419A"/>
    <w:rsid w:val="00DA48E1"/>
    <w:rsid w:val="00DA49BB"/>
    <w:rsid w:val="00DA4A68"/>
    <w:rsid w:val="00DA4D4D"/>
    <w:rsid w:val="00DA5321"/>
    <w:rsid w:val="00DA55A8"/>
    <w:rsid w:val="00DA5B88"/>
    <w:rsid w:val="00DA5E9C"/>
    <w:rsid w:val="00DA602A"/>
    <w:rsid w:val="00DA60D9"/>
    <w:rsid w:val="00DA6758"/>
    <w:rsid w:val="00DA6B63"/>
    <w:rsid w:val="00DA6E9E"/>
    <w:rsid w:val="00DA7753"/>
    <w:rsid w:val="00DA77E4"/>
    <w:rsid w:val="00DA7E39"/>
    <w:rsid w:val="00DA7E87"/>
    <w:rsid w:val="00DB04FC"/>
    <w:rsid w:val="00DB0691"/>
    <w:rsid w:val="00DB0B3C"/>
    <w:rsid w:val="00DB0BE9"/>
    <w:rsid w:val="00DB0D54"/>
    <w:rsid w:val="00DB0F70"/>
    <w:rsid w:val="00DB1495"/>
    <w:rsid w:val="00DB17FC"/>
    <w:rsid w:val="00DB1878"/>
    <w:rsid w:val="00DB19CB"/>
    <w:rsid w:val="00DB1A51"/>
    <w:rsid w:val="00DB1B60"/>
    <w:rsid w:val="00DB1C03"/>
    <w:rsid w:val="00DB1E98"/>
    <w:rsid w:val="00DB2A60"/>
    <w:rsid w:val="00DB2C2B"/>
    <w:rsid w:val="00DB2D11"/>
    <w:rsid w:val="00DB2E20"/>
    <w:rsid w:val="00DB35C4"/>
    <w:rsid w:val="00DB36C3"/>
    <w:rsid w:val="00DB373E"/>
    <w:rsid w:val="00DB3A26"/>
    <w:rsid w:val="00DB4132"/>
    <w:rsid w:val="00DB4266"/>
    <w:rsid w:val="00DB4433"/>
    <w:rsid w:val="00DB53B1"/>
    <w:rsid w:val="00DB5858"/>
    <w:rsid w:val="00DB59E8"/>
    <w:rsid w:val="00DB5B4A"/>
    <w:rsid w:val="00DB5EDD"/>
    <w:rsid w:val="00DB6E30"/>
    <w:rsid w:val="00DB6EB5"/>
    <w:rsid w:val="00DB6F30"/>
    <w:rsid w:val="00DB73CC"/>
    <w:rsid w:val="00DB7666"/>
    <w:rsid w:val="00DB7A2A"/>
    <w:rsid w:val="00DB7D5F"/>
    <w:rsid w:val="00DC0060"/>
    <w:rsid w:val="00DC0297"/>
    <w:rsid w:val="00DC0C22"/>
    <w:rsid w:val="00DC0C36"/>
    <w:rsid w:val="00DC15F5"/>
    <w:rsid w:val="00DC1790"/>
    <w:rsid w:val="00DC17B8"/>
    <w:rsid w:val="00DC1DDB"/>
    <w:rsid w:val="00DC1EEC"/>
    <w:rsid w:val="00DC1F82"/>
    <w:rsid w:val="00DC2224"/>
    <w:rsid w:val="00DC226A"/>
    <w:rsid w:val="00DC24D7"/>
    <w:rsid w:val="00DC2F94"/>
    <w:rsid w:val="00DC323D"/>
    <w:rsid w:val="00DC3285"/>
    <w:rsid w:val="00DC3772"/>
    <w:rsid w:val="00DC3832"/>
    <w:rsid w:val="00DC3F27"/>
    <w:rsid w:val="00DC4096"/>
    <w:rsid w:val="00DC422E"/>
    <w:rsid w:val="00DC427D"/>
    <w:rsid w:val="00DC42F4"/>
    <w:rsid w:val="00DC472E"/>
    <w:rsid w:val="00DC49E3"/>
    <w:rsid w:val="00DC4E47"/>
    <w:rsid w:val="00DC5218"/>
    <w:rsid w:val="00DC53E7"/>
    <w:rsid w:val="00DC5890"/>
    <w:rsid w:val="00DC5A2C"/>
    <w:rsid w:val="00DC5E5B"/>
    <w:rsid w:val="00DC5E77"/>
    <w:rsid w:val="00DC5FD3"/>
    <w:rsid w:val="00DC600C"/>
    <w:rsid w:val="00DC608D"/>
    <w:rsid w:val="00DC629A"/>
    <w:rsid w:val="00DC67DB"/>
    <w:rsid w:val="00DC684F"/>
    <w:rsid w:val="00DC6A0B"/>
    <w:rsid w:val="00DC6AC6"/>
    <w:rsid w:val="00DC6CAD"/>
    <w:rsid w:val="00DC7368"/>
    <w:rsid w:val="00DC7491"/>
    <w:rsid w:val="00DC7547"/>
    <w:rsid w:val="00DC7780"/>
    <w:rsid w:val="00DC780B"/>
    <w:rsid w:val="00DC7B15"/>
    <w:rsid w:val="00DC7CF8"/>
    <w:rsid w:val="00DC7E35"/>
    <w:rsid w:val="00DC7F8D"/>
    <w:rsid w:val="00DD0114"/>
    <w:rsid w:val="00DD0424"/>
    <w:rsid w:val="00DD04A2"/>
    <w:rsid w:val="00DD08C1"/>
    <w:rsid w:val="00DD0B5A"/>
    <w:rsid w:val="00DD0D6E"/>
    <w:rsid w:val="00DD149D"/>
    <w:rsid w:val="00DD1A6D"/>
    <w:rsid w:val="00DD1AB7"/>
    <w:rsid w:val="00DD203F"/>
    <w:rsid w:val="00DD2227"/>
    <w:rsid w:val="00DD2344"/>
    <w:rsid w:val="00DD2442"/>
    <w:rsid w:val="00DD25D6"/>
    <w:rsid w:val="00DD2829"/>
    <w:rsid w:val="00DD29C1"/>
    <w:rsid w:val="00DD2B1C"/>
    <w:rsid w:val="00DD2BB0"/>
    <w:rsid w:val="00DD2DEB"/>
    <w:rsid w:val="00DD3036"/>
    <w:rsid w:val="00DD383A"/>
    <w:rsid w:val="00DD3A15"/>
    <w:rsid w:val="00DD3A4F"/>
    <w:rsid w:val="00DD3C51"/>
    <w:rsid w:val="00DD3D90"/>
    <w:rsid w:val="00DD40D4"/>
    <w:rsid w:val="00DD41A7"/>
    <w:rsid w:val="00DD4242"/>
    <w:rsid w:val="00DD43A5"/>
    <w:rsid w:val="00DD45BF"/>
    <w:rsid w:val="00DD47E8"/>
    <w:rsid w:val="00DD489D"/>
    <w:rsid w:val="00DD5837"/>
    <w:rsid w:val="00DD5CA4"/>
    <w:rsid w:val="00DD5D73"/>
    <w:rsid w:val="00DD66C5"/>
    <w:rsid w:val="00DD679D"/>
    <w:rsid w:val="00DD70DE"/>
    <w:rsid w:val="00DD733B"/>
    <w:rsid w:val="00DD764D"/>
    <w:rsid w:val="00DD7766"/>
    <w:rsid w:val="00DD79A8"/>
    <w:rsid w:val="00DD7E40"/>
    <w:rsid w:val="00DE0079"/>
    <w:rsid w:val="00DE01BC"/>
    <w:rsid w:val="00DE028A"/>
    <w:rsid w:val="00DE02F1"/>
    <w:rsid w:val="00DE06B6"/>
    <w:rsid w:val="00DE073B"/>
    <w:rsid w:val="00DE0A7A"/>
    <w:rsid w:val="00DE0C43"/>
    <w:rsid w:val="00DE1E1F"/>
    <w:rsid w:val="00DE1F27"/>
    <w:rsid w:val="00DE2467"/>
    <w:rsid w:val="00DE2937"/>
    <w:rsid w:val="00DE2A22"/>
    <w:rsid w:val="00DE2AE2"/>
    <w:rsid w:val="00DE2FBC"/>
    <w:rsid w:val="00DE3081"/>
    <w:rsid w:val="00DE30AE"/>
    <w:rsid w:val="00DE367F"/>
    <w:rsid w:val="00DE3874"/>
    <w:rsid w:val="00DE3C2E"/>
    <w:rsid w:val="00DE403C"/>
    <w:rsid w:val="00DE47AC"/>
    <w:rsid w:val="00DE4AE1"/>
    <w:rsid w:val="00DE4D98"/>
    <w:rsid w:val="00DE50E1"/>
    <w:rsid w:val="00DE5324"/>
    <w:rsid w:val="00DE5A3D"/>
    <w:rsid w:val="00DE5C47"/>
    <w:rsid w:val="00DE5EDB"/>
    <w:rsid w:val="00DE5F78"/>
    <w:rsid w:val="00DE61B3"/>
    <w:rsid w:val="00DE6476"/>
    <w:rsid w:val="00DE68E6"/>
    <w:rsid w:val="00DE6D0D"/>
    <w:rsid w:val="00DE7019"/>
    <w:rsid w:val="00DE7194"/>
    <w:rsid w:val="00DE773F"/>
    <w:rsid w:val="00DE77E7"/>
    <w:rsid w:val="00DF0052"/>
    <w:rsid w:val="00DF028B"/>
    <w:rsid w:val="00DF03A7"/>
    <w:rsid w:val="00DF09A9"/>
    <w:rsid w:val="00DF11ED"/>
    <w:rsid w:val="00DF12A9"/>
    <w:rsid w:val="00DF16B4"/>
    <w:rsid w:val="00DF1AD1"/>
    <w:rsid w:val="00DF1C17"/>
    <w:rsid w:val="00DF1C4F"/>
    <w:rsid w:val="00DF1E0C"/>
    <w:rsid w:val="00DF1E14"/>
    <w:rsid w:val="00DF1F5C"/>
    <w:rsid w:val="00DF214C"/>
    <w:rsid w:val="00DF236A"/>
    <w:rsid w:val="00DF2BCD"/>
    <w:rsid w:val="00DF2CFA"/>
    <w:rsid w:val="00DF3395"/>
    <w:rsid w:val="00DF3444"/>
    <w:rsid w:val="00DF36C7"/>
    <w:rsid w:val="00DF380F"/>
    <w:rsid w:val="00DF4450"/>
    <w:rsid w:val="00DF485E"/>
    <w:rsid w:val="00DF4FB8"/>
    <w:rsid w:val="00DF5542"/>
    <w:rsid w:val="00DF5731"/>
    <w:rsid w:val="00DF59E0"/>
    <w:rsid w:val="00DF59EA"/>
    <w:rsid w:val="00DF619D"/>
    <w:rsid w:val="00DF6205"/>
    <w:rsid w:val="00DF649C"/>
    <w:rsid w:val="00DF65BF"/>
    <w:rsid w:val="00DF670D"/>
    <w:rsid w:val="00DF6815"/>
    <w:rsid w:val="00DF69E7"/>
    <w:rsid w:val="00DF7287"/>
    <w:rsid w:val="00DF740C"/>
    <w:rsid w:val="00DF780A"/>
    <w:rsid w:val="00DF7847"/>
    <w:rsid w:val="00DF7901"/>
    <w:rsid w:val="00E00925"/>
    <w:rsid w:val="00E00E60"/>
    <w:rsid w:val="00E01BE6"/>
    <w:rsid w:val="00E01C70"/>
    <w:rsid w:val="00E01CB4"/>
    <w:rsid w:val="00E0245F"/>
    <w:rsid w:val="00E024E3"/>
    <w:rsid w:val="00E02808"/>
    <w:rsid w:val="00E03642"/>
    <w:rsid w:val="00E03DDD"/>
    <w:rsid w:val="00E03F77"/>
    <w:rsid w:val="00E03F92"/>
    <w:rsid w:val="00E046E1"/>
    <w:rsid w:val="00E04774"/>
    <w:rsid w:val="00E048CC"/>
    <w:rsid w:val="00E0495E"/>
    <w:rsid w:val="00E04C1E"/>
    <w:rsid w:val="00E05592"/>
    <w:rsid w:val="00E0561C"/>
    <w:rsid w:val="00E05F6D"/>
    <w:rsid w:val="00E060AB"/>
    <w:rsid w:val="00E0615E"/>
    <w:rsid w:val="00E06509"/>
    <w:rsid w:val="00E06A11"/>
    <w:rsid w:val="00E06BCB"/>
    <w:rsid w:val="00E06C4A"/>
    <w:rsid w:val="00E06EC9"/>
    <w:rsid w:val="00E070BE"/>
    <w:rsid w:val="00E071DA"/>
    <w:rsid w:val="00E07649"/>
    <w:rsid w:val="00E07912"/>
    <w:rsid w:val="00E07BB7"/>
    <w:rsid w:val="00E07F82"/>
    <w:rsid w:val="00E10ACE"/>
    <w:rsid w:val="00E10AFA"/>
    <w:rsid w:val="00E11554"/>
    <w:rsid w:val="00E1161B"/>
    <w:rsid w:val="00E1178B"/>
    <w:rsid w:val="00E11CF0"/>
    <w:rsid w:val="00E12560"/>
    <w:rsid w:val="00E12685"/>
    <w:rsid w:val="00E129ED"/>
    <w:rsid w:val="00E12A53"/>
    <w:rsid w:val="00E12A54"/>
    <w:rsid w:val="00E12BEE"/>
    <w:rsid w:val="00E12E67"/>
    <w:rsid w:val="00E13145"/>
    <w:rsid w:val="00E14123"/>
    <w:rsid w:val="00E142CA"/>
    <w:rsid w:val="00E148CE"/>
    <w:rsid w:val="00E14C60"/>
    <w:rsid w:val="00E14F81"/>
    <w:rsid w:val="00E152BC"/>
    <w:rsid w:val="00E156D2"/>
    <w:rsid w:val="00E16137"/>
    <w:rsid w:val="00E16138"/>
    <w:rsid w:val="00E16540"/>
    <w:rsid w:val="00E167BA"/>
    <w:rsid w:val="00E16A5C"/>
    <w:rsid w:val="00E16A97"/>
    <w:rsid w:val="00E16C62"/>
    <w:rsid w:val="00E16E2B"/>
    <w:rsid w:val="00E16F36"/>
    <w:rsid w:val="00E17088"/>
    <w:rsid w:val="00E178D9"/>
    <w:rsid w:val="00E17CC8"/>
    <w:rsid w:val="00E17F65"/>
    <w:rsid w:val="00E2034A"/>
    <w:rsid w:val="00E2057E"/>
    <w:rsid w:val="00E20A05"/>
    <w:rsid w:val="00E20B1C"/>
    <w:rsid w:val="00E21745"/>
    <w:rsid w:val="00E21C4B"/>
    <w:rsid w:val="00E21DCD"/>
    <w:rsid w:val="00E21F0C"/>
    <w:rsid w:val="00E2243B"/>
    <w:rsid w:val="00E225B6"/>
    <w:rsid w:val="00E225C7"/>
    <w:rsid w:val="00E2269A"/>
    <w:rsid w:val="00E2279B"/>
    <w:rsid w:val="00E23611"/>
    <w:rsid w:val="00E2367A"/>
    <w:rsid w:val="00E23883"/>
    <w:rsid w:val="00E238F4"/>
    <w:rsid w:val="00E24375"/>
    <w:rsid w:val="00E24608"/>
    <w:rsid w:val="00E24DF7"/>
    <w:rsid w:val="00E24EB9"/>
    <w:rsid w:val="00E252DB"/>
    <w:rsid w:val="00E252F7"/>
    <w:rsid w:val="00E253DC"/>
    <w:rsid w:val="00E25821"/>
    <w:rsid w:val="00E2601D"/>
    <w:rsid w:val="00E262C5"/>
    <w:rsid w:val="00E262E5"/>
    <w:rsid w:val="00E264F1"/>
    <w:rsid w:val="00E269B4"/>
    <w:rsid w:val="00E26DD1"/>
    <w:rsid w:val="00E27400"/>
    <w:rsid w:val="00E274AF"/>
    <w:rsid w:val="00E274B9"/>
    <w:rsid w:val="00E274CF"/>
    <w:rsid w:val="00E27523"/>
    <w:rsid w:val="00E27737"/>
    <w:rsid w:val="00E278E2"/>
    <w:rsid w:val="00E27CAB"/>
    <w:rsid w:val="00E27DB8"/>
    <w:rsid w:val="00E27F2E"/>
    <w:rsid w:val="00E30191"/>
    <w:rsid w:val="00E30314"/>
    <w:rsid w:val="00E30984"/>
    <w:rsid w:val="00E30A9F"/>
    <w:rsid w:val="00E30FFF"/>
    <w:rsid w:val="00E3123E"/>
    <w:rsid w:val="00E31447"/>
    <w:rsid w:val="00E32068"/>
    <w:rsid w:val="00E320C3"/>
    <w:rsid w:val="00E32365"/>
    <w:rsid w:val="00E32817"/>
    <w:rsid w:val="00E328C7"/>
    <w:rsid w:val="00E32B4F"/>
    <w:rsid w:val="00E3305A"/>
    <w:rsid w:val="00E333D2"/>
    <w:rsid w:val="00E3360B"/>
    <w:rsid w:val="00E33889"/>
    <w:rsid w:val="00E338CA"/>
    <w:rsid w:val="00E341BC"/>
    <w:rsid w:val="00E349AC"/>
    <w:rsid w:val="00E35136"/>
    <w:rsid w:val="00E35A90"/>
    <w:rsid w:val="00E35DB6"/>
    <w:rsid w:val="00E3605E"/>
    <w:rsid w:val="00E361E1"/>
    <w:rsid w:val="00E364D7"/>
    <w:rsid w:val="00E36A94"/>
    <w:rsid w:val="00E36BA4"/>
    <w:rsid w:val="00E36D90"/>
    <w:rsid w:val="00E378A2"/>
    <w:rsid w:val="00E37901"/>
    <w:rsid w:val="00E37BDE"/>
    <w:rsid w:val="00E37E09"/>
    <w:rsid w:val="00E40073"/>
    <w:rsid w:val="00E40342"/>
    <w:rsid w:val="00E40826"/>
    <w:rsid w:val="00E408E6"/>
    <w:rsid w:val="00E409F8"/>
    <w:rsid w:val="00E40D27"/>
    <w:rsid w:val="00E415DD"/>
    <w:rsid w:val="00E41638"/>
    <w:rsid w:val="00E417C8"/>
    <w:rsid w:val="00E41858"/>
    <w:rsid w:val="00E4197D"/>
    <w:rsid w:val="00E4219D"/>
    <w:rsid w:val="00E42869"/>
    <w:rsid w:val="00E42D8E"/>
    <w:rsid w:val="00E43420"/>
    <w:rsid w:val="00E435C3"/>
    <w:rsid w:val="00E438BE"/>
    <w:rsid w:val="00E439DB"/>
    <w:rsid w:val="00E43AD2"/>
    <w:rsid w:val="00E446F9"/>
    <w:rsid w:val="00E44AC1"/>
    <w:rsid w:val="00E44AD0"/>
    <w:rsid w:val="00E44E2B"/>
    <w:rsid w:val="00E44FDD"/>
    <w:rsid w:val="00E45116"/>
    <w:rsid w:val="00E4547C"/>
    <w:rsid w:val="00E45612"/>
    <w:rsid w:val="00E458A4"/>
    <w:rsid w:val="00E45FA5"/>
    <w:rsid w:val="00E461DC"/>
    <w:rsid w:val="00E464AF"/>
    <w:rsid w:val="00E4653D"/>
    <w:rsid w:val="00E46643"/>
    <w:rsid w:val="00E4674A"/>
    <w:rsid w:val="00E46B46"/>
    <w:rsid w:val="00E46C0E"/>
    <w:rsid w:val="00E46E37"/>
    <w:rsid w:val="00E46F56"/>
    <w:rsid w:val="00E470D9"/>
    <w:rsid w:val="00E474D6"/>
    <w:rsid w:val="00E475C4"/>
    <w:rsid w:val="00E47B92"/>
    <w:rsid w:val="00E47C34"/>
    <w:rsid w:val="00E47F5A"/>
    <w:rsid w:val="00E5025B"/>
    <w:rsid w:val="00E50318"/>
    <w:rsid w:val="00E50451"/>
    <w:rsid w:val="00E50DE3"/>
    <w:rsid w:val="00E51305"/>
    <w:rsid w:val="00E51B70"/>
    <w:rsid w:val="00E51CF0"/>
    <w:rsid w:val="00E52719"/>
    <w:rsid w:val="00E52D5A"/>
    <w:rsid w:val="00E52E18"/>
    <w:rsid w:val="00E53A44"/>
    <w:rsid w:val="00E5425C"/>
    <w:rsid w:val="00E5426A"/>
    <w:rsid w:val="00E54CB3"/>
    <w:rsid w:val="00E5536D"/>
    <w:rsid w:val="00E55875"/>
    <w:rsid w:val="00E56E15"/>
    <w:rsid w:val="00E5780D"/>
    <w:rsid w:val="00E5781F"/>
    <w:rsid w:val="00E578C7"/>
    <w:rsid w:val="00E57E2B"/>
    <w:rsid w:val="00E57EC9"/>
    <w:rsid w:val="00E60024"/>
    <w:rsid w:val="00E602B2"/>
    <w:rsid w:val="00E602E4"/>
    <w:rsid w:val="00E60331"/>
    <w:rsid w:val="00E605CF"/>
    <w:rsid w:val="00E60ED0"/>
    <w:rsid w:val="00E61489"/>
    <w:rsid w:val="00E61C84"/>
    <w:rsid w:val="00E61CD2"/>
    <w:rsid w:val="00E61CF7"/>
    <w:rsid w:val="00E620EE"/>
    <w:rsid w:val="00E6210C"/>
    <w:rsid w:val="00E62428"/>
    <w:rsid w:val="00E62BF8"/>
    <w:rsid w:val="00E62CF4"/>
    <w:rsid w:val="00E63097"/>
    <w:rsid w:val="00E63245"/>
    <w:rsid w:val="00E6328D"/>
    <w:rsid w:val="00E634E4"/>
    <w:rsid w:val="00E639ED"/>
    <w:rsid w:val="00E63EE6"/>
    <w:rsid w:val="00E642B9"/>
    <w:rsid w:val="00E64A21"/>
    <w:rsid w:val="00E64E1B"/>
    <w:rsid w:val="00E650CF"/>
    <w:rsid w:val="00E65130"/>
    <w:rsid w:val="00E651C2"/>
    <w:rsid w:val="00E65207"/>
    <w:rsid w:val="00E65895"/>
    <w:rsid w:val="00E66505"/>
    <w:rsid w:val="00E665B6"/>
    <w:rsid w:val="00E66B55"/>
    <w:rsid w:val="00E66FD0"/>
    <w:rsid w:val="00E67612"/>
    <w:rsid w:val="00E67723"/>
    <w:rsid w:val="00E677FE"/>
    <w:rsid w:val="00E67CD9"/>
    <w:rsid w:val="00E67D0C"/>
    <w:rsid w:val="00E7015C"/>
    <w:rsid w:val="00E70352"/>
    <w:rsid w:val="00E70417"/>
    <w:rsid w:val="00E709BC"/>
    <w:rsid w:val="00E70BE5"/>
    <w:rsid w:val="00E71088"/>
    <w:rsid w:val="00E7124B"/>
    <w:rsid w:val="00E718ED"/>
    <w:rsid w:val="00E7197D"/>
    <w:rsid w:val="00E71982"/>
    <w:rsid w:val="00E71E86"/>
    <w:rsid w:val="00E720B6"/>
    <w:rsid w:val="00E72236"/>
    <w:rsid w:val="00E72503"/>
    <w:rsid w:val="00E72AD0"/>
    <w:rsid w:val="00E72E10"/>
    <w:rsid w:val="00E734EF"/>
    <w:rsid w:val="00E73B67"/>
    <w:rsid w:val="00E73E8D"/>
    <w:rsid w:val="00E73FC4"/>
    <w:rsid w:val="00E74062"/>
    <w:rsid w:val="00E74363"/>
    <w:rsid w:val="00E74410"/>
    <w:rsid w:val="00E74614"/>
    <w:rsid w:val="00E747F0"/>
    <w:rsid w:val="00E74863"/>
    <w:rsid w:val="00E74B69"/>
    <w:rsid w:val="00E74EA5"/>
    <w:rsid w:val="00E75393"/>
    <w:rsid w:val="00E75DF3"/>
    <w:rsid w:val="00E76B9D"/>
    <w:rsid w:val="00E76D1C"/>
    <w:rsid w:val="00E77009"/>
    <w:rsid w:val="00E773F9"/>
    <w:rsid w:val="00E777CC"/>
    <w:rsid w:val="00E77B56"/>
    <w:rsid w:val="00E77CD2"/>
    <w:rsid w:val="00E77F76"/>
    <w:rsid w:val="00E807F1"/>
    <w:rsid w:val="00E80A85"/>
    <w:rsid w:val="00E80DBB"/>
    <w:rsid w:val="00E80F25"/>
    <w:rsid w:val="00E80F4E"/>
    <w:rsid w:val="00E815B1"/>
    <w:rsid w:val="00E81C04"/>
    <w:rsid w:val="00E82502"/>
    <w:rsid w:val="00E82653"/>
    <w:rsid w:val="00E82957"/>
    <w:rsid w:val="00E82A3D"/>
    <w:rsid w:val="00E82CD8"/>
    <w:rsid w:val="00E82FDB"/>
    <w:rsid w:val="00E83052"/>
    <w:rsid w:val="00E83419"/>
    <w:rsid w:val="00E83423"/>
    <w:rsid w:val="00E8374B"/>
    <w:rsid w:val="00E838D8"/>
    <w:rsid w:val="00E839E9"/>
    <w:rsid w:val="00E84767"/>
    <w:rsid w:val="00E84881"/>
    <w:rsid w:val="00E85165"/>
    <w:rsid w:val="00E851A3"/>
    <w:rsid w:val="00E85356"/>
    <w:rsid w:val="00E8542A"/>
    <w:rsid w:val="00E85527"/>
    <w:rsid w:val="00E85A97"/>
    <w:rsid w:val="00E86724"/>
    <w:rsid w:val="00E876E0"/>
    <w:rsid w:val="00E8775F"/>
    <w:rsid w:val="00E8789A"/>
    <w:rsid w:val="00E8792A"/>
    <w:rsid w:val="00E8797D"/>
    <w:rsid w:val="00E87C70"/>
    <w:rsid w:val="00E87E8C"/>
    <w:rsid w:val="00E901A7"/>
    <w:rsid w:val="00E90621"/>
    <w:rsid w:val="00E9095D"/>
    <w:rsid w:val="00E909DF"/>
    <w:rsid w:val="00E90A23"/>
    <w:rsid w:val="00E912CB"/>
    <w:rsid w:val="00E91330"/>
    <w:rsid w:val="00E91EE6"/>
    <w:rsid w:val="00E9235A"/>
    <w:rsid w:val="00E923E1"/>
    <w:rsid w:val="00E92484"/>
    <w:rsid w:val="00E926A5"/>
    <w:rsid w:val="00E926F5"/>
    <w:rsid w:val="00E928D6"/>
    <w:rsid w:val="00E92B83"/>
    <w:rsid w:val="00E92FB4"/>
    <w:rsid w:val="00E9303E"/>
    <w:rsid w:val="00E93696"/>
    <w:rsid w:val="00E93753"/>
    <w:rsid w:val="00E93CD6"/>
    <w:rsid w:val="00E943C0"/>
    <w:rsid w:val="00E9467C"/>
    <w:rsid w:val="00E9516A"/>
    <w:rsid w:val="00E95468"/>
    <w:rsid w:val="00E9551D"/>
    <w:rsid w:val="00E95638"/>
    <w:rsid w:val="00E9572E"/>
    <w:rsid w:val="00E95C0B"/>
    <w:rsid w:val="00E95CAA"/>
    <w:rsid w:val="00E962A3"/>
    <w:rsid w:val="00E9645C"/>
    <w:rsid w:val="00E96578"/>
    <w:rsid w:val="00E9658B"/>
    <w:rsid w:val="00E96640"/>
    <w:rsid w:val="00E97255"/>
    <w:rsid w:val="00E972CC"/>
    <w:rsid w:val="00E974AB"/>
    <w:rsid w:val="00E9777E"/>
    <w:rsid w:val="00E979F2"/>
    <w:rsid w:val="00E97FE3"/>
    <w:rsid w:val="00E97FE8"/>
    <w:rsid w:val="00EA044C"/>
    <w:rsid w:val="00EA0459"/>
    <w:rsid w:val="00EA04AA"/>
    <w:rsid w:val="00EA0679"/>
    <w:rsid w:val="00EA0733"/>
    <w:rsid w:val="00EA0803"/>
    <w:rsid w:val="00EA083D"/>
    <w:rsid w:val="00EA085E"/>
    <w:rsid w:val="00EA08E1"/>
    <w:rsid w:val="00EA0C42"/>
    <w:rsid w:val="00EA101F"/>
    <w:rsid w:val="00EA1155"/>
    <w:rsid w:val="00EA1300"/>
    <w:rsid w:val="00EA177D"/>
    <w:rsid w:val="00EA1867"/>
    <w:rsid w:val="00EA1D45"/>
    <w:rsid w:val="00EA1EA3"/>
    <w:rsid w:val="00EA22B3"/>
    <w:rsid w:val="00EA2407"/>
    <w:rsid w:val="00EA2454"/>
    <w:rsid w:val="00EA2819"/>
    <w:rsid w:val="00EA2A79"/>
    <w:rsid w:val="00EA2C70"/>
    <w:rsid w:val="00EA2D35"/>
    <w:rsid w:val="00EA3249"/>
    <w:rsid w:val="00EA3295"/>
    <w:rsid w:val="00EA329A"/>
    <w:rsid w:val="00EA33A0"/>
    <w:rsid w:val="00EA3503"/>
    <w:rsid w:val="00EA423B"/>
    <w:rsid w:val="00EA45A1"/>
    <w:rsid w:val="00EA4A6C"/>
    <w:rsid w:val="00EA536A"/>
    <w:rsid w:val="00EA5604"/>
    <w:rsid w:val="00EA6972"/>
    <w:rsid w:val="00EA6B37"/>
    <w:rsid w:val="00EA7858"/>
    <w:rsid w:val="00EA7DC1"/>
    <w:rsid w:val="00EB0126"/>
    <w:rsid w:val="00EB01EA"/>
    <w:rsid w:val="00EB0337"/>
    <w:rsid w:val="00EB0AD3"/>
    <w:rsid w:val="00EB0CD9"/>
    <w:rsid w:val="00EB0CFD"/>
    <w:rsid w:val="00EB0FEA"/>
    <w:rsid w:val="00EB1452"/>
    <w:rsid w:val="00EB1CB7"/>
    <w:rsid w:val="00EB1F72"/>
    <w:rsid w:val="00EB26ED"/>
    <w:rsid w:val="00EB2E46"/>
    <w:rsid w:val="00EB2E4A"/>
    <w:rsid w:val="00EB3023"/>
    <w:rsid w:val="00EB31D8"/>
    <w:rsid w:val="00EB3896"/>
    <w:rsid w:val="00EB38E1"/>
    <w:rsid w:val="00EB3974"/>
    <w:rsid w:val="00EB3BDC"/>
    <w:rsid w:val="00EB4054"/>
    <w:rsid w:val="00EB48E9"/>
    <w:rsid w:val="00EB4FEB"/>
    <w:rsid w:val="00EB521D"/>
    <w:rsid w:val="00EB5346"/>
    <w:rsid w:val="00EB5591"/>
    <w:rsid w:val="00EB5DA0"/>
    <w:rsid w:val="00EB6212"/>
    <w:rsid w:val="00EB62F0"/>
    <w:rsid w:val="00EB656D"/>
    <w:rsid w:val="00EB7093"/>
    <w:rsid w:val="00EB75BD"/>
    <w:rsid w:val="00EB75C3"/>
    <w:rsid w:val="00EB76A4"/>
    <w:rsid w:val="00EC0719"/>
    <w:rsid w:val="00EC07AC"/>
    <w:rsid w:val="00EC0B0E"/>
    <w:rsid w:val="00EC0D60"/>
    <w:rsid w:val="00EC0F10"/>
    <w:rsid w:val="00EC2044"/>
    <w:rsid w:val="00EC2BF0"/>
    <w:rsid w:val="00EC302C"/>
    <w:rsid w:val="00EC353C"/>
    <w:rsid w:val="00EC4014"/>
    <w:rsid w:val="00EC4265"/>
    <w:rsid w:val="00EC45A0"/>
    <w:rsid w:val="00EC464E"/>
    <w:rsid w:val="00EC4973"/>
    <w:rsid w:val="00EC4EBB"/>
    <w:rsid w:val="00EC53D2"/>
    <w:rsid w:val="00EC5845"/>
    <w:rsid w:val="00EC58EF"/>
    <w:rsid w:val="00EC5A2D"/>
    <w:rsid w:val="00EC5B52"/>
    <w:rsid w:val="00EC607F"/>
    <w:rsid w:val="00EC6757"/>
    <w:rsid w:val="00EC685C"/>
    <w:rsid w:val="00EC6F27"/>
    <w:rsid w:val="00EC6F87"/>
    <w:rsid w:val="00EC717B"/>
    <w:rsid w:val="00EC7421"/>
    <w:rsid w:val="00EC75CD"/>
    <w:rsid w:val="00EC789E"/>
    <w:rsid w:val="00EC7A70"/>
    <w:rsid w:val="00EC7BB5"/>
    <w:rsid w:val="00EC7C4C"/>
    <w:rsid w:val="00EC7F15"/>
    <w:rsid w:val="00ED0154"/>
    <w:rsid w:val="00ED06C8"/>
    <w:rsid w:val="00ED0731"/>
    <w:rsid w:val="00ED0945"/>
    <w:rsid w:val="00ED0E17"/>
    <w:rsid w:val="00ED0E96"/>
    <w:rsid w:val="00ED1002"/>
    <w:rsid w:val="00ED13B5"/>
    <w:rsid w:val="00ED144F"/>
    <w:rsid w:val="00ED2676"/>
    <w:rsid w:val="00ED271F"/>
    <w:rsid w:val="00ED2724"/>
    <w:rsid w:val="00ED2771"/>
    <w:rsid w:val="00ED292F"/>
    <w:rsid w:val="00ED2E36"/>
    <w:rsid w:val="00ED2EFC"/>
    <w:rsid w:val="00ED2FA3"/>
    <w:rsid w:val="00ED3074"/>
    <w:rsid w:val="00ED3188"/>
    <w:rsid w:val="00ED31B0"/>
    <w:rsid w:val="00ED32A5"/>
    <w:rsid w:val="00ED37D8"/>
    <w:rsid w:val="00ED38CD"/>
    <w:rsid w:val="00ED3AAD"/>
    <w:rsid w:val="00ED3BFE"/>
    <w:rsid w:val="00ED3CF6"/>
    <w:rsid w:val="00ED3D76"/>
    <w:rsid w:val="00ED470F"/>
    <w:rsid w:val="00ED477C"/>
    <w:rsid w:val="00ED4A63"/>
    <w:rsid w:val="00ED4C32"/>
    <w:rsid w:val="00ED4CD5"/>
    <w:rsid w:val="00ED522D"/>
    <w:rsid w:val="00ED5242"/>
    <w:rsid w:val="00ED59AC"/>
    <w:rsid w:val="00ED5DBE"/>
    <w:rsid w:val="00ED61E3"/>
    <w:rsid w:val="00ED61E9"/>
    <w:rsid w:val="00ED68D3"/>
    <w:rsid w:val="00ED69A3"/>
    <w:rsid w:val="00ED70CC"/>
    <w:rsid w:val="00ED76A0"/>
    <w:rsid w:val="00ED76B9"/>
    <w:rsid w:val="00ED77E6"/>
    <w:rsid w:val="00ED79F1"/>
    <w:rsid w:val="00ED7AFA"/>
    <w:rsid w:val="00EE0196"/>
    <w:rsid w:val="00EE0671"/>
    <w:rsid w:val="00EE0759"/>
    <w:rsid w:val="00EE0817"/>
    <w:rsid w:val="00EE092D"/>
    <w:rsid w:val="00EE14CB"/>
    <w:rsid w:val="00EE1705"/>
    <w:rsid w:val="00EE1BE9"/>
    <w:rsid w:val="00EE1C7A"/>
    <w:rsid w:val="00EE1EC0"/>
    <w:rsid w:val="00EE2172"/>
    <w:rsid w:val="00EE2648"/>
    <w:rsid w:val="00EE27D4"/>
    <w:rsid w:val="00EE28BB"/>
    <w:rsid w:val="00EE2E7B"/>
    <w:rsid w:val="00EE3052"/>
    <w:rsid w:val="00EE38EA"/>
    <w:rsid w:val="00EE396A"/>
    <w:rsid w:val="00EE3A26"/>
    <w:rsid w:val="00EE3CC9"/>
    <w:rsid w:val="00EE445D"/>
    <w:rsid w:val="00EE4AD2"/>
    <w:rsid w:val="00EE4E52"/>
    <w:rsid w:val="00EE52C4"/>
    <w:rsid w:val="00EE5528"/>
    <w:rsid w:val="00EE58F2"/>
    <w:rsid w:val="00EE5BA3"/>
    <w:rsid w:val="00EE5C50"/>
    <w:rsid w:val="00EE6276"/>
    <w:rsid w:val="00EE63F6"/>
    <w:rsid w:val="00EE6527"/>
    <w:rsid w:val="00EE6F13"/>
    <w:rsid w:val="00EE7046"/>
    <w:rsid w:val="00EE726F"/>
    <w:rsid w:val="00EE75FE"/>
    <w:rsid w:val="00EE7705"/>
    <w:rsid w:val="00EE78FA"/>
    <w:rsid w:val="00EE7CCC"/>
    <w:rsid w:val="00EE7EEC"/>
    <w:rsid w:val="00EE7FD0"/>
    <w:rsid w:val="00EF0310"/>
    <w:rsid w:val="00EF04BF"/>
    <w:rsid w:val="00EF05F9"/>
    <w:rsid w:val="00EF0828"/>
    <w:rsid w:val="00EF0C72"/>
    <w:rsid w:val="00EF0F0E"/>
    <w:rsid w:val="00EF19F4"/>
    <w:rsid w:val="00EF1F45"/>
    <w:rsid w:val="00EF21BB"/>
    <w:rsid w:val="00EF2419"/>
    <w:rsid w:val="00EF2690"/>
    <w:rsid w:val="00EF2C83"/>
    <w:rsid w:val="00EF43C3"/>
    <w:rsid w:val="00EF44FF"/>
    <w:rsid w:val="00EF45A0"/>
    <w:rsid w:val="00EF5230"/>
    <w:rsid w:val="00EF5440"/>
    <w:rsid w:val="00EF55DF"/>
    <w:rsid w:val="00EF5DF9"/>
    <w:rsid w:val="00EF5EEE"/>
    <w:rsid w:val="00EF6032"/>
    <w:rsid w:val="00EF65C2"/>
    <w:rsid w:val="00EF68A1"/>
    <w:rsid w:val="00EF6C2D"/>
    <w:rsid w:val="00EF6FED"/>
    <w:rsid w:val="00EF70D0"/>
    <w:rsid w:val="00EF7692"/>
    <w:rsid w:val="00F0017E"/>
    <w:rsid w:val="00F003D6"/>
    <w:rsid w:val="00F00D7F"/>
    <w:rsid w:val="00F01ABB"/>
    <w:rsid w:val="00F02145"/>
    <w:rsid w:val="00F025B7"/>
    <w:rsid w:val="00F02D8D"/>
    <w:rsid w:val="00F030CF"/>
    <w:rsid w:val="00F03558"/>
    <w:rsid w:val="00F0363E"/>
    <w:rsid w:val="00F03FE5"/>
    <w:rsid w:val="00F041D5"/>
    <w:rsid w:val="00F046F8"/>
    <w:rsid w:val="00F04A34"/>
    <w:rsid w:val="00F04CC0"/>
    <w:rsid w:val="00F05439"/>
    <w:rsid w:val="00F056A7"/>
    <w:rsid w:val="00F057E0"/>
    <w:rsid w:val="00F057EF"/>
    <w:rsid w:val="00F05B6C"/>
    <w:rsid w:val="00F05DCA"/>
    <w:rsid w:val="00F05FC4"/>
    <w:rsid w:val="00F06558"/>
    <w:rsid w:val="00F06901"/>
    <w:rsid w:val="00F0691D"/>
    <w:rsid w:val="00F06DE7"/>
    <w:rsid w:val="00F06EB0"/>
    <w:rsid w:val="00F07D46"/>
    <w:rsid w:val="00F07D58"/>
    <w:rsid w:val="00F10084"/>
    <w:rsid w:val="00F100DD"/>
    <w:rsid w:val="00F10106"/>
    <w:rsid w:val="00F1069E"/>
    <w:rsid w:val="00F10794"/>
    <w:rsid w:val="00F10808"/>
    <w:rsid w:val="00F114EC"/>
    <w:rsid w:val="00F11B07"/>
    <w:rsid w:val="00F11BD8"/>
    <w:rsid w:val="00F1206B"/>
    <w:rsid w:val="00F120A4"/>
    <w:rsid w:val="00F1226C"/>
    <w:rsid w:val="00F122CA"/>
    <w:rsid w:val="00F12454"/>
    <w:rsid w:val="00F12E18"/>
    <w:rsid w:val="00F13779"/>
    <w:rsid w:val="00F137CB"/>
    <w:rsid w:val="00F137E5"/>
    <w:rsid w:val="00F13D40"/>
    <w:rsid w:val="00F13E1F"/>
    <w:rsid w:val="00F147F3"/>
    <w:rsid w:val="00F14969"/>
    <w:rsid w:val="00F1498D"/>
    <w:rsid w:val="00F14A47"/>
    <w:rsid w:val="00F14E8A"/>
    <w:rsid w:val="00F15431"/>
    <w:rsid w:val="00F15874"/>
    <w:rsid w:val="00F15B87"/>
    <w:rsid w:val="00F16A52"/>
    <w:rsid w:val="00F16BA6"/>
    <w:rsid w:val="00F16C85"/>
    <w:rsid w:val="00F16FCC"/>
    <w:rsid w:val="00F171FA"/>
    <w:rsid w:val="00F17455"/>
    <w:rsid w:val="00F17681"/>
    <w:rsid w:val="00F176B9"/>
    <w:rsid w:val="00F176C6"/>
    <w:rsid w:val="00F1779E"/>
    <w:rsid w:val="00F177E2"/>
    <w:rsid w:val="00F17B08"/>
    <w:rsid w:val="00F20102"/>
    <w:rsid w:val="00F20680"/>
    <w:rsid w:val="00F20ABD"/>
    <w:rsid w:val="00F20AE9"/>
    <w:rsid w:val="00F20BAD"/>
    <w:rsid w:val="00F20CEF"/>
    <w:rsid w:val="00F210A1"/>
    <w:rsid w:val="00F21720"/>
    <w:rsid w:val="00F217D1"/>
    <w:rsid w:val="00F21A21"/>
    <w:rsid w:val="00F21F68"/>
    <w:rsid w:val="00F2222D"/>
    <w:rsid w:val="00F2259D"/>
    <w:rsid w:val="00F22DAD"/>
    <w:rsid w:val="00F2335A"/>
    <w:rsid w:val="00F235BE"/>
    <w:rsid w:val="00F23929"/>
    <w:rsid w:val="00F23951"/>
    <w:rsid w:val="00F23AE3"/>
    <w:rsid w:val="00F24507"/>
    <w:rsid w:val="00F24E01"/>
    <w:rsid w:val="00F2540C"/>
    <w:rsid w:val="00F257A3"/>
    <w:rsid w:val="00F25964"/>
    <w:rsid w:val="00F25A74"/>
    <w:rsid w:val="00F25EF2"/>
    <w:rsid w:val="00F260C6"/>
    <w:rsid w:val="00F26402"/>
    <w:rsid w:val="00F265D0"/>
    <w:rsid w:val="00F26660"/>
    <w:rsid w:val="00F26A71"/>
    <w:rsid w:val="00F26C1E"/>
    <w:rsid w:val="00F26C4F"/>
    <w:rsid w:val="00F2756A"/>
    <w:rsid w:val="00F278A4"/>
    <w:rsid w:val="00F27BFA"/>
    <w:rsid w:val="00F27D25"/>
    <w:rsid w:val="00F30520"/>
    <w:rsid w:val="00F3053E"/>
    <w:rsid w:val="00F30A73"/>
    <w:rsid w:val="00F30E56"/>
    <w:rsid w:val="00F31177"/>
    <w:rsid w:val="00F31246"/>
    <w:rsid w:val="00F3169F"/>
    <w:rsid w:val="00F317B3"/>
    <w:rsid w:val="00F319B6"/>
    <w:rsid w:val="00F31CCA"/>
    <w:rsid w:val="00F31E15"/>
    <w:rsid w:val="00F31F70"/>
    <w:rsid w:val="00F320FA"/>
    <w:rsid w:val="00F32284"/>
    <w:rsid w:val="00F327AF"/>
    <w:rsid w:val="00F3285E"/>
    <w:rsid w:val="00F32BEF"/>
    <w:rsid w:val="00F32CB8"/>
    <w:rsid w:val="00F3363A"/>
    <w:rsid w:val="00F34376"/>
    <w:rsid w:val="00F34508"/>
    <w:rsid w:val="00F34664"/>
    <w:rsid w:val="00F347F3"/>
    <w:rsid w:val="00F34B5A"/>
    <w:rsid w:val="00F3569E"/>
    <w:rsid w:val="00F35C97"/>
    <w:rsid w:val="00F35DDD"/>
    <w:rsid w:val="00F35F47"/>
    <w:rsid w:val="00F35F5D"/>
    <w:rsid w:val="00F3612E"/>
    <w:rsid w:val="00F362C9"/>
    <w:rsid w:val="00F367AD"/>
    <w:rsid w:val="00F36E7E"/>
    <w:rsid w:val="00F36EB6"/>
    <w:rsid w:val="00F37111"/>
    <w:rsid w:val="00F37565"/>
    <w:rsid w:val="00F37688"/>
    <w:rsid w:val="00F37A2D"/>
    <w:rsid w:val="00F37EF9"/>
    <w:rsid w:val="00F40087"/>
    <w:rsid w:val="00F4033E"/>
    <w:rsid w:val="00F40377"/>
    <w:rsid w:val="00F4037C"/>
    <w:rsid w:val="00F40649"/>
    <w:rsid w:val="00F40AAC"/>
    <w:rsid w:val="00F40BB5"/>
    <w:rsid w:val="00F40EBD"/>
    <w:rsid w:val="00F40ECA"/>
    <w:rsid w:val="00F40FC5"/>
    <w:rsid w:val="00F412BD"/>
    <w:rsid w:val="00F413DC"/>
    <w:rsid w:val="00F416BE"/>
    <w:rsid w:val="00F419A1"/>
    <w:rsid w:val="00F41BD4"/>
    <w:rsid w:val="00F41DBC"/>
    <w:rsid w:val="00F4246B"/>
    <w:rsid w:val="00F42B7D"/>
    <w:rsid w:val="00F42F5E"/>
    <w:rsid w:val="00F43257"/>
    <w:rsid w:val="00F43560"/>
    <w:rsid w:val="00F43652"/>
    <w:rsid w:val="00F43818"/>
    <w:rsid w:val="00F43850"/>
    <w:rsid w:val="00F43874"/>
    <w:rsid w:val="00F43EE4"/>
    <w:rsid w:val="00F44460"/>
    <w:rsid w:val="00F44535"/>
    <w:rsid w:val="00F44668"/>
    <w:rsid w:val="00F44EC3"/>
    <w:rsid w:val="00F45313"/>
    <w:rsid w:val="00F45481"/>
    <w:rsid w:val="00F45C5A"/>
    <w:rsid w:val="00F4614B"/>
    <w:rsid w:val="00F4646F"/>
    <w:rsid w:val="00F469B6"/>
    <w:rsid w:val="00F46FB1"/>
    <w:rsid w:val="00F472A8"/>
    <w:rsid w:val="00F47ADF"/>
    <w:rsid w:val="00F47B96"/>
    <w:rsid w:val="00F5025F"/>
    <w:rsid w:val="00F5028B"/>
    <w:rsid w:val="00F50A63"/>
    <w:rsid w:val="00F50C78"/>
    <w:rsid w:val="00F50D9F"/>
    <w:rsid w:val="00F50F7C"/>
    <w:rsid w:val="00F514D1"/>
    <w:rsid w:val="00F51722"/>
    <w:rsid w:val="00F519CC"/>
    <w:rsid w:val="00F51BE9"/>
    <w:rsid w:val="00F51D48"/>
    <w:rsid w:val="00F5217C"/>
    <w:rsid w:val="00F5260E"/>
    <w:rsid w:val="00F52792"/>
    <w:rsid w:val="00F527C9"/>
    <w:rsid w:val="00F52CAE"/>
    <w:rsid w:val="00F53110"/>
    <w:rsid w:val="00F53185"/>
    <w:rsid w:val="00F53205"/>
    <w:rsid w:val="00F5335F"/>
    <w:rsid w:val="00F533FB"/>
    <w:rsid w:val="00F537AE"/>
    <w:rsid w:val="00F53D5F"/>
    <w:rsid w:val="00F53D9F"/>
    <w:rsid w:val="00F544F5"/>
    <w:rsid w:val="00F545B5"/>
    <w:rsid w:val="00F545BB"/>
    <w:rsid w:val="00F545D9"/>
    <w:rsid w:val="00F5468A"/>
    <w:rsid w:val="00F54C05"/>
    <w:rsid w:val="00F54F73"/>
    <w:rsid w:val="00F55462"/>
    <w:rsid w:val="00F557FA"/>
    <w:rsid w:val="00F5594C"/>
    <w:rsid w:val="00F55C09"/>
    <w:rsid w:val="00F55E47"/>
    <w:rsid w:val="00F55F92"/>
    <w:rsid w:val="00F560FD"/>
    <w:rsid w:val="00F5624E"/>
    <w:rsid w:val="00F56628"/>
    <w:rsid w:val="00F56884"/>
    <w:rsid w:val="00F5689E"/>
    <w:rsid w:val="00F56D7A"/>
    <w:rsid w:val="00F56EA5"/>
    <w:rsid w:val="00F56EDC"/>
    <w:rsid w:val="00F57297"/>
    <w:rsid w:val="00F572A7"/>
    <w:rsid w:val="00F57605"/>
    <w:rsid w:val="00F57D46"/>
    <w:rsid w:val="00F57D8B"/>
    <w:rsid w:val="00F6062E"/>
    <w:rsid w:val="00F60736"/>
    <w:rsid w:val="00F6084E"/>
    <w:rsid w:val="00F60D34"/>
    <w:rsid w:val="00F6100A"/>
    <w:rsid w:val="00F61D16"/>
    <w:rsid w:val="00F61EEF"/>
    <w:rsid w:val="00F620B8"/>
    <w:rsid w:val="00F62303"/>
    <w:rsid w:val="00F6273D"/>
    <w:rsid w:val="00F62B29"/>
    <w:rsid w:val="00F63077"/>
    <w:rsid w:val="00F6310E"/>
    <w:rsid w:val="00F63189"/>
    <w:rsid w:val="00F631F7"/>
    <w:rsid w:val="00F6328B"/>
    <w:rsid w:val="00F632C5"/>
    <w:rsid w:val="00F63EA2"/>
    <w:rsid w:val="00F6406B"/>
    <w:rsid w:val="00F642AE"/>
    <w:rsid w:val="00F64381"/>
    <w:rsid w:val="00F643A6"/>
    <w:rsid w:val="00F6468E"/>
    <w:rsid w:val="00F6479A"/>
    <w:rsid w:val="00F64835"/>
    <w:rsid w:val="00F64A6F"/>
    <w:rsid w:val="00F64BFE"/>
    <w:rsid w:val="00F64C66"/>
    <w:rsid w:val="00F64DE3"/>
    <w:rsid w:val="00F6528F"/>
    <w:rsid w:val="00F65B55"/>
    <w:rsid w:val="00F662C4"/>
    <w:rsid w:val="00F66411"/>
    <w:rsid w:val="00F6679D"/>
    <w:rsid w:val="00F66B67"/>
    <w:rsid w:val="00F66C6E"/>
    <w:rsid w:val="00F66E90"/>
    <w:rsid w:val="00F67340"/>
    <w:rsid w:val="00F67496"/>
    <w:rsid w:val="00F6764C"/>
    <w:rsid w:val="00F676E3"/>
    <w:rsid w:val="00F67D7E"/>
    <w:rsid w:val="00F67F0B"/>
    <w:rsid w:val="00F67F40"/>
    <w:rsid w:val="00F70460"/>
    <w:rsid w:val="00F70671"/>
    <w:rsid w:val="00F707F3"/>
    <w:rsid w:val="00F70979"/>
    <w:rsid w:val="00F70FB9"/>
    <w:rsid w:val="00F717AC"/>
    <w:rsid w:val="00F71B6B"/>
    <w:rsid w:val="00F720BF"/>
    <w:rsid w:val="00F72492"/>
    <w:rsid w:val="00F727C9"/>
    <w:rsid w:val="00F72877"/>
    <w:rsid w:val="00F7295B"/>
    <w:rsid w:val="00F72B87"/>
    <w:rsid w:val="00F72C32"/>
    <w:rsid w:val="00F72F01"/>
    <w:rsid w:val="00F72FE4"/>
    <w:rsid w:val="00F7320C"/>
    <w:rsid w:val="00F732C3"/>
    <w:rsid w:val="00F735B2"/>
    <w:rsid w:val="00F739FD"/>
    <w:rsid w:val="00F73AE8"/>
    <w:rsid w:val="00F73F5F"/>
    <w:rsid w:val="00F74005"/>
    <w:rsid w:val="00F74884"/>
    <w:rsid w:val="00F74B3C"/>
    <w:rsid w:val="00F74EE5"/>
    <w:rsid w:val="00F75273"/>
    <w:rsid w:val="00F7548A"/>
    <w:rsid w:val="00F75533"/>
    <w:rsid w:val="00F75644"/>
    <w:rsid w:val="00F75CA0"/>
    <w:rsid w:val="00F75D69"/>
    <w:rsid w:val="00F760F5"/>
    <w:rsid w:val="00F7634B"/>
    <w:rsid w:val="00F76425"/>
    <w:rsid w:val="00F7663A"/>
    <w:rsid w:val="00F7675F"/>
    <w:rsid w:val="00F76D43"/>
    <w:rsid w:val="00F76D63"/>
    <w:rsid w:val="00F76DD0"/>
    <w:rsid w:val="00F76DF1"/>
    <w:rsid w:val="00F76F51"/>
    <w:rsid w:val="00F77797"/>
    <w:rsid w:val="00F77E15"/>
    <w:rsid w:val="00F80480"/>
    <w:rsid w:val="00F80845"/>
    <w:rsid w:val="00F808B4"/>
    <w:rsid w:val="00F80A3A"/>
    <w:rsid w:val="00F80C8E"/>
    <w:rsid w:val="00F810E3"/>
    <w:rsid w:val="00F812E2"/>
    <w:rsid w:val="00F8132F"/>
    <w:rsid w:val="00F81571"/>
    <w:rsid w:val="00F81A5D"/>
    <w:rsid w:val="00F81A68"/>
    <w:rsid w:val="00F81EA3"/>
    <w:rsid w:val="00F8207F"/>
    <w:rsid w:val="00F825F3"/>
    <w:rsid w:val="00F8289A"/>
    <w:rsid w:val="00F82A90"/>
    <w:rsid w:val="00F82D82"/>
    <w:rsid w:val="00F82FF7"/>
    <w:rsid w:val="00F8379B"/>
    <w:rsid w:val="00F839CF"/>
    <w:rsid w:val="00F83B36"/>
    <w:rsid w:val="00F84CDD"/>
    <w:rsid w:val="00F84F1D"/>
    <w:rsid w:val="00F852F8"/>
    <w:rsid w:val="00F85379"/>
    <w:rsid w:val="00F86096"/>
    <w:rsid w:val="00F8629E"/>
    <w:rsid w:val="00F8634E"/>
    <w:rsid w:val="00F86DF0"/>
    <w:rsid w:val="00F86FBD"/>
    <w:rsid w:val="00F87073"/>
    <w:rsid w:val="00F871CC"/>
    <w:rsid w:val="00F877DA"/>
    <w:rsid w:val="00F87C98"/>
    <w:rsid w:val="00F90A83"/>
    <w:rsid w:val="00F914C6"/>
    <w:rsid w:val="00F915D4"/>
    <w:rsid w:val="00F91DE2"/>
    <w:rsid w:val="00F91F80"/>
    <w:rsid w:val="00F921D0"/>
    <w:rsid w:val="00F92278"/>
    <w:rsid w:val="00F92343"/>
    <w:rsid w:val="00F9240E"/>
    <w:rsid w:val="00F924BC"/>
    <w:rsid w:val="00F9291D"/>
    <w:rsid w:val="00F92B84"/>
    <w:rsid w:val="00F92E9A"/>
    <w:rsid w:val="00F93283"/>
    <w:rsid w:val="00F935BA"/>
    <w:rsid w:val="00F9382D"/>
    <w:rsid w:val="00F93A9A"/>
    <w:rsid w:val="00F93B26"/>
    <w:rsid w:val="00F93C2D"/>
    <w:rsid w:val="00F93E69"/>
    <w:rsid w:val="00F93FA1"/>
    <w:rsid w:val="00F9429D"/>
    <w:rsid w:val="00F94304"/>
    <w:rsid w:val="00F94407"/>
    <w:rsid w:val="00F94700"/>
    <w:rsid w:val="00F94D17"/>
    <w:rsid w:val="00F94DA3"/>
    <w:rsid w:val="00F95950"/>
    <w:rsid w:val="00F959A5"/>
    <w:rsid w:val="00F96203"/>
    <w:rsid w:val="00F96495"/>
    <w:rsid w:val="00F9673D"/>
    <w:rsid w:val="00F967B3"/>
    <w:rsid w:val="00F96EDB"/>
    <w:rsid w:val="00F971E5"/>
    <w:rsid w:val="00F97CC5"/>
    <w:rsid w:val="00F97E19"/>
    <w:rsid w:val="00F97FAE"/>
    <w:rsid w:val="00FA0438"/>
    <w:rsid w:val="00FA063A"/>
    <w:rsid w:val="00FA06D8"/>
    <w:rsid w:val="00FA0E2B"/>
    <w:rsid w:val="00FA111A"/>
    <w:rsid w:val="00FA1146"/>
    <w:rsid w:val="00FA1759"/>
    <w:rsid w:val="00FA2266"/>
    <w:rsid w:val="00FA24ED"/>
    <w:rsid w:val="00FA2B74"/>
    <w:rsid w:val="00FA2CCA"/>
    <w:rsid w:val="00FA2CE4"/>
    <w:rsid w:val="00FA2E01"/>
    <w:rsid w:val="00FA2E05"/>
    <w:rsid w:val="00FA2EB6"/>
    <w:rsid w:val="00FA301C"/>
    <w:rsid w:val="00FA317A"/>
    <w:rsid w:val="00FA33B2"/>
    <w:rsid w:val="00FA35E8"/>
    <w:rsid w:val="00FA3747"/>
    <w:rsid w:val="00FA395A"/>
    <w:rsid w:val="00FA3A6E"/>
    <w:rsid w:val="00FA4122"/>
    <w:rsid w:val="00FA43B1"/>
    <w:rsid w:val="00FA4E5C"/>
    <w:rsid w:val="00FA4F18"/>
    <w:rsid w:val="00FA555C"/>
    <w:rsid w:val="00FA565C"/>
    <w:rsid w:val="00FA5775"/>
    <w:rsid w:val="00FA5C74"/>
    <w:rsid w:val="00FA5D2B"/>
    <w:rsid w:val="00FA5D6A"/>
    <w:rsid w:val="00FA5F79"/>
    <w:rsid w:val="00FA6172"/>
    <w:rsid w:val="00FA656C"/>
    <w:rsid w:val="00FA6601"/>
    <w:rsid w:val="00FA665E"/>
    <w:rsid w:val="00FA6AF5"/>
    <w:rsid w:val="00FA6DCC"/>
    <w:rsid w:val="00FA70FF"/>
    <w:rsid w:val="00FA74F8"/>
    <w:rsid w:val="00FA7788"/>
    <w:rsid w:val="00FA7799"/>
    <w:rsid w:val="00FA7A6E"/>
    <w:rsid w:val="00FA7C5F"/>
    <w:rsid w:val="00FA7CA3"/>
    <w:rsid w:val="00FB0194"/>
    <w:rsid w:val="00FB0E2B"/>
    <w:rsid w:val="00FB1157"/>
    <w:rsid w:val="00FB1304"/>
    <w:rsid w:val="00FB1879"/>
    <w:rsid w:val="00FB1938"/>
    <w:rsid w:val="00FB1AEF"/>
    <w:rsid w:val="00FB1C02"/>
    <w:rsid w:val="00FB2103"/>
    <w:rsid w:val="00FB2216"/>
    <w:rsid w:val="00FB22A3"/>
    <w:rsid w:val="00FB2784"/>
    <w:rsid w:val="00FB37AF"/>
    <w:rsid w:val="00FB38ED"/>
    <w:rsid w:val="00FB3EB3"/>
    <w:rsid w:val="00FB429B"/>
    <w:rsid w:val="00FB47E1"/>
    <w:rsid w:val="00FB4E8A"/>
    <w:rsid w:val="00FB5103"/>
    <w:rsid w:val="00FB526B"/>
    <w:rsid w:val="00FB55F8"/>
    <w:rsid w:val="00FB5895"/>
    <w:rsid w:val="00FB58A7"/>
    <w:rsid w:val="00FB5C4B"/>
    <w:rsid w:val="00FB643C"/>
    <w:rsid w:val="00FB6821"/>
    <w:rsid w:val="00FB69F8"/>
    <w:rsid w:val="00FB6EE4"/>
    <w:rsid w:val="00FB720A"/>
    <w:rsid w:val="00FB734D"/>
    <w:rsid w:val="00FB73D3"/>
    <w:rsid w:val="00FB75E5"/>
    <w:rsid w:val="00FB7A20"/>
    <w:rsid w:val="00FB7B08"/>
    <w:rsid w:val="00FC0620"/>
    <w:rsid w:val="00FC0684"/>
    <w:rsid w:val="00FC0687"/>
    <w:rsid w:val="00FC0D65"/>
    <w:rsid w:val="00FC0F88"/>
    <w:rsid w:val="00FC1BCB"/>
    <w:rsid w:val="00FC205C"/>
    <w:rsid w:val="00FC2263"/>
    <w:rsid w:val="00FC2ACE"/>
    <w:rsid w:val="00FC328C"/>
    <w:rsid w:val="00FC371A"/>
    <w:rsid w:val="00FC37CF"/>
    <w:rsid w:val="00FC3DE9"/>
    <w:rsid w:val="00FC4193"/>
    <w:rsid w:val="00FC4B14"/>
    <w:rsid w:val="00FC4B43"/>
    <w:rsid w:val="00FC4BAC"/>
    <w:rsid w:val="00FC5168"/>
    <w:rsid w:val="00FC5969"/>
    <w:rsid w:val="00FC5B19"/>
    <w:rsid w:val="00FC5ED8"/>
    <w:rsid w:val="00FC61BE"/>
    <w:rsid w:val="00FC623C"/>
    <w:rsid w:val="00FC6417"/>
    <w:rsid w:val="00FC6A53"/>
    <w:rsid w:val="00FC6B9D"/>
    <w:rsid w:val="00FC6BEE"/>
    <w:rsid w:val="00FC6D32"/>
    <w:rsid w:val="00FC760D"/>
    <w:rsid w:val="00FC7822"/>
    <w:rsid w:val="00FD00EB"/>
    <w:rsid w:val="00FD02B4"/>
    <w:rsid w:val="00FD053C"/>
    <w:rsid w:val="00FD08F8"/>
    <w:rsid w:val="00FD1A59"/>
    <w:rsid w:val="00FD29FE"/>
    <w:rsid w:val="00FD2BC5"/>
    <w:rsid w:val="00FD358B"/>
    <w:rsid w:val="00FD359F"/>
    <w:rsid w:val="00FD39CB"/>
    <w:rsid w:val="00FD3AAF"/>
    <w:rsid w:val="00FD417B"/>
    <w:rsid w:val="00FD41CA"/>
    <w:rsid w:val="00FD42C8"/>
    <w:rsid w:val="00FD4607"/>
    <w:rsid w:val="00FD4B91"/>
    <w:rsid w:val="00FD4E91"/>
    <w:rsid w:val="00FD51B3"/>
    <w:rsid w:val="00FD5353"/>
    <w:rsid w:val="00FD580C"/>
    <w:rsid w:val="00FD6417"/>
    <w:rsid w:val="00FD649C"/>
    <w:rsid w:val="00FD65D2"/>
    <w:rsid w:val="00FD66CB"/>
    <w:rsid w:val="00FD7040"/>
    <w:rsid w:val="00FD7519"/>
    <w:rsid w:val="00FD75D3"/>
    <w:rsid w:val="00FD7622"/>
    <w:rsid w:val="00FD7658"/>
    <w:rsid w:val="00FD7FA2"/>
    <w:rsid w:val="00FE048D"/>
    <w:rsid w:val="00FE0AAB"/>
    <w:rsid w:val="00FE0AAD"/>
    <w:rsid w:val="00FE0EFB"/>
    <w:rsid w:val="00FE1236"/>
    <w:rsid w:val="00FE12BD"/>
    <w:rsid w:val="00FE13E9"/>
    <w:rsid w:val="00FE1409"/>
    <w:rsid w:val="00FE15E6"/>
    <w:rsid w:val="00FE1880"/>
    <w:rsid w:val="00FE1A42"/>
    <w:rsid w:val="00FE1B4C"/>
    <w:rsid w:val="00FE1F18"/>
    <w:rsid w:val="00FE2303"/>
    <w:rsid w:val="00FE28F2"/>
    <w:rsid w:val="00FE2B15"/>
    <w:rsid w:val="00FE2ECD"/>
    <w:rsid w:val="00FE2FAE"/>
    <w:rsid w:val="00FE2FB0"/>
    <w:rsid w:val="00FE33C2"/>
    <w:rsid w:val="00FE34EF"/>
    <w:rsid w:val="00FE47E7"/>
    <w:rsid w:val="00FE4B98"/>
    <w:rsid w:val="00FE4C67"/>
    <w:rsid w:val="00FE4EE9"/>
    <w:rsid w:val="00FE5020"/>
    <w:rsid w:val="00FE5B60"/>
    <w:rsid w:val="00FE5CA7"/>
    <w:rsid w:val="00FE6869"/>
    <w:rsid w:val="00FE6C92"/>
    <w:rsid w:val="00FE6F55"/>
    <w:rsid w:val="00FE702C"/>
    <w:rsid w:val="00FE70CD"/>
    <w:rsid w:val="00FE72BC"/>
    <w:rsid w:val="00FE72FA"/>
    <w:rsid w:val="00FE7762"/>
    <w:rsid w:val="00FE77B9"/>
    <w:rsid w:val="00FE77E7"/>
    <w:rsid w:val="00FE79FA"/>
    <w:rsid w:val="00FE7A45"/>
    <w:rsid w:val="00FE7ACC"/>
    <w:rsid w:val="00FE7AE9"/>
    <w:rsid w:val="00FF00A4"/>
    <w:rsid w:val="00FF01E0"/>
    <w:rsid w:val="00FF061A"/>
    <w:rsid w:val="00FF066F"/>
    <w:rsid w:val="00FF0C42"/>
    <w:rsid w:val="00FF0D9F"/>
    <w:rsid w:val="00FF0F99"/>
    <w:rsid w:val="00FF1852"/>
    <w:rsid w:val="00FF1A69"/>
    <w:rsid w:val="00FF1ADC"/>
    <w:rsid w:val="00FF1C12"/>
    <w:rsid w:val="00FF2246"/>
    <w:rsid w:val="00FF244D"/>
    <w:rsid w:val="00FF253A"/>
    <w:rsid w:val="00FF2B0D"/>
    <w:rsid w:val="00FF3541"/>
    <w:rsid w:val="00FF3BF0"/>
    <w:rsid w:val="00FF3C8E"/>
    <w:rsid w:val="00FF4221"/>
    <w:rsid w:val="00FF4255"/>
    <w:rsid w:val="00FF44FA"/>
    <w:rsid w:val="00FF49AF"/>
    <w:rsid w:val="00FF49CF"/>
    <w:rsid w:val="00FF4DDF"/>
    <w:rsid w:val="00FF4E39"/>
    <w:rsid w:val="00FF4F8F"/>
    <w:rsid w:val="00FF4FE4"/>
    <w:rsid w:val="00FF5105"/>
    <w:rsid w:val="00FF52AB"/>
    <w:rsid w:val="00FF5899"/>
    <w:rsid w:val="00FF5C6F"/>
    <w:rsid w:val="00FF5D4B"/>
    <w:rsid w:val="00FF5DC0"/>
    <w:rsid w:val="00FF6073"/>
    <w:rsid w:val="00FF6273"/>
    <w:rsid w:val="00FF65DA"/>
    <w:rsid w:val="00FF6ED0"/>
    <w:rsid w:val="00FF70CF"/>
    <w:rsid w:val="00FF7564"/>
    <w:rsid w:val="00FF779F"/>
    <w:rsid w:val="00FF7919"/>
    <w:rsid w:val="00FF7A67"/>
    <w:rsid w:val="00FF7A78"/>
    <w:rsid w:val="00FF7AE7"/>
    <w:rsid w:val="00FF7D93"/>
    <w:rsid w:val="1F818CF9"/>
    <w:rsid w:val="69D63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F2AAF4"/>
  <w15:docId w15:val="{0ADAA313-21D9-4011-8A8B-F4CFF490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kern w:val="1"/>
      <w:sz w:val="24"/>
      <w:szCs w:val="24"/>
      <w:lang w:eastAsia="ar-SA"/>
    </w:rPr>
  </w:style>
  <w:style w:type="paragraph" w:styleId="Ttulo1">
    <w:name w:val="heading 1"/>
    <w:basedOn w:val="Normal"/>
    <w:next w:val="Normal"/>
    <w:qFormat/>
    <w:pPr>
      <w:keepNext/>
      <w:spacing w:before="240" w:after="60"/>
      <w:outlineLvl w:val="0"/>
    </w:pPr>
    <w:rPr>
      <w:rFonts w:ascii="Arial" w:hAnsi="Arial" w:cs="Arial"/>
      <w:b/>
      <w:bCs/>
      <w:sz w:val="32"/>
      <w:szCs w:val="32"/>
    </w:rPr>
  </w:style>
  <w:style w:type="paragraph" w:styleId="Ttulo2">
    <w:name w:val="heading 2"/>
    <w:basedOn w:val="Normal"/>
    <w:next w:val="Normal"/>
    <w:qFormat/>
    <w:pPr>
      <w:keepNext/>
      <w:suppressAutoHyphens w:val="0"/>
      <w:spacing w:before="120" w:after="120" w:line="360" w:lineRule="auto"/>
      <w:jc w:val="both"/>
      <w:outlineLvl w:val="1"/>
    </w:pPr>
    <w:rPr>
      <w:rFonts w:ascii="Arial" w:hAnsi="Arial" w:cs="Arial"/>
      <w:b/>
      <w:bCs/>
      <w:szCs w:val="20"/>
    </w:rPr>
  </w:style>
  <w:style w:type="paragraph" w:styleId="Ttulo3">
    <w:name w:val="heading 3"/>
    <w:basedOn w:val="Normal"/>
    <w:next w:val="Normal"/>
    <w:qFormat/>
    <w:pPr>
      <w:keepNext/>
      <w:jc w:val="both"/>
      <w:outlineLvl w:val="2"/>
    </w:pPr>
    <w:rPr>
      <w:b/>
      <w:sz w:val="18"/>
    </w:rPr>
  </w:style>
  <w:style w:type="paragraph" w:styleId="Ttulo4">
    <w:name w:val="heading 4"/>
    <w:basedOn w:val="Normal"/>
    <w:link w:val="Ttulo4Char"/>
    <w:uiPriority w:val="9"/>
    <w:qFormat/>
    <w:rsid w:val="001E63FF"/>
    <w:pPr>
      <w:suppressAutoHyphens w:val="0"/>
      <w:spacing w:before="100" w:beforeAutospacing="1" w:after="100" w:afterAutospacing="1" w:line="240" w:lineRule="auto"/>
      <w:textAlignment w:val="auto"/>
      <w:outlineLvl w:val="3"/>
    </w:pPr>
    <w:rPr>
      <w:b/>
      <w:bCs/>
      <w:kern w:val="0"/>
      <w:lang w:eastAsia="pt-BR"/>
    </w:rPr>
  </w:style>
  <w:style w:type="paragraph" w:styleId="Ttulo5">
    <w:name w:val="heading 5"/>
    <w:basedOn w:val="Normal"/>
    <w:next w:val="Normal"/>
    <w:qFormat/>
    <w:pPr>
      <w:keepNext/>
      <w:tabs>
        <w:tab w:val="left" w:pos="1080"/>
      </w:tabs>
      <w:ind w:left="1080" w:hanging="720"/>
      <w:outlineLvl w:val="4"/>
    </w:pPr>
    <w:rPr>
      <w:rFonts w:ascii="Ottawa" w:hAnsi="Ottawa" w:cs="Ottawa"/>
      <w:b/>
      <w:bCs/>
      <w:sz w:val="28"/>
    </w:rPr>
  </w:style>
  <w:style w:type="paragraph" w:styleId="Ttulo6">
    <w:name w:val="heading 6"/>
    <w:basedOn w:val="Normal"/>
    <w:next w:val="Normal"/>
    <w:qFormat/>
    <w:pPr>
      <w:keepNext/>
      <w:numPr>
        <w:ilvl w:val="5"/>
        <w:numId w:val="1"/>
      </w:numPr>
      <w:outlineLvl w:val="5"/>
    </w:pPr>
    <w:rPr>
      <w:rFonts w:ascii="Arial" w:hAnsi="Arial" w:cs="Arial"/>
      <w:b/>
      <w:color w:val="0000FF"/>
      <w:sz w:val="20"/>
      <w:szCs w:val="20"/>
    </w:rPr>
  </w:style>
  <w:style w:type="paragraph" w:styleId="Ttulo7">
    <w:name w:val="heading 7"/>
    <w:basedOn w:val="Normal"/>
    <w:next w:val="Normal"/>
    <w:qFormat/>
    <w:pPr>
      <w:keepNext/>
      <w:numPr>
        <w:ilvl w:val="6"/>
        <w:numId w:val="1"/>
      </w:numPr>
      <w:ind w:left="1010" w:firstLine="0"/>
      <w:jc w:val="both"/>
      <w:outlineLvl w:val="6"/>
    </w:pPr>
    <w:rPr>
      <w:b/>
      <w:bCs/>
      <w:sz w:val="20"/>
      <w:szCs w:val="20"/>
    </w:rPr>
  </w:style>
  <w:style w:type="paragraph" w:styleId="Ttulo8">
    <w:name w:val="heading 8"/>
    <w:basedOn w:val="Normal"/>
    <w:next w:val="Normal"/>
    <w:qFormat/>
    <w:pPr>
      <w:keepNext/>
      <w:numPr>
        <w:ilvl w:val="7"/>
        <w:numId w:val="1"/>
      </w:numPr>
      <w:ind w:left="1010" w:right="5" w:firstLine="0"/>
      <w:jc w:val="both"/>
      <w:outlineLvl w:val="7"/>
    </w:pPr>
    <w:rPr>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2">
    <w:name w:val="Fonte parág. padrão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ontepargpadro1">
    <w:name w:val="Fonte parág. padrão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ontepargpadro">
    <w:name w:val="WW-Fonte parág. padrão"/>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Fontepargpadro1">
    <w:name w:val="WW-Fonte parág. padrão1"/>
  </w:style>
  <w:style w:type="character" w:customStyle="1" w:styleId="WW-Absatz-Standardschriftart111111111111111111111111">
    <w:name w:val="WW-Absatz-Standardschriftart111111111111111111111111"/>
  </w:style>
  <w:style w:type="character" w:customStyle="1" w:styleId="WW-Fontepargpadro11">
    <w:name w:val="WW-Fonte parág. padrão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Fontepargpadro111">
    <w:name w:val="WW-Fonte parág. padrão111"/>
  </w:style>
  <w:style w:type="character" w:customStyle="1" w:styleId="WW-Absatz-Standardschriftart11111111111111111111111111111">
    <w:name w:val="WW-Absatz-Standardschriftart11111111111111111111111111111"/>
  </w:style>
  <w:style w:type="character" w:customStyle="1" w:styleId="WW-Fontepargpadro1111">
    <w:name w:val="WW-Fonte parág. padrão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Fontepargpadro11111">
    <w:name w:val="WW-Fonte parág. padrão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Fontepargpadro111111">
    <w:name w:val="WW-Fonte parág. padrão111111"/>
  </w:style>
  <w:style w:type="character" w:customStyle="1" w:styleId="WW-Fontepargpadro1111111">
    <w:name w:val="WW-Fonte parág. padrão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Fontepargpadro1111111111">
    <w:name w:val="WW-Fonte parág. padrão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Fontepargpadro11111111111">
    <w:name w:val="WW-Fonte parág. padrão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Fontepargpadro111111111111">
    <w:name w:val="WW-Fonte parág. padrão111111111111"/>
  </w:style>
  <w:style w:type="character" w:customStyle="1" w:styleId="WW-Fontepargpadro1111111111111">
    <w:name w:val="WW-Fonte parág. padrão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Fontepargpadro11111111111111">
    <w:name w:val="WW-Fonte parág. padrão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Fontepargpadro111111111111111">
    <w:name w:val="WW-Fonte parág. padrão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Fontepargpadro1111111111111111">
    <w:name w:val="WW-Fonte parág. padrão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Fontepargpadro11111111111111111">
    <w:name w:val="WW-Fonte parág. padrão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Fontepargpadro111111111111111111">
    <w:name w:val="WW-Fonte parág. padrão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Fontepargpadro1111111111111111111">
    <w:name w:val="WW-Fonte parág. padrão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Fontepargpadro11111111111111111111">
    <w:name w:val="WW-Fonte parág. padrão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Fontepargpadro111111111111111111111">
    <w:name w:val="WW-Fonte parág. padrão111111111111111111111"/>
  </w:style>
  <w:style w:type="character" w:customStyle="1" w:styleId="WW-Fontepargpadro1111111111111111111111">
    <w:name w:val="WW-Fonte parág. padrão1111111111111111111111"/>
  </w:style>
  <w:style w:type="character" w:customStyle="1" w:styleId="WW-Fontepargpadro11111111111111111111111">
    <w:name w:val="WW-Fonte parág. padrão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Fontepargpadro111111111111111111111111">
    <w:name w:val="WW-Fonte parág. padrão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Fontepargpadro1111111111111111111111111">
    <w:name w:val="WW-Fonte parág. padrão1111111111111111111111111"/>
  </w:style>
  <w:style w:type="character" w:customStyle="1" w:styleId="WW-Fontepargpadro11111111111111111111111111">
    <w:name w:val="WW-Fonte parág. padrão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Fontepargpadro111111111111111111111111111">
    <w:name w:val="WW-Fonte parág. padrão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Fontepargpadro1111111111111111111111111111">
    <w:name w:val="WW-Fonte parág. padrão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Fontepargpadro11111111111111111111111111111">
    <w:name w:val="WW-Fonte parág. padrão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Fontepargpadro111111111111111111111111111111">
    <w:name w:val="WW-Fonte parág. padrão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8Num1z0">
    <w:name w:val="WW8Num1z0"/>
    <w:rPr>
      <w:rFonts w:ascii="Symbol" w:hAnsi="Symbol" w:cs="Symbol"/>
    </w:rPr>
  </w:style>
  <w:style w:type="character" w:customStyle="1" w:styleId="WW8Num3z0">
    <w:name w:val="WW8Num3z0"/>
    <w:rPr>
      <w:rFonts w:ascii="Monotype Sorts" w:hAnsi="Monotype Sorts" w:cs="Monotype Sorts"/>
      <w:sz w:val="18"/>
    </w:rPr>
  </w:style>
  <w:style w:type="character" w:customStyle="1" w:styleId="WW8Num4z0">
    <w:name w:val="WW8Num4z0"/>
    <w:rPr>
      <w:rFonts w:ascii="Times New Roman" w:hAnsi="Times New Roman" w:cs="Times New Roman"/>
      <w:sz w:val="18"/>
    </w:rPr>
  </w:style>
  <w:style w:type="character" w:customStyle="1" w:styleId="WW8Num5z0">
    <w:name w:val="WW8Num5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b/>
    </w:rPr>
  </w:style>
  <w:style w:type="character" w:customStyle="1" w:styleId="WW8Num18z0">
    <w:name w:val="WW8Num18z0"/>
    <w:rPr>
      <w:rFonts w:ascii="Symbol" w:hAnsi="Symbol" w:cs="Symbol"/>
    </w:rPr>
  </w:style>
  <w:style w:type="character" w:customStyle="1" w:styleId="WW8Num19z0">
    <w:name w:val="WW8Num19z0"/>
    <w:rPr>
      <w:b/>
    </w:rPr>
  </w:style>
  <w:style w:type="character" w:customStyle="1" w:styleId="WW8Num20z0">
    <w:name w:val="WW8Num20z0"/>
    <w:rPr>
      <w:rFonts w:ascii="Symbol" w:eastAsia="Times New Roman" w:hAnsi="Symbol" w:cs="Times New Roman"/>
    </w:rPr>
  </w:style>
  <w:style w:type="character" w:customStyle="1" w:styleId="WW8Num22z0">
    <w:name w:val="WW8Num22z0"/>
    <w:rPr>
      <w:rFonts w:eastAsia="Times New Roman"/>
    </w:rPr>
  </w:style>
  <w:style w:type="character" w:customStyle="1" w:styleId="WW8Num24z0">
    <w:name w:val="WW8Num24z0"/>
    <w:rPr>
      <w:rFonts w:ascii="Symbol" w:eastAsia="Times New Roman" w:hAnsi="Symbol" w:cs="Times New Roman"/>
      <w:b w:val="0"/>
    </w:rPr>
  </w:style>
  <w:style w:type="character" w:customStyle="1" w:styleId="WW8Num26z0">
    <w:name w:val="WW8Num26z0"/>
    <w:rPr>
      <w:rFonts w:ascii="Times New Roman" w:eastAsia="Times New Roman" w:hAnsi="Times New Roman" w:cs="Times New Roman"/>
    </w:rPr>
  </w:style>
  <w:style w:type="character" w:customStyle="1" w:styleId="WW8Num28z0">
    <w:name w:val="WW8Num28z0"/>
    <w:rPr>
      <w:rFonts w:ascii="Symbol" w:hAnsi="Symbol" w:cs="Symbol"/>
    </w:rPr>
  </w:style>
  <w:style w:type="character" w:customStyle="1" w:styleId="WW8Num32z0">
    <w:name w:val="WW8Num32z0"/>
    <w:rPr>
      <w:b/>
      <w:color w:val="000000"/>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b/>
    </w:rPr>
  </w:style>
  <w:style w:type="character" w:customStyle="1" w:styleId="WW8Num35z1">
    <w:name w:val="WW8Num35z1"/>
    <w:rPr>
      <w:rFonts w:ascii="Times New Roman" w:eastAsia="Times New Roman" w:hAnsi="Times New Roman" w:cs="Times New Roman"/>
      <w:i w:val="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41z0">
    <w:name w:val="WW8Num41z0"/>
    <w:rPr>
      <w:rFonts w:ascii="Symbol" w:eastAsia="Times New Roman" w:hAnsi="Symbol" w:cs="Times New Roman"/>
      <w:b/>
    </w:rPr>
  </w:style>
  <w:style w:type="character" w:customStyle="1" w:styleId="WW8Num42z0">
    <w:name w:val="WW8Num42z0"/>
    <w:rPr>
      <w:b/>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4z0">
    <w:name w:val="WW8Num44z0"/>
    <w:rPr>
      <w:rFonts w:ascii="Symbol" w:eastAsia="Times New Roman" w:hAnsi="Symbol" w:cs="Times New Roman"/>
    </w:rPr>
  </w:style>
  <w:style w:type="character" w:customStyle="1" w:styleId="WW-Fontepargpadro1111111111111111111111111111111">
    <w:name w:val="WW-Fonte parág. padrão1111111111111111111111111111111"/>
  </w:style>
  <w:style w:type="character" w:customStyle="1" w:styleId="WW-Fontepargpadro11111111111111111111111111111111">
    <w:name w:val="WW-Fonte parág. padrão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Fontepargpadro111111111111111111111111111111111">
    <w:name w:val="WW-Fonte parág. padrão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Fontepargpadro1111111111111111111111111111111111">
    <w:name w:val="WW-Fonte parág. padrão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Fontepargpadro11111111111111111111111111111111111">
    <w:name w:val="WW-Fonte parág. padrão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8Num9z0">
    <w:name w:val="WW8Num9z0"/>
    <w:rPr>
      <w:b/>
    </w:rPr>
  </w:style>
  <w:style w:type="character" w:customStyle="1" w:styleId="WW8Num11z0">
    <w:name w:val="WW8Num11z0"/>
    <w:rPr>
      <w:b/>
    </w:rPr>
  </w:style>
  <w:style w:type="character" w:customStyle="1" w:styleId="WW8Num13z0">
    <w:name w:val="WW8Num13z0"/>
    <w:rPr>
      <w:b/>
    </w:rPr>
  </w:style>
  <w:style w:type="character" w:customStyle="1" w:styleId="WW8Num17z0">
    <w:name w:val="WW8Num17z0"/>
    <w:rPr>
      <w:rFonts w:ascii="Symbol" w:eastAsia="Times New Roman" w:hAnsi="Symbol" w:cs="Times New Roman"/>
    </w:rPr>
  </w:style>
  <w:style w:type="character" w:customStyle="1" w:styleId="WW8Num30z0">
    <w:name w:val="WW8Num30z0"/>
    <w:rPr>
      <w:b/>
      <w:color w:val="000000"/>
    </w:rPr>
  </w:style>
  <w:style w:type="character" w:customStyle="1" w:styleId="WW8Num31z0">
    <w:name w:val="WW8Num31z0"/>
    <w:rPr>
      <w:rFonts w:ascii="Symbol" w:hAnsi="Symbol" w:cs="Symbol"/>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b/>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9z0">
    <w:name w:val="WW8Num39z0"/>
    <w:rPr>
      <w:b/>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Fontepargpadro111111111111111111111111111111111111">
    <w:name w:val="WW-Fonte parág. padrão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3z0">
    <w:name w:val="WW8Num23z0"/>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0">
    <w:name w:val="WW8Num43z0"/>
    <w:rPr>
      <w:rFonts w:ascii="Symbol" w:eastAsia="Times New Roman" w:hAnsi="Symbol"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eastAsia="Times New Roman" w:hAnsi="Symbol" w:cs="Times New Roman"/>
      <w:b/>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9z0">
    <w:name w:val="WW8Num49z0"/>
    <w:rPr>
      <w:rFonts w:ascii="Symbol" w:hAnsi="Symbol" w:cs="Symbol"/>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61z0">
    <w:name w:val="WW8Num61z0"/>
    <w:rPr>
      <w:rFonts w:ascii="Symbol" w:eastAsia="Times New Roman" w:hAnsi="Symbol"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6z0">
    <w:name w:val="WW8Num66z0"/>
    <w:rPr>
      <w:b/>
    </w:rPr>
  </w:style>
  <w:style w:type="character" w:customStyle="1" w:styleId="WW8Num67z0">
    <w:name w:val="WW8Num67z0"/>
    <w:rPr>
      <w:rFonts w:ascii="Symbol" w:eastAsia="Times New Roman" w:hAnsi="Symbol"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70z0">
    <w:name w:val="WW8Num70z0"/>
    <w:rPr>
      <w:rFonts w:ascii="Symbol" w:eastAsia="Times New Roman" w:hAnsi="Symbol"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4z0">
    <w:name w:val="WW8Num74z0"/>
    <w:rPr>
      <w:b/>
    </w:rPr>
  </w:style>
  <w:style w:type="character" w:customStyle="1" w:styleId="WW8Num75z0">
    <w:name w:val="WW8Num75z0"/>
    <w:rPr>
      <w:rFonts w:ascii="Symbol" w:eastAsia="Times New Roman" w:hAnsi="Symbol" w:cs="Times New Roman"/>
      <w:b w:val="0"/>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9z0">
    <w:name w:val="WW8Num79z0"/>
    <w:rPr>
      <w:rFonts w:ascii="Symbol" w:eastAsia="Times New Roman" w:hAnsi="Symbol" w:cs="Aria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0">
    <w:name w:val="WW8Num81z0"/>
    <w:rPr>
      <w:b/>
    </w:rPr>
  </w:style>
  <w:style w:type="character" w:customStyle="1" w:styleId="WW8Num84z0">
    <w:name w:val="WW8Num84z0"/>
    <w:rPr>
      <w:rFonts w:ascii="Times New Roman" w:eastAsia="Times New Roman" w:hAnsi="Times New Roman" w:cs="Times New Roman"/>
      <w:b w:val="0"/>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91z0">
    <w:name w:val="WW8Num91z0"/>
    <w:rPr>
      <w:rFonts w:ascii="Symbol" w:hAnsi="Symbol" w:cs="Symbol"/>
    </w:rPr>
  </w:style>
  <w:style w:type="character" w:customStyle="1" w:styleId="WW8Num94z0">
    <w:name w:val="WW8Num94z0"/>
    <w:rPr>
      <w:rFonts w:ascii="Times New Roman" w:hAnsi="Times New Roman" w:cs="Times New Roman"/>
    </w:rPr>
  </w:style>
  <w:style w:type="character" w:customStyle="1" w:styleId="WW8Num99z0">
    <w:name w:val="WW8Num99z0"/>
    <w:rPr>
      <w:rFonts w:ascii="Symbol" w:eastAsia="Times New Roman" w:hAnsi="Symbol"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2z0">
    <w:name w:val="WW8Num102z0"/>
    <w:rPr>
      <w:rFonts w:ascii="Symbol" w:eastAsia="Times New Roman" w:hAnsi="Symbol"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0">
    <w:name w:val="WW8Num103z0"/>
    <w:rPr>
      <w:rFonts w:ascii="Symbol" w:eastAsia="Times New Roman" w:hAnsi="Symbol" w:cs="Times New Roman"/>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7z0">
    <w:name w:val="WW8Num107z0"/>
    <w:rPr>
      <w:rFonts w:ascii="Times New Roman" w:hAnsi="Times New Roman" w:cs="Times New Roman"/>
    </w:rPr>
  </w:style>
  <w:style w:type="character" w:customStyle="1" w:styleId="WW8Num111z0">
    <w:name w:val="WW8Num111z0"/>
    <w:rPr>
      <w:rFonts w:ascii="Symbol" w:eastAsia="Times New Roman" w:hAnsi="Symbol" w:cs="Times New Roman"/>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5z0">
    <w:name w:val="WW8Num115z0"/>
    <w:rPr>
      <w:b/>
    </w:rPr>
  </w:style>
  <w:style w:type="character" w:customStyle="1" w:styleId="WW8Num116z0">
    <w:name w:val="WW8Num116z0"/>
    <w:rPr>
      <w:rFonts w:ascii="Symbol" w:eastAsia="Times New Roman" w:hAnsi="Symbol" w:cs="Aria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Symbol" w:eastAsia="Times New Roman" w:hAnsi="Symbol" w:cs="Times New Roman"/>
      <w:b w:val="0"/>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2z0">
    <w:name w:val="WW8Num122z0"/>
    <w:rPr>
      <w:rFonts w:ascii="Symbol" w:hAnsi="Symbol" w:cs="Symbol"/>
    </w:rPr>
  </w:style>
  <w:style w:type="character" w:customStyle="1" w:styleId="WW8Num125z0">
    <w:name w:val="WW8Num125z0"/>
    <w:rPr>
      <w:rFonts w:ascii="Symbol" w:eastAsia="Times New Roman" w:hAnsi="Symbol" w:cs="Times New Roman"/>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7z0">
    <w:name w:val="WW8Num127z0"/>
    <w:rPr>
      <w:rFonts w:ascii="Symbol" w:hAnsi="Symbol" w:cs="Symbol"/>
    </w:rPr>
  </w:style>
  <w:style w:type="character" w:customStyle="1" w:styleId="WW8Num128z0">
    <w:name w:val="WW8Num128z0"/>
    <w:rPr>
      <w:rFonts w:ascii="Symbol" w:hAnsi="Symbol" w:cs="Symbol"/>
    </w:rPr>
  </w:style>
  <w:style w:type="character" w:customStyle="1" w:styleId="WW8Num129z0">
    <w:name w:val="WW8Num129z0"/>
    <w:rPr>
      <w:rFonts w:ascii="Symbol" w:eastAsia="Times New Roman" w:hAnsi="Symbol"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4z0">
    <w:name w:val="WW8Num134z0"/>
    <w:rPr>
      <w:rFonts w:ascii="Symbol" w:eastAsia="Times New Roman" w:hAnsi="Symbol"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Symbol" w:hAnsi="Symbol" w:cs="Symbol"/>
    </w:rPr>
  </w:style>
  <w:style w:type="character" w:customStyle="1" w:styleId="WW8Num136z0">
    <w:name w:val="WW8Num136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eastAsia="Times New Roman" w:hAnsi="Symbol"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9z0">
    <w:name w:val="WW8Num149z0"/>
    <w:rPr>
      <w:rFonts w:ascii="Times New Roman" w:eastAsia="Times New Roman" w:hAnsi="Times New Roman" w:cs="Times New Roman"/>
    </w:rPr>
  </w:style>
  <w:style w:type="character" w:customStyle="1" w:styleId="WW8Num152z0">
    <w:name w:val="WW8Num152z0"/>
    <w:rPr>
      <w:rFonts w:ascii="Symbol" w:hAnsi="Symbol" w:cs="Symbol"/>
    </w:rPr>
  </w:style>
  <w:style w:type="character" w:customStyle="1" w:styleId="WW8Num155z0">
    <w:name w:val="WW8Num155z0"/>
    <w:rPr>
      <w:rFonts w:ascii="Symbol" w:eastAsia="Times New Roman" w:hAnsi="Symbol" w:cs="Times New Roman"/>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Symbol" w:eastAsia="Times New Roman" w:hAnsi="Symbol" w:cs="Times New Roman"/>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Wingdings"/>
    </w:rPr>
  </w:style>
  <w:style w:type="character" w:customStyle="1" w:styleId="WW8Num156z3">
    <w:name w:val="WW8Num156z3"/>
    <w:rPr>
      <w:rFonts w:ascii="Symbol" w:hAnsi="Symbol" w:cs="Symbol"/>
    </w:rPr>
  </w:style>
  <w:style w:type="character" w:customStyle="1" w:styleId="WW8Num159z0">
    <w:name w:val="WW8Num159z0"/>
    <w:rPr>
      <w:b/>
    </w:rPr>
  </w:style>
  <w:style w:type="character" w:customStyle="1" w:styleId="WW8Num163z0">
    <w:name w:val="WW8Num163z0"/>
    <w:rPr>
      <w:rFonts w:ascii="Symbol" w:hAnsi="Symbol" w:cs="Symbol"/>
    </w:rPr>
  </w:style>
  <w:style w:type="character" w:customStyle="1" w:styleId="WW8Num164z0">
    <w:name w:val="WW8Num164z0"/>
    <w:rPr>
      <w:rFonts w:ascii="Symbol" w:hAnsi="Symbol" w:cs="Symbol"/>
    </w:rPr>
  </w:style>
  <w:style w:type="character" w:customStyle="1" w:styleId="WW8Num165z0">
    <w:name w:val="WW8Num165z0"/>
    <w:rPr>
      <w:rFonts w:ascii="Symbol" w:eastAsia="Times New Roman" w:hAnsi="Symbol"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9z0">
    <w:name w:val="WW8Num169z0"/>
    <w:rPr>
      <w:rFonts w:ascii="Times New Roman" w:eastAsia="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Symbol" w:eastAsia="Times New Roman" w:hAnsi="Symbol" w:cs="Times New Roman"/>
      <w:color w:val="000000"/>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Symbol" w:hAnsi="Symbol" w:cs="Symbol"/>
    </w:rPr>
  </w:style>
  <w:style w:type="character" w:customStyle="1" w:styleId="WW8Num178z0">
    <w:name w:val="WW8Num178z0"/>
    <w:rPr>
      <w:rFonts w:ascii="Symbol" w:hAnsi="Symbol" w:cs="Symbol"/>
    </w:rPr>
  </w:style>
  <w:style w:type="character" w:customStyle="1" w:styleId="WW8Num180z0">
    <w:name w:val="WW8Num180z0"/>
    <w:rPr>
      <w:rFonts w:ascii="Symbol" w:eastAsia="Times New Roman" w:hAnsi="Symbol" w:cs="Times New Roman"/>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cs="Wingdings"/>
    </w:rPr>
  </w:style>
  <w:style w:type="character" w:customStyle="1" w:styleId="WW8Num180z3">
    <w:name w:val="WW8Num180z3"/>
    <w:rPr>
      <w:rFonts w:ascii="Symbol" w:hAnsi="Symbol" w:cs="Symbol"/>
    </w:rPr>
  </w:style>
  <w:style w:type="character" w:customStyle="1" w:styleId="WW8Num184z0">
    <w:name w:val="WW8Num184z0"/>
    <w:rPr>
      <w:rFonts w:ascii="Times New Roman" w:eastAsia="Times New Roman" w:hAnsi="Times New Roman" w:cs="Times New Roman"/>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cs="Wingdings"/>
    </w:rPr>
  </w:style>
  <w:style w:type="character" w:customStyle="1" w:styleId="WW8Num184z3">
    <w:name w:val="WW8Num184z3"/>
    <w:rPr>
      <w:rFonts w:ascii="Symbol" w:hAnsi="Symbol" w:cs="Symbol"/>
    </w:rPr>
  </w:style>
  <w:style w:type="character" w:customStyle="1" w:styleId="WW8Num188z0">
    <w:name w:val="WW8Num188z0"/>
    <w:rPr>
      <w:b/>
    </w:rPr>
  </w:style>
  <w:style w:type="character" w:customStyle="1" w:styleId="WW8Num191z0">
    <w:name w:val="WW8Num191z0"/>
    <w:rPr>
      <w:rFonts w:ascii="Times New Roman" w:hAnsi="Times New Roman" w:cs="Times New Roman"/>
    </w:rPr>
  </w:style>
  <w:style w:type="character" w:customStyle="1" w:styleId="WW8Num193z0">
    <w:name w:val="WW8Num193z0"/>
    <w:rPr>
      <w:rFonts w:ascii="Symbol" w:hAnsi="Symbol" w:cs="Symbol"/>
    </w:rPr>
  </w:style>
  <w:style w:type="character" w:customStyle="1" w:styleId="WW8Num197z0">
    <w:name w:val="WW8Num197z0"/>
    <w:rPr>
      <w:rFonts w:ascii="Symbol" w:eastAsia="Times New Roman" w:hAnsi="Symbol" w:cs="Times New Roman"/>
    </w:rPr>
  </w:style>
  <w:style w:type="character" w:customStyle="1" w:styleId="WW8Num197z1">
    <w:name w:val="WW8Num197z1"/>
    <w:rPr>
      <w:rFonts w:ascii="Courier New" w:hAnsi="Courier New" w:cs="Courier New"/>
    </w:rPr>
  </w:style>
  <w:style w:type="character" w:customStyle="1" w:styleId="WW8Num197z2">
    <w:name w:val="WW8Num197z2"/>
    <w:rPr>
      <w:rFonts w:ascii="Wingdings" w:hAnsi="Wingdings" w:cs="Wingdings"/>
    </w:rPr>
  </w:style>
  <w:style w:type="character" w:customStyle="1" w:styleId="WW8Num197z3">
    <w:name w:val="WW8Num197z3"/>
    <w:rPr>
      <w:rFonts w:ascii="Symbol" w:hAnsi="Symbol" w:cs="Symbol"/>
    </w:rPr>
  </w:style>
  <w:style w:type="character" w:customStyle="1" w:styleId="WW8Num199z0">
    <w:name w:val="WW8Num199z0"/>
    <w:rPr>
      <w:rFonts w:ascii="Symbol" w:hAnsi="Symbol" w:cs="Symbol"/>
    </w:rPr>
  </w:style>
  <w:style w:type="character" w:customStyle="1" w:styleId="WW8Num201z0">
    <w:name w:val="WW8Num201z0"/>
    <w:rPr>
      <w:rFonts w:ascii="Symbol" w:hAnsi="Symbol" w:cs="Symbol"/>
    </w:rPr>
  </w:style>
  <w:style w:type="character" w:customStyle="1" w:styleId="WW8Num205z0">
    <w:name w:val="WW8Num205z0"/>
    <w:rPr>
      <w:rFonts w:ascii="Times New Roman" w:eastAsia="Times New Roman" w:hAnsi="Times New Roman" w:cs="Times New Roman"/>
    </w:rPr>
  </w:style>
  <w:style w:type="character" w:customStyle="1" w:styleId="WW8Num205z1">
    <w:name w:val="WW8Num205z1"/>
    <w:rPr>
      <w:rFonts w:ascii="Courier New" w:hAnsi="Courier New" w:cs="Courier New"/>
    </w:rPr>
  </w:style>
  <w:style w:type="character" w:customStyle="1" w:styleId="WW8Num205z2">
    <w:name w:val="WW8Num205z2"/>
    <w:rPr>
      <w:rFonts w:ascii="Wingdings" w:hAnsi="Wingdings" w:cs="Wingdings"/>
    </w:rPr>
  </w:style>
  <w:style w:type="character" w:customStyle="1" w:styleId="WW8Num205z3">
    <w:name w:val="WW8Num205z3"/>
    <w:rPr>
      <w:rFonts w:ascii="Symbol" w:hAnsi="Symbol" w:cs="Symbol"/>
    </w:rPr>
  </w:style>
  <w:style w:type="character" w:customStyle="1" w:styleId="WW8Num207z0">
    <w:name w:val="WW8Num207z0"/>
    <w:rPr>
      <w:b/>
    </w:rPr>
  </w:style>
  <w:style w:type="character" w:customStyle="1" w:styleId="WW8Num208z0">
    <w:name w:val="WW8Num208z0"/>
    <w:rPr>
      <w:rFonts w:ascii="Symbol" w:hAnsi="Symbol" w:cs="Symbol"/>
    </w:rPr>
  </w:style>
  <w:style w:type="character" w:customStyle="1" w:styleId="WW8Num214z0">
    <w:name w:val="WW8Num214z0"/>
    <w:rPr>
      <w:rFonts w:ascii="Times New Roman" w:eastAsia="Times New Roman" w:hAnsi="Times New Roman" w:cs="Times New Roman"/>
    </w:rPr>
  </w:style>
  <w:style w:type="character" w:customStyle="1" w:styleId="WW8Num214z1">
    <w:name w:val="WW8Num214z1"/>
    <w:rPr>
      <w:rFonts w:ascii="Courier New" w:hAnsi="Courier New" w:cs="Courier New"/>
    </w:rPr>
  </w:style>
  <w:style w:type="character" w:customStyle="1" w:styleId="WW8Num214z2">
    <w:name w:val="WW8Num214z2"/>
    <w:rPr>
      <w:rFonts w:ascii="Wingdings" w:hAnsi="Wingdings" w:cs="Wingdings"/>
    </w:rPr>
  </w:style>
  <w:style w:type="character" w:customStyle="1" w:styleId="WW8Num214z3">
    <w:name w:val="WW8Num214z3"/>
    <w:rPr>
      <w:rFonts w:ascii="Symbol" w:hAnsi="Symbol" w:cs="Symbol"/>
    </w:rPr>
  </w:style>
  <w:style w:type="character" w:customStyle="1" w:styleId="WW8Num215z0">
    <w:name w:val="WW8Num215z0"/>
    <w:rPr>
      <w:rFonts w:ascii="Symbol" w:hAnsi="Symbol" w:cs="Symbol"/>
    </w:rPr>
  </w:style>
  <w:style w:type="character" w:customStyle="1" w:styleId="WW8Num216z0">
    <w:name w:val="WW8Num216z0"/>
    <w:rPr>
      <w:rFonts w:ascii="Symbol" w:hAnsi="Symbol" w:cs="Symbol"/>
    </w:rPr>
  </w:style>
  <w:style w:type="character" w:customStyle="1" w:styleId="WW8Num217z0">
    <w:name w:val="WW8Num217z0"/>
    <w:rPr>
      <w:rFonts w:ascii="Symbol" w:eastAsia="Times New Roman" w:hAnsi="Symbol" w:cs="Times New Roman"/>
    </w:rPr>
  </w:style>
  <w:style w:type="character" w:customStyle="1" w:styleId="WW8Num217z1">
    <w:name w:val="WW8Num217z1"/>
    <w:rPr>
      <w:rFonts w:ascii="Courier New" w:hAnsi="Courier New" w:cs="Courier New"/>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0">
    <w:name w:val="WW8Num218z0"/>
    <w:rPr>
      <w:rFonts w:ascii="Symbol" w:eastAsia="Times New Roman" w:hAnsi="Symbol" w:cs="Times New Roman"/>
    </w:rPr>
  </w:style>
  <w:style w:type="character" w:customStyle="1" w:styleId="WW8Num218z1">
    <w:name w:val="WW8Num218z1"/>
    <w:rPr>
      <w:rFonts w:ascii="Courier New" w:hAnsi="Courier New" w:cs="Courier New"/>
    </w:rPr>
  </w:style>
  <w:style w:type="character" w:customStyle="1" w:styleId="WW8Num218z2">
    <w:name w:val="WW8Num218z2"/>
    <w:rPr>
      <w:rFonts w:ascii="Wingdings" w:hAnsi="Wingdings" w:cs="Wingdings"/>
    </w:rPr>
  </w:style>
  <w:style w:type="character" w:customStyle="1" w:styleId="WW8Num218z3">
    <w:name w:val="WW8Num218z3"/>
    <w:rPr>
      <w:rFonts w:ascii="Symbol" w:hAnsi="Symbol" w:cs="Symbol"/>
    </w:rPr>
  </w:style>
  <w:style w:type="character" w:customStyle="1" w:styleId="WW8Num221z0">
    <w:name w:val="WW8Num221z0"/>
    <w:rPr>
      <w:rFonts w:ascii="Symbol" w:eastAsia="Times New Roman" w:hAnsi="Symbol"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5z0">
    <w:name w:val="WW8Num225z0"/>
    <w:rPr>
      <w:rFonts w:ascii="Symbol" w:eastAsia="Times New Roman" w:hAnsi="Symbol" w:cs="Times New Roman"/>
      <w:color w:val="000000"/>
    </w:rPr>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8z0">
    <w:name w:val="WW8Num228z0"/>
    <w:rPr>
      <w:rFonts w:ascii="Symbol" w:eastAsia="Times New Roman" w:hAnsi="Symbol" w:cs="Times New Roman"/>
    </w:rPr>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37z0">
    <w:name w:val="WW8Num237z0"/>
    <w:rPr>
      <w:rFonts w:ascii="Times New Roman" w:eastAsia="Times New Roman" w:hAnsi="Times New Roman" w:cs="Times New Roman"/>
    </w:rPr>
  </w:style>
  <w:style w:type="character" w:customStyle="1" w:styleId="WW8Num237z1">
    <w:name w:val="WW8Num237z1"/>
    <w:rPr>
      <w:rFonts w:ascii="Courier New" w:hAnsi="Courier New" w:cs="Courier New"/>
    </w:rPr>
  </w:style>
  <w:style w:type="character" w:customStyle="1" w:styleId="WW8Num237z2">
    <w:name w:val="WW8Num237z2"/>
    <w:rPr>
      <w:rFonts w:ascii="Wingdings" w:hAnsi="Wingdings" w:cs="Wingdings"/>
    </w:rPr>
  </w:style>
  <w:style w:type="character" w:customStyle="1" w:styleId="WW8Num237z3">
    <w:name w:val="WW8Num237z3"/>
    <w:rPr>
      <w:rFonts w:ascii="Symbol" w:hAnsi="Symbol" w:cs="Symbol"/>
    </w:rPr>
  </w:style>
  <w:style w:type="character" w:customStyle="1" w:styleId="WW8Num239z1">
    <w:name w:val="WW8Num239z1"/>
    <w:rPr>
      <w:rFonts w:ascii="Symbol" w:eastAsia="Times New Roman" w:hAnsi="Symbol" w:cs="Times New Roman"/>
    </w:rPr>
  </w:style>
  <w:style w:type="character" w:customStyle="1" w:styleId="WW8Num240z0">
    <w:name w:val="WW8Num240z0"/>
    <w:rPr>
      <w:rFonts w:ascii="Symbol" w:hAnsi="Symbol" w:cs="Symbol"/>
    </w:rPr>
  </w:style>
  <w:style w:type="character" w:customStyle="1" w:styleId="WW8Num243z0">
    <w:name w:val="WW8Num243z0"/>
    <w:rPr>
      <w:rFonts w:ascii="Symbol" w:hAnsi="Symbol" w:cs="Symbol"/>
    </w:rPr>
  </w:style>
  <w:style w:type="character" w:customStyle="1" w:styleId="WW8Num248z0">
    <w:name w:val="WW8Num248z0"/>
    <w:rPr>
      <w:rFonts w:ascii="Symbol" w:eastAsia="Times New Roman" w:hAnsi="Symbol" w:cs="Times New Roman"/>
    </w:rPr>
  </w:style>
  <w:style w:type="character" w:customStyle="1" w:styleId="WW8Num248z1">
    <w:name w:val="WW8Num248z1"/>
    <w:rPr>
      <w:rFonts w:ascii="Courier New" w:hAnsi="Courier New" w:cs="Courier New"/>
    </w:rPr>
  </w:style>
  <w:style w:type="character" w:customStyle="1" w:styleId="WW8Num248z2">
    <w:name w:val="WW8Num248z2"/>
    <w:rPr>
      <w:rFonts w:ascii="Wingdings" w:hAnsi="Wingdings" w:cs="Wingdings"/>
    </w:rPr>
  </w:style>
  <w:style w:type="character" w:customStyle="1" w:styleId="WW8Num248z3">
    <w:name w:val="WW8Num248z3"/>
    <w:rPr>
      <w:rFonts w:ascii="Symbol" w:hAnsi="Symbol" w:cs="Symbol"/>
    </w:rPr>
  </w:style>
  <w:style w:type="character" w:customStyle="1" w:styleId="WW8Num249z0">
    <w:name w:val="WW8Num249z0"/>
    <w:rPr>
      <w:rFonts w:ascii="Symbol" w:eastAsia="Times New Roman" w:hAnsi="Symbol" w:cs="Times New Roman"/>
    </w:rPr>
  </w:style>
  <w:style w:type="character" w:customStyle="1" w:styleId="WW8Num249z1">
    <w:name w:val="WW8Num249z1"/>
    <w:rPr>
      <w:rFonts w:ascii="Courier New" w:hAnsi="Courier New" w:cs="Courier New"/>
    </w:rPr>
  </w:style>
  <w:style w:type="character" w:customStyle="1" w:styleId="WW8Num249z2">
    <w:name w:val="WW8Num249z2"/>
    <w:rPr>
      <w:rFonts w:ascii="Wingdings" w:hAnsi="Wingdings" w:cs="Wingdings"/>
    </w:rPr>
  </w:style>
  <w:style w:type="character" w:customStyle="1" w:styleId="WW8Num249z3">
    <w:name w:val="WW8Num249z3"/>
    <w:rPr>
      <w:rFonts w:ascii="Symbol" w:hAnsi="Symbol" w:cs="Symbol"/>
    </w:rPr>
  </w:style>
  <w:style w:type="character" w:customStyle="1" w:styleId="WW8Num251z0">
    <w:name w:val="WW8Num251z0"/>
    <w:rPr>
      <w:rFonts w:ascii="Symbol" w:eastAsia="Times New Roman" w:hAnsi="Symbol" w:cs="Times New Roman"/>
      <w:b/>
    </w:rPr>
  </w:style>
  <w:style w:type="character" w:customStyle="1" w:styleId="WW8Num251z1">
    <w:name w:val="WW8Num251z1"/>
    <w:rPr>
      <w:rFonts w:ascii="Courier New" w:hAnsi="Courier New" w:cs="Courier New"/>
    </w:rPr>
  </w:style>
  <w:style w:type="character" w:customStyle="1" w:styleId="WW8Num251z2">
    <w:name w:val="WW8Num251z2"/>
    <w:rPr>
      <w:rFonts w:ascii="Wingdings" w:hAnsi="Wingdings" w:cs="Wingdings"/>
    </w:rPr>
  </w:style>
  <w:style w:type="character" w:customStyle="1" w:styleId="WW8Num251z3">
    <w:name w:val="WW8Num251z3"/>
    <w:rPr>
      <w:rFonts w:ascii="Symbol" w:hAnsi="Symbol" w:cs="Symbol"/>
    </w:rPr>
  </w:style>
  <w:style w:type="character" w:customStyle="1" w:styleId="WW8Num254z1">
    <w:name w:val="WW8Num254z1"/>
    <w:rPr>
      <w:rFonts w:ascii="Times New Roman" w:eastAsia="Times New Roman" w:hAnsi="Times New Roman" w:cs="Times New Roman"/>
    </w:rPr>
  </w:style>
  <w:style w:type="character" w:customStyle="1" w:styleId="WW8Num256z0">
    <w:name w:val="WW8Num256z0"/>
    <w:rPr>
      <w:rFonts w:ascii="Symbol" w:eastAsia="Times New Roman" w:hAnsi="Symbol" w:cs="Times New Roman"/>
    </w:rPr>
  </w:style>
  <w:style w:type="character" w:customStyle="1" w:styleId="WW8Num256z1">
    <w:name w:val="WW8Num256z1"/>
    <w:rPr>
      <w:rFonts w:ascii="Courier New" w:hAnsi="Courier New" w:cs="Courier New"/>
    </w:rPr>
  </w:style>
  <w:style w:type="character" w:customStyle="1" w:styleId="WW8Num256z2">
    <w:name w:val="WW8Num256z2"/>
    <w:rPr>
      <w:rFonts w:ascii="Wingdings" w:hAnsi="Wingdings" w:cs="Wingdings"/>
    </w:rPr>
  </w:style>
  <w:style w:type="character" w:customStyle="1" w:styleId="WW8Num256z3">
    <w:name w:val="WW8Num256z3"/>
    <w:rPr>
      <w:rFonts w:ascii="Symbol" w:hAnsi="Symbol" w:cs="Symbol"/>
    </w:rPr>
  </w:style>
  <w:style w:type="character" w:customStyle="1" w:styleId="WW8Num261z0">
    <w:name w:val="WW8Num261z0"/>
    <w:rPr>
      <w:rFonts w:ascii="Symbol" w:hAnsi="Symbol" w:cs="Symbol"/>
    </w:rPr>
  </w:style>
  <w:style w:type="character" w:customStyle="1" w:styleId="WW8Num263z0">
    <w:name w:val="WW8Num263z0"/>
    <w:rPr>
      <w:rFonts w:ascii="Symbol" w:eastAsia="Times New Roman" w:hAnsi="Symbol" w:cs="Times New Roman"/>
    </w:rPr>
  </w:style>
  <w:style w:type="character" w:customStyle="1" w:styleId="WW8Num263z1">
    <w:name w:val="WW8Num263z1"/>
    <w:rPr>
      <w:rFonts w:ascii="Courier New" w:hAnsi="Courier New" w:cs="Courier New"/>
    </w:rPr>
  </w:style>
  <w:style w:type="character" w:customStyle="1" w:styleId="WW8Num263z2">
    <w:name w:val="WW8Num263z2"/>
    <w:rPr>
      <w:rFonts w:ascii="Wingdings" w:hAnsi="Wingdings" w:cs="Wingdings"/>
    </w:rPr>
  </w:style>
  <w:style w:type="character" w:customStyle="1" w:styleId="WW8Num263z3">
    <w:name w:val="WW8Num263z3"/>
    <w:rPr>
      <w:rFonts w:ascii="Symbol" w:hAnsi="Symbol" w:cs="Symbol"/>
    </w:rPr>
  </w:style>
  <w:style w:type="character" w:customStyle="1" w:styleId="WW8Num264z0">
    <w:name w:val="WW8Num264z0"/>
    <w:rPr>
      <w:rFonts w:ascii="Symbol" w:hAnsi="Symbol" w:cs="Symbol"/>
    </w:rPr>
  </w:style>
  <w:style w:type="character" w:customStyle="1" w:styleId="WW8Num266z0">
    <w:name w:val="WW8Num266z0"/>
    <w:rPr>
      <w:rFonts w:ascii="Symbol" w:eastAsia="Times New Roman" w:hAnsi="Symbol" w:cs="Times New Roman"/>
    </w:rPr>
  </w:style>
  <w:style w:type="character" w:customStyle="1" w:styleId="WW8Num266z1">
    <w:name w:val="WW8Num266z1"/>
    <w:rPr>
      <w:rFonts w:ascii="Courier New" w:hAnsi="Courier New" w:cs="Courier New"/>
    </w:rPr>
  </w:style>
  <w:style w:type="character" w:customStyle="1" w:styleId="WW8Num266z2">
    <w:name w:val="WW8Num266z2"/>
    <w:rPr>
      <w:rFonts w:ascii="Wingdings" w:hAnsi="Wingdings" w:cs="Wingdings"/>
    </w:rPr>
  </w:style>
  <w:style w:type="character" w:customStyle="1" w:styleId="WW8Num266z3">
    <w:name w:val="WW8Num266z3"/>
    <w:rPr>
      <w:rFonts w:ascii="Symbol" w:hAnsi="Symbol" w:cs="Symbol"/>
    </w:rPr>
  </w:style>
  <w:style w:type="character" w:customStyle="1" w:styleId="WW8Num270z0">
    <w:name w:val="WW8Num270z0"/>
    <w:rPr>
      <w:rFonts w:ascii="Times New Roman" w:eastAsia="Times New Roman" w:hAnsi="Times New Roman" w:cs="Times New Roman"/>
    </w:rPr>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2z0">
    <w:name w:val="WW8Num272z0"/>
    <w:rPr>
      <w:rFonts w:ascii="Wingdings" w:hAnsi="Wingdings" w:cs="Wingdings"/>
    </w:rPr>
  </w:style>
  <w:style w:type="character" w:customStyle="1" w:styleId="WW8Num272z1">
    <w:name w:val="WW8Num272z1"/>
    <w:rPr>
      <w:rFonts w:ascii="Courier New" w:hAnsi="Courier New" w:cs="Courier New"/>
    </w:rPr>
  </w:style>
  <w:style w:type="character" w:customStyle="1" w:styleId="WW8Num272z3">
    <w:name w:val="WW8Num272z3"/>
    <w:rPr>
      <w:rFonts w:ascii="Symbol" w:hAnsi="Symbol" w:cs="Symbol"/>
    </w:rPr>
  </w:style>
  <w:style w:type="character" w:customStyle="1" w:styleId="WW8Num275z0">
    <w:name w:val="WW8Num275z0"/>
    <w:rPr>
      <w:rFonts w:ascii="Times New Roman" w:eastAsia="Times New Roman" w:hAnsi="Times New Roman" w:cs="Times New Roman"/>
    </w:rPr>
  </w:style>
  <w:style w:type="character" w:customStyle="1" w:styleId="WW8Num275z1">
    <w:name w:val="WW8Num275z1"/>
    <w:rPr>
      <w:rFonts w:ascii="Courier New" w:hAnsi="Courier New" w:cs="Courier New"/>
    </w:rPr>
  </w:style>
  <w:style w:type="character" w:customStyle="1" w:styleId="WW8Num275z2">
    <w:name w:val="WW8Num275z2"/>
    <w:rPr>
      <w:rFonts w:ascii="Wingdings" w:hAnsi="Wingdings" w:cs="Wingdings"/>
    </w:rPr>
  </w:style>
  <w:style w:type="character" w:customStyle="1" w:styleId="WW8Num275z3">
    <w:name w:val="WW8Num275z3"/>
    <w:rPr>
      <w:rFonts w:ascii="Symbol" w:hAnsi="Symbol" w:cs="Symbol"/>
    </w:rPr>
  </w:style>
  <w:style w:type="character" w:customStyle="1" w:styleId="WW8Num276z0">
    <w:name w:val="WW8Num276z0"/>
    <w:rPr>
      <w:rFonts w:ascii="Symbol" w:hAnsi="Symbol" w:cs="Symbol"/>
    </w:rPr>
  </w:style>
  <w:style w:type="character" w:customStyle="1" w:styleId="WW8Num278z0">
    <w:name w:val="WW8Num278z0"/>
    <w:rPr>
      <w:rFonts w:ascii="Times New Roman" w:eastAsia="Times New Roman" w:hAnsi="Times New Roman" w:cs="Times New Roman"/>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Wingdings"/>
    </w:rPr>
  </w:style>
  <w:style w:type="character" w:customStyle="1" w:styleId="WW8Num278z3">
    <w:name w:val="WW8Num278z3"/>
    <w:rPr>
      <w:rFonts w:ascii="Symbol" w:hAnsi="Symbol" w:cs="Symbol"/>
    </w:rPr>
  </w:style>
  <w:style w:type="character" w:customStyle="1" w:styleId="WW8Num279z0">
    <w:name w:val="WW8Num279z0"/>
    <w:rPr>
      <w:rFonts w:ascii="Symbol" w:hAnsi="Symbol" w:cs="Symbol"/>
    </w:rPr>
  </w:style>
  <w:style w:type="character" w:customStyle="1" w:styleId="WW8Num281z0">
    <w:name w:val="WW8Num281z0"/>
    <w:rPr>
      <w:rFonts w:ascii="Times New Roman" w:eastAsia="Times New Roman" w:hAnsi="Times New Roman" w:cs="Times New Roman"/>
    </w:rPr>
  </w:style>
  <w:style w:type="character" w:customStyle="1" w:styleId="WW8Num281z1">
    <w:name w:val="WW8Num281z1"/>
    <w:rPr>
      <w:rFonts w:ascii="Courier New" w:hAnsi="Courier New" w:cs="Courier New"/>
    </w:rPr>
  </w:style>
  <w:style w:type="character" w:customStyle="1" w:styleId="WW8Num281z2">
    <w:name w:val="WW8Num281z2"/>
    <w:rPr>
      <w:rFonts w:ascii="Wingdings" w:hAnsi="Wingdings" w:cs="Wingdings"/>
    </w:rPr>
  </w:style>
  <w:style w:type="character" w:customStyle="1" w:styleId="WW8Num281z3">
    <w:name w:val="WW8Num281z3"/>
    <w:rPr>
      <w:rFonts w:ascii="Symbol" w:hAnsi="Symbol" w:cs="Symbol"/>
    </w:rPr>
  </w:style>
  <w:style w:type="character" w:customStyle="1" w:styleId="WW8Num292z0">
    <w:name w:val="WW8Num292z0"/>
    <w:rPr>
      <w:rFonts w:ascii="Symbol" w:hAnsi="Symbol" w:cs="Symbol"/>
    </w:rPr>
  </w:style>
  <w:style w:type="character" w:customStyle="1" w:styleId="WW8Num294z0">
    <w:name w:val="WW8Num294z0"/>
    <w:rPr>
      <w:rFonts w:ascii="Symbol" w:eastAsia="Times New Roman" w:hAnsi="Symbol" w:cs="Times New Roman"/>
      <w:color w:val="000000"/>
    </w:rPr>
  </w:style>
  <w:style w:type="character" w:customStyle="1" w:styleId="WW8Num294z1">
    <w:name w:val="WW8Num294z1"/>
    <w:rPr>
      <w:rFonts w:ascii="Courier New" w:hAnsi="Courier New" w:cs="Courier New"/>
    </w:rPr>
  </w:style>
  <w:style w:type="character" w:customStyle="1" w:styleId="WW8Num294z2">
    <w:name w:val="WW8Num294z2"/>
    <w:rPr>
      <w:rFonts w:ascii="Wingdings" w:hAnsi="Wingdings" w:cs="Wingdings"/>
    </w:rPr>
  </w:style>
  <w:style w:type="character" w:customStyle="1" w:styleId="WW8Num294z3">
    <w:name w:val="WW8Num294z3"/>
    <w:rPr>
      <w:rFonts w:ascii="Symbol" w:hAnsi="Symbol" w:cs="Symbol"/>
    </w:rPr>
  </w:style>
  <w:style w:type="character" w:customStyle="1" w:styleId="WW8Num300z0">
    <w:name w:val="WW8Num300z0"/>
    <w:rPr>
      <w:rFonts w:ascii="Symbol" w:hAnsi="Symbol" w:cs="Symbol"/>
    </w:rPr>
  </w:style>
  <w:style w:type="character" w:customStyle="1" w:styleId="WW8Num301z0">
    <w:name w:val="WW8Num301z0"/>
    <w:rPr>
      <w:rFonts w:ascii="Times New Roman" w:eastAsia="Times New Roman" w:hAnsi="Times New Roman" w:cs="Times New Roman"/>
    </w:rPr>
  </w:style>
  <w:style w:type="character" w:customStyle="1" w:styleId="WW8Num308z0">
    <w:name w:val="WW8Num308z0"/>
    <w:rPr>
      <w:rFonts w:ascii="Symbol" w:eastAsia="Times New Roman" w:hAnsi="Symbol" w:cs="Times New Roman"/>
    </w:rPr>
  </w:style>
  <w:style w:type="character" w:customStyle="1" w:styleId="WW8Num308z1">
    <w:name w:val="WW8Num308z1"/>
    <w:rPr>
      <w:rFonts w:ascii="Courier New" w:hAnsi="Courier New" w:cs="Courier New"/>
    </w:rPr>
  </w:style>
  <w:style w:type="character" w:customStyle="1" w:styleId="WW8Num308z2">
    <w:name w:val="WW8Num308z2"/>
    <w:rPr>
      <w:rFonts w:ascii="Wingdings" w:hAnsi="Wingdings" w:cs="Wingdings"/>
    </w:rPr>
  </w:style>
  <w:style w:type="character" w:customStyle="1" w:styleId="WW8Num308z3">
    <w:name w:val="WW8Num308z3"/>
    <w:rPr>
      <w:rFonts w:ascii="Symbol" w:hAnsi="Symbol" w:cs="Symbol"/>
    </w:rPr>
  </w:style>
  <w:style w:type="character" w:customStyle="1" w:styleId="WW8Num309z0">
    <w:name w:val="WW8Num309z0"/>
    <w:rPr>
      <w:rFonts w:ascii="Symbol" w:eastAsia="Times New Roman" w:hAnsi="Symbol" w:cs="Times New Roman"/>
    </w:rPr>
  </w:style>
  <w:style w:type="character" w:customStyle="1" w:styleId="WW8Num309z1">
    <w:name w:val="WW8Num309z1"/>
    <w:rPr>
      <w:rFonts w:ascii="Courier New" w:hAnsi="Courier New" w:cs="Courier New"/>
    </w:rPr>
  </w:style>
  <w:style w:type="character" w:customStyle="1" w:styleId="WW8Num309z2">
    <w:name w:val="WW8Num309z2"/>
    <w:rPr>
      <w:rFonts w:ascii="Wingdings" w:hAnsi="Wingdings" w:cs="Wingdings"/>
    </w:rPr>
  </w:style>
  <w:style w:type="character" w:customStyle="1" w:styleId="WW8Num309z3">
    <w:name w:val="WW8Num309z3"/>
    <w:rPr>
      <w:rFonts w:ascii="Symbol" w:hAnsi="Symbol" w:cs="Symbol"/>
    </w:rPr>
  </w:style>
  <w:style w:type="character" w:customStyle="1" w:styleId="WW8Num312z0">
    <w:name w:val="WW8Num312z0"/>
    <w:rPr>
      <w:rFonts w:ascii="Symbol" w:hAnsi="Symbol" w:cs="Symbol"/>
    </w:rPr>
  </w:style>
  <w:style w:type="character" w:customStyle="1" w:styleId="WW8Num312z1">
    <w:name w:val="WW8Num312z1"/>
    <w:rPr>
      <w:rFonts w:ascii="Times New Roman" w:eastAsia="Times New Roman" w:hAnsi="Times New Roman" w:cs="Times New Roman"/>
    </w:rPr>
  </w:style>
  <w:style w:type="character" w:customStyle="1" w:styleId="WW8Num312z2">
    <w:name w:val="WW8Num312z2"/>
    <w:rPr>
      <w:rFonts w:ascii="Wingdings" w:hAnsi="Wingdings" w:cs="Wingdings"/>
    </w:rPr>
  </w:style>
  <w:style w:type="character" w:customStyle="1" w:styleId="WW8Num312z4">
    <w:name w:val="WW8Num312z4"/>
    <w:rPr>
      <w:rFonts w:ascii="Courier New" w:hAnsi="Courier New" w:cs="Courier New"/>
    </w:rPr>
  </w:style>
  <w:style w:type="character" w:customStyle="1" w:styleId="WW8Num319z0">
    <w:name w:val="WW8Num319z0"/>
    <w:rPr>
      <w:rFonts w:ascii="Symbol" w:eastAsia="Times New Roman" w:hAnsi="Symbol" w:cs="Times New Roman"/>
    </w:rPr>
  </w:style>
  <w:style w:type="character" w:customStyle="1" w:styleId="WW8Num319z1">
    <w:name w:val="WW8Num319z1"/>
    <w:rPr>
      <w:rFonts w:ascii="Courier New" w:hAnsi="Courier New" w:cs="Courier New"/>
    </w:rPr>
  </w:style>
  <w:style w:type="character" w:customStyle="1" w:styleId="WW8Num319z2">
    <w:name w:val="WW8Num319z2"/>
    <w:rPr>
      <w:rFonts w:ascii="Wingdings" w:hAnsi="Wingdings" w:cs="Wingdings"/>
    </w:rPr>
  </w:style>
  <w:style w:type="character" w:customStyle="1" w:styleId="WW8Num319z3">
    <w:name w:val="WW8Num319z3"/>
    <w:rPr>
      <w:rFonts w:ascii="Symbol" w:hAnsi="Symbol" w:cs="Symbol"/>
    </w:rPr>
  </w:style>
  <w:style w:type="character" w:customStyle="1" w:styleId="WW8Num322z0">
    <w:name w:val="WW8Num322z0"/>
    <w:rPr>
      <w:rFonts w:ascii="Times New Roman" w:eastAsia="Times New Roman" w:hAnsi="Times New Roman" w:cs="Times New Roman"/>
    </w:rPr>
  </w:style>
  <w:style w:type="character" w:customStyle="1" w:styleId="WW8Num322z1">
    <w:name w:val="WW8Num322z1"/>
    <w:rPr>
      <w:rFonts w:ascii="Courier New" w:hAnsi="Courier New" w:cs="Courier New"/>
    </w:rPr>
  </w:style>
  <w:style w:type="character" w:customStyle="1" w:styleId="WW8Num322z2">
    <w:name w:val="WW8Num322z2"/>
    <w:rPr>
      <w:rFonts w:ascii="Wingdings" w:hAnsi="Wingdings" w:cs="Wingdings"/>
    </w:rPr>
  </w:style>
  <w:style w:type="character" w:customStyle="1" w:styleId="WW8Num322z3">
    <w:name w:val="WW8Num322z3"/>
    <w:rPr>
      <w:rFonts w:ascii="Symbol" w:hAnsi="Symbol" w:cs="Symbol"/>
    </w:rPr>
  </w:style>
  <w:style w:type="character" w:customStyle="1" w:styleId="WW8Num323z0">
    <w:name w:val="WW8Num323z0"/>
    <w:rPr>
      <w:rFonts w:ascii="Wingdings" w:hAnsi="Wingdings" w:cs="Wingdings"/>
    </w:rPr>
  </w:style>
  <w:style w:type="character" w:customStyle="1" w:styleId="WW8Num323z1">
    <w:name w:val="WW8Num323z1"/>
    <w:rPr>
      <w:rFonts w:ascii="Courier New" w:hAnsi="Courier New" w:cs="Courier New"/>
    </w:rPr>
  </w:style>
  <w:style w:type="character" w:customStyle="1" w:styleId="WW8Num323z3">
    <w:name w:val="WW8Num323z3"/>
    <w:rPr>
      <w:rFonts w:ascii="Symbol" w:hAnsi="Symbol" w:cs="Symbol"/>
    </w:rPr>
  </w:style>
  <w:style w:type="character" w:customStyle="1" w:styleId="WW8Num326z0">
    <w:name w:val="WW8Num326z0"/>
    <w:rPr>
      <w:rFonts w:ascii="Symbol" w:eastAsia="Times New Roman" w:hAnsi="Symbol" w:cs="Times New Roman"/>
    </w:rPr>
  </w:style>
  <w:style w:type="character" w:customStyle="1" w:styleId="WW8Num326z1">
    <w:name w:val="WW8Num326z1"/>
    <w:rPr>
      <w:rFonts w:ascii="Courier New" w:hAnsi="Courier New" w:cs="Courier New"/>
    </w:rPr>
  </w:style>
  <w:style w:type="character" w:customStyle="1" w:styleId="WW8Num326z2">
    <w:name w:val="WW8Num326z2"/>
    <w:rPr>
      <w:rFonts w:ascii="Wingdings" w:hAnsi="Wingdings" w:cs="Wingdings"/>
    </w:rPr>
  </w:style>
  <w:style w:type="character" w:customStyle="1" w:styleId="WW8Num326z3">
    <w:name w:val="WW8Num326z3"/>
    <w:rPr>
      <w:rFonts w:ascii="Symbol" w:hAnsi="Symbol" w:cs="Symbol"/>
    </w:rPr>
  </w:style>
  <w:style w:type="character" w:customStyle="1" w:styleId="WW8Num330z0">
    <w:name w:val="WW8Num330z0"/>
    <w:rPr>
      <w:b/>
    </w:rPr>
  </w:style>
  <w:style w:type="character" w:customStyle="1" w:styleId="WW8Num336z0">
    <w:name w:val="WW8Num336z0"/>
    <w:rPr>
      <w:rFonts w:ascii="Times New Roman" w:eastAsia="Times New Roman" w:hAnsi="Times New Roman" w:cs="Times New Roman"/>
      <w:b/>
    </w:rPr>
  </w:style>
  <w:style w:type="character" w:customStyle="1" w:styleId="WW8Num337z0">
    <w:name w:val="WW8Num337z0"/>
    <w:rPr>
      <w:rFonts w:ascii="Symbol" w:eastAsia="Times New Roman" w:hAnsi="Symbol" w:cs="Times New Roman"/>
    </w:rPr>
  </w:style>
  <w:style w:type="character" w:customStyle="1" w:styleId="WW8Num337z1">
    <w:name w:val="WW8Num337z1"/>
    <w:rPr>
      <w:rFonts w:ascii="Courier New" w:hAnsi="Courier New" w:cs="Courier New"/>
    </w:rPr>
  </w:style>
  <w:style w:type="character" w:customStyle="1" w:styleId="WW8Num337z2">
    <w:name w:val="WW8Num337z2"/>
    <w:rPr>
      <w:rFonts w:ascii="Wingdings" w:hAnsi="Wingdings" w:cs="Wingdings"/>
    </w:rPr>
  </w:style>
  <w:style w:type="character" w:customStyle="1" w:styleId="WW8Num337z3">
    <w:name w:val="WW8Num337z3"/>
    <w:rPr>
      <w:rFonts w:ascii="Symbol" w:hAnsi="Symbol" w:cs="Symbol"/>
    </w:rPr>
  </w:style>
  <w:style w:type="character" w:customStyle="1" w:styleId="WW8Num341z0">
    <w:name w:val="WW8Num341z0"/>
    <w:rPr>
      <w:rFonts w:ascii="Symbol" w:eastAsia="Times New Roman" w:hAnsi="Symbol" w:cs="Times New Roman"/>
    </w:rPr>
  </w:style>
  <w:style w:type="character" w:customStyle="1" w:styleId="WW8Num341z1">
    <w:name w:val="WW8Num341z1"/>
    <w:rPr>
      <w:rFonts w:ascii="Courier New" w:hAnsi="Courier New" w:cs="Courier New"/>
    </w:rPr>
  </w:style>
  <w:style w:type="character" w:customStyle="1" w:styleId="WW8Num341z2">
    <w:name w:val="WW8Num341z2"/>
    <w:rPr>
      <w:rFonts w:ascii="Wingdings" w:hAnsi="Wingdings" w:cs="Wingdings"/>
    </w:rPr>
  </w:style>
  <w:style w:type="character" w:customStyle="1" w:styleId="WW8Num341z3">
    <w:name w:val="WW8Num341z3"/>
    <w:rPr>
      <w:rFonts w:ascii="Symbol" w:hAnsi="Symbol" w:cs="Symbol"/>
    </w:rPr>
  </w:style>
  <w:style w:type="character" w:customStyle="1" w:styleId="WW8Num342z0">
    <w:name w:val="WW8Num342z0"/>
    <w:rPr>
      <w:rFonts w:ascii="Times New Roman" w:eastAsia="Times New Roman" w:hAnsi="Times New Roman" w:cs="Times New Roman"/>
    </w:rPr>
  </w:style>
  <w:style w:type="character" w:customStyle="1" w:styleId="WW8Num342z1">
    <w:name w:val="WW8Num342z1"/>
    <w:rPr>
      <w:rFonts w:ascii="Courier New" w:hAnsi="Courier New" w:cs="Courier New"/>
    </w:rPr>
  </w:style>
  <w:style w:type="character" w:customStyle="1" w:styleId="WW8Num342z2">
    <w:name w:val="WW8Num342z2"/>
    <w:rPr>
      <w:rFonts w:ascii="Wingdings" w:hAnsi="Wingdings" w:cs="Wingdings"/>
    </w:rPr>
  </w:style>
  <w:style w:type="character" w:customStyle="1" w:styleId="WW8Num342z3">
    <w:name w:val="WW8Num342z3"/>
    <w:rPr>
      <w:rFonts w:ascii="Symbol" w:hAnsi="Symbol" w:cs="Symbol"/>
    </w:rPr>
  </w:style>
  <w:style w:type="character" w:customStyle="1" w:styleId="WW8Num346z0">
    <w:name w:val="WW8Num346z0"/>
    <w:rPr>
      <w:rFonts w:ascii="Symbol" w:eastAsia="Times New Roman" w:hAnsi="Symbol" w:cs="Times New Roman"/>
      <w:b/>
    </w:rPr>
  </w:style>
  <w:style w:type="character" w:customStyle="1" w:styleId="WW8Num346z1">
    <w:name w:val="WW8Num346z1"/>
    <w:rPr>
      <w:rFonts w:ascii="Courier New" w:hAnsi="Courier New" w:cs="Courier New"/>
    </w:rPr>
  </w:style>
  <w:style w:type="character" w:customStyle="1" w:styleId="WW8Num346z2">
    <w:name w:val="WW8Num346z2"/>
    <w:rPr>
      <w:rFonts w:ascii="Wingdings" w:hAnsi="Wingdings" w:cs="Wingdings"/>
    </w:rPr>
  </w:style>
  <w:style w:type="character" w:customStyle="1" w:styleId="WW8Num346z3">
    <w:name w:val="WW8Num346z3"/>
    <w:rPr>
      <w:rFonts w:ascii="Symbol" w:hAnsi="Symbol" w:cs="Symbol"/>
    </w:rPr>
  </w:style>
  <w:style w:type="character" w:customStyle="1" w:styleId="WW8Num350z0">
    <w:name w:val="WW8Num350z0"/>
    <w:rPr>
      <w:rFonts w:ascii="Times New Roman" w:eastAsia="Times New Roman" w:hAnsi="Times New Roman" w:cs="Times New Roman"/>
    </w:rPr>
  </w:style>
  <w:style w:type="character" w:customStyle="1" w:styleId="WW8Num350z1">
    <w:name w:val="WW8Num350z1"/>
    <w:rPr>
      <w:rFonts w:ascii="Courier New" w:hAnsi="Courier New" w:cs="Courier New"/>
    </w:rPr>
  </w:style>
  <w:style w:type="character" w:customStyle="1" w:styleId="WW8Num350z2">
    <w:name w:val="WW8Num350z2"/>
    <w:rPr>
      <w:rFonts w:ascii="Wingdings" w:hAnsi="Wingdings" w:cs="Wingdings"/>
    </w:rPr>
  </w:style>
  <w:style w:type="character" w:customStyle="1" w:styleId="WW8Num350z3">
    <w:name w:val="WW8Num350z3"/>
    <w:rPr>
      <w:rFonts w:ascii="Symbol" w:hAnsi="Symbol" w:cs="Symbol"/>
    </w:rPr>
  </w:style>
  <w:style w:type="character" w:customStyle="1" w:styleId="WW8Num352z0">
    <w:name w:val="WW8Num352z0"/>
    <w:rPr>
      <w:b/>
    </w:rPr>
  </w:style>
  <w:style w:type="character" w:customStyle="1" w:styleId="WW8Num353z0">
    <w:name w:val="WW8Num353z0"/>
    <w:rPr>
      <w:rFonts w:ascii="Times New Roman" w:eastAsia="Times New Roman" w:hAnsi="Times New Roman" w:cs="Times New Roman"/>
    </w:rPr>
  </w:style>
  <w:style w:type="character" w:customStyle="1" w:styleId="WW8Num355z0">
    <w:name w:val="WW8Num355z0"/>
    <w:rPr>
      <w:rFonts w:ascii="Symbol" w:eastAsia="Times New Roman" w:hAnsi="Symbol" w:cs="Times New Roman"/>
    </w:rPr>
  </w:style>
  <w:style w:type="character" w:customStyle="1" w:styleId="WW8Num355z1">
    <w:name w:val="WW8Num355z1"/>
    <w:rPr>
      <w:rFonts w:ascii="Courier New" w:hAnsi="Courier New" w:cs="Courier New"/>
    </w:rPr>
  </w:style>
  <w:style w:type="character" w:customStyle="1" w:styleId="WW8Num355z2">
    <w:name w:val="WW8Num355z2"/>
    <w:rPr>
      <w:rFonts w:ascii="Wingdings" w:hAnsi="Wingdings" w:cs="Wingdings"/>
    </w:rPr>
  </w:style>
  <w:style w:type="character" w:customStyle="1" w:styleId="WW8Num355z3">
    <w:name w:val="WW8Num355z3"/>
    <w:rPr>
      <w:rFonts w:ascii="Symbol" w:hAnsi="Symbol" w:cs="Symbol"/>
    </w:rPr>
  </w:style>
  <w:style w:type="character" w:customStyle="1" w:styleId="WW8Num360z0">
    <w:name w:val="WW8Num360z0"/>
    <w:rPr>
      <w:b/>
      <w:sz w:val="28"/>
    </w:rPr>
  </w:style>
  <w:style w:type="character" w:customStyle="1" w:styleId="WW8Num366z0">
    <w:name w:val="WW8Num366z0"/>
    <w:rPr>
      <w:rFonts w:ascii="Symbol" w:eastAsia="Times New Roman" w:hAnsi="Symbol" w:cs="Times New Roman"/>
    </w:rPr>
  </w:style>
  <w:style w:type="character" w:customStyle="1" w:styleId="WW8Num366z1">
    <w:name w:val="WW8Num366z1"/>
    <w:rPr>
      <w:rFonts w:ascii="Courier New" w:hAnsi="Courier New" w:cs="Courier New"/>
    </w:rPr>
  </w:style>
  <w:style w:type="character" w:customStyle="1" w:styleId="WW8Num366z2">
    <w:name w:val="WW8Num366z2"/>
    <w:rPr>
      <w:rFonts w:ascii="Wingdings" w:hAnsi="Wingdings" w:cs="Wingdings"/>
    </w:rPr>
  </w:style>
  <w:style w:type="character" w:customStyle="1" w:styleId="WW8Num366z3">
    <w:name w:val="WW8Num366z3"/>
    <w:rPr>
      <w:rFonts w:ascii="Symbol" w:hAnsi="Symbol" w:cs="Symbol"/>
    </w:rPr>
  </w:style>
  <w:style w:type="character" w:customStyle="1" w:styleId="WW8Num367z0">
    <w:name w:val="WW8Num367z0"/>
    <w:rPr>
      <w:rFonts w:ascii="Symbol" w:hAnsi="Symbol" w:cs="Symbol"/>
    </w:rPr>
  </w:style>
  <w:style w:type="character" w:customStyle="1" w:styleId="WW8Num369z0">
    <w:name w:val="WW8Num369z0"/>
    <w:rPr>
      <w:rFonts w:ascii="Symbol" w:eastAsia="Times New Roman" w:hAnsi="Symbol" w:cs="Times New Roman"/>
    </w:rPr>
  </w:style>
  <w:style w:type="character" w:customStyle="1" w:styleId="WW8Num369z1">
    <w:name w:val="WW8Num369z1"/>
    <w:rPr>
      <w:rFonts w:ascii="Courier New" w:hAnsi="Courier New" w:cs="Courier New"/>
    </w:rPr>
  </w:style>
  <w:style w:type="character" w:customStyle="1" w:styleId="WW8Num369z2">
    <w:name w:val="WW8Num369z2"/>
    <w:rPr>
      <w:rFonts w:ascii="Wingdings" w:hAnsi="Wingdings" w:cs="Wingdings"/>
    </w:rPr>
  </w:style>
  <w:style w:type="character" w:customStyle="1" w:styleId="WW8Num369z3">
    <w:name w:val="WW8Num369z3"/>
    <w:rPr>
      <w:rFonts w:ascii="Symbol" w:hAnsi="Symbol" w:cs="Symbol"/>
    </w:rPr>
  </w:style>
  <w:style w:type="character" w:customStyle="1" w:styleId="WW8Num370z0">
    <w:name w:val="WW8Num370z0"/>
    <w:rPr>
      <w:b/>
    </w:rPr>
  </w:style>
  <w:style w:type="character" w:customStyle="1" w:styleId="WW8Num372z0">
    <w:name w:val="WW8Num372z0"/>
    <w:rPr>
      <w:rFonts w:ascii="Symbol" w:eastAsia="Times New Roman" w:hAnsi="Symbol" w:cs="Times New Roman"/>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Wingdings"/>
    </w:rPr>
  </w:style>
  <w:style w:type="character" w:customStyle="1" w:styleId="WW8Num372z3">
    <w:name w:val="WW8Num372z3"/>
    <w:rPr>
      <w:rFonts w:ascii="Symbol" w:hAnsi="Symbol" w:cs="Symbol"/>
    </w:rPr>
  </w:style>
  <w:style w:type="character" w:customStyle="1" w:styleId="WW8Num376z0">
    <w:name w:val="WW8Num376z0"/>
    <w:rPr>
      <w:rFonts w:ascii="Times New Roman" w:eastAsia="Times New Roman" w:hAnsi="Times New Roman" w:cs="Times New Roman"/>
    </w:rPr>
  </w:style>
  <w:style w:type="character" w:customStyle="1" w:styleId="WW8Num382z0">
    <w:name w:val="WW8Num382z0"/>
    <w:rPr>
      <w:rFonts w:ascii="Symbol" w:hAnsi="Symbol" w:cs="Symbol"/>
    </w:rPr>
  </w:style>
  <w:style w:type="character" w:customStyle="1" w:styleId="WW8Num386z0">
    <w:name w:val="WW8Num386z0"/>
    <w:rPr>
      <w:rFonts w:ascii="Symbol" w:eastAsia="Times New Roman" w:hAnsi="Symbol" w:cs="Times New Roman"/>
    </w:rPr>
  </w:style>
  <w:style w:type="character" w:customStyle="1" w:styleId="WW8Num386z1">
    <w:name w:val="WW8Num386z1"/>
    <w:rPr>
      <w:rFonts w:ascii="Courier New" w:hAnsi="Courier New" w:cs="Courier New"/>
    </w:rPr>
  </w:style>
  <w:style w:type="character" w:customStyle="1" w:styleId="WW8Num386z2">
    <w:name w:val="WW8Num386z2"/>
    <w:rPr>
      <w:rFonts w:ascii="Wingdings" w:hAnsi="Wingdings" w:cs="Wingdings"/>
    </w:rPr>
  </w:style>
  <w:style w:type="character" w:customStyle="1" w:styleId="WW8Num386z3">
    <w:name w:val="WW8Num386z3"/>
    <w:rPr>
      <w:rFonts w:ascii="Symbol" w:hAnsi="Symbol" w:cs="Symbol"/>
    </w:rPr>
  </w:style>
  <w:style w:type="character" w:customStyle="1" w:styleId="WW8Num388z0">
    <w:name w:val="WW8Num388z0"/>
    <w:rPr>
      <w:rFonts w:ascii="Symbol" w:hAnsi="Symbol" w:cs="Symbol"/>
    </w:rPr>
  </w:style>
  <w:style w:type="character" w:customStyle="1" w:styleId="WW8Num397z0">
    <w:name w:val="WW8Num397z0"/>
    <w:rPr>
      <w:rFonts w:ascii="Symbol" w:eastAsia="Times New Roman" w:hAnsi="Symbol" w:cs="Times New Roman"/>
    </w:rPr>
  </w:style>
  <w:style w:type="character" w:customStyle="1" w:styleId="WW8Num397z1">
    <w:name w:val="WW8Num397z1"/>
    <w:rPr>
      <w:rFonts w:ascii="Courier New" w:hAnsi="Courier New" w:cs="Courier New"/>
    </w:rPr>
  </w:style>
  <w:style w:type="character" w:customStyle="1" w:styleId="WW8Num397z2">
    <w:name w:val="WW8Num397z2"/>
    <w:rPr>
      <w:rFonts w:ascii="Wingdings" w:hAnsi="Wingdings" w:cs="Wingdings"/>
    </w:rPr>
  </w:style>
  <w:style w:type="character" w:customStyle="1" w:styleId="WW8Num397z3">
    <w:name w:val="WW8Num397z3"/>
    <w:rPr>
      <w:rFonts w:ascii="Symbol" w:hAnsi="Symbol" w:cs="Symbol"/>
    </w:rPr>
  </w:style>
  <w:style w:type="character" w:customStyle="1" w:styleId="WW8Num398z0">
    <w:name w:val="WW8Num398z0"/>
    <w:rPr>
      <w:rFonts w:ascii="Symbol" w:eastAsia="Times New Roman" w:hAnsi="Symbol" w:cs="Times New Roman"/>
    </w:rPr>
  </w:style>
  <w:style w:type="character" w:customStyle="1" w:styleId="WW8Num398z1">
    <w:name w:val="WW8Num398z1"/>
    <w:rPr>
      <w:rFonts w:ascii="Courier New" w:hAnsi="Courier New" w:cs="Courier New"/>
    </w:rPr>
  </w:style>
  <w:style w:type="character" w:customStyle="1" w:styleId="WW8Num398z2">
    <w:name w:val="WW8Num398z2"/>
    <w:rPr>
      <w:rFonts w:ascii="Wingdings" w:hAnsi="Wingdings" w:cs="Wingdings"/>
    </w:rPr>
  </w:style>
  <w:style w:type="character" w:customStyle="1" w:styleId="WW8Num398z3">
    <w:name w:val="WW8Num398z3"/>
    <w:rPr>
      <w:rFonts w:ascii="Symbol" w:hAnsi="Symbol" w:cs="Symbol"/>
    </w:rPr>
  </w:style>
  <w:style w:type="character" w:customStyle="1" w:styleId="WW8Num401z0">
    <w:name w:val="WW8Num401z0"/>
    <w:rPr>
      <w:rFonts w:ascii="Wingdings" w:hAnsi="Wingdings" w:cs="Wingdings"/>
    </w:rPr>
  </w:style>
  <w:style w:type="character" w:customStyle="1" w:styleId="WW8Num401z1">
    <w:name w:val="WW8Num401z1"/>
    <w:rPr>
      <w:rFonts w:ascii="Courier New" w:hAnsi="Courier New" w:cs="Courier New"/>
    </w:rPr>
  </w:style>
  <w:style w:type="character" w:customStyle="1" w:styleId="WW8Num401z3">
    <w:name w:val="WW8Num401z3"/>
    <w:rPr>
      <w:rFonts w:ascii="Symbol" w:hAnsi="Symbol" w:cs="Symbol"/>
    </w:rPr>
  </w:style>
  <w:style w:type="character" w:customStyle="1" w:styleId="WW8Num404z0">
    <w:name w:val="WW8Num404z0"/>
    <w:rPr>
      <w:rFonts w:ascii="Symbol" w:hAnsi="Symbol" w:cs="Symbol"/>
    </w:rPr>
  </w:style>
  <w:style w:type="character" w:customStyle="1" w:styleId="WW8Num406z0">
    <w:name w:val="WW8Num406z0"/>
    <w:rPr>
      <w:rFonts w:ascii="Times New Roman" w:eastAsia="Times New Roman" w:hAnsi="Times New Roman" w:cs="Times New Roman"/>
    </w:rPr>
  </w:style>
  <w:style w:type="character" w:customStyle="1" w:styleId="WW8Num406z1">
    <w:name w:val="WW8Num406z1"/>
    <w:rPr>
      <w:rFonts w:ascii="Courier New" w:hAnsi="Courier New" w:cs="Courier New"/>
    </w:rPr>
  </w:style>
  <w:style w:type="character" w:customStyle="1" w:styleId="WW8Num406z2">
    <w:name w:val="WW8Num406z2"/>
    <w:rPr>
      <w:rFonts w:ascii="Wingdings" w:hAnsi="Wingdings" w:cs="Wingdings"/>
    </w:rPr>
  </w:style>
  <w:style w:type="character" w:customStyle="1" w:styleId="WW8Num406z3">
    <w:name w:val="WW8Num406z3"/>
    <w:rPr>
      <w:rFonts w:ascii="Symbol" w:hAnsi="Symbol" w:cs="Symbol"/>
    </w:rPr>
  </w:style>
  <w:style w:type="character" w:customStyle="1" w:styleId="WW8Num409z0">
    <w:name w:val="WW8Num409z0"/>
    <w:rPr>
      <w:rFonts w:ascii="Symbol" w:eastAsia="Times New Roman" w:hAnsi="Symbol" w:cs="Times New Roman"/>
      <w:b/>
    </w:rPr>
  </w:style>
  <w:style w:type="character" w:customStyle="1" w:styleId="WW8Num409z1">
    <w:name w:val="WW8Num409z1"/>
    <w:rPr>
      <w:rFonts w:ascii="Courier New" w:hAnsi="Courier New" w:cs="Courier New"/>
    </w:rPr>
  </w:style>
  <w:style w:type="character" w:customStyle="1" w:styleId="WW8Num409z2">
    <w:name w:val="WW8Num409z2"/>
    <w:rPr>
      <w:rFonts w:ascii="Wingdings" w:hAnsi="Wingdings" w:cs="Wingdings"/>
    </w:rPr>
  </w:style>
  <w:style w:type="character" w:customStyle="1" w:styleId="WW8Num409z3">
    <w:name w:val="WW8Num409z3"/>
    <w:rPr>
      <w:rFonts w:ascii="Symbol" w:hAnsi="Symbol" w:cs="Symbol"/>
    </w:rPr>
  </w:style>
  <w:style w:type="character" w:customStyle="1" w:styleId="WW8Num410z0">
    <w:name w:val="WW8Num410z0"/>
    <w:rPr>
      <w:rFonts w:ascii="Symbol" w:eastAsia="Times New Roman" w:hAnsi="Symbol" w:cs="Times New Roman"/>
    </w:rPr>
  </w:style>
  <w:style w:type="character" w:customStyle="1" w:styleId="WW8Num410z1">
    <w:name w:val="WW8Num410z1"/>
    <w:rPr>
      <w:rFonts w:ascii="Courier New" w:hAnsi="Courier New" w:cs="Courier New"/>
    </w:rPr>
  </w:style>
  <w:style w:type="character" w:customStyle="1" w:styleId="WW8Num410z2">
    <w:name w:val="WW8Num410z2"/>
    <w:rPr>
      <w:rFonts w:ascii="Wingdings" w:hAnsi="Wingdings" w:cs="Wingdings"/>
    </w:rPr>
  </w:style>
  <w:style w:type="character" w:customStyle="1" w:styleId="WW8Num410z3">
    <w:name w:val="WW8Num410z3"/>
    <w:rPr>
      <w:rFonts w:ascii="Symbol" w:hAnsi="Symbol" w:cs="Symbol"/>
    </w:rPr>
  </w:style>
  <w:style w:type="character" w:customStyle="1" w:styleId="WW8Num412z1">
    <w:name w:val="WW8Num412z1"/>
    <w:rPr>
      <w:rFonts w:ascii="Times New Roman" w:eastAsia="Times New Roman" w:hAnsi="Times New Roman" w:cs="Times New Roman"/>
    </w:rPr>
  </w:style>
  <w:style w:type="character" w:customStyle="1" w:styleId="WW8Num413z0">
    <w:name w:val="WW8Num413z0"/>
    <w:rPr>
      <w:rFonts w:ascii="Symbol" w:eastAsia="Times New Roman" w:hAnsi="Symbol" w:cs="Times New Roman"/>
    </w:rPr>
  </w:style>
  <w:style w:type="character" w:customStyle="1" w:styleId="WW8Num413z1">
    <w:name w:val="WW8Num413z1"/>
    <w:rPr>
      <w:rFonts w:ascii="Courier New" w:hAnsi="Courier New" w:cs="Courier New"/>
    </w:rPr>
  </w:style>
  <w:style w:type="character" w:customStyle="1" w:styleId="WW8Num413z2">
    <w:name w:val="WW8Num413z2"/>
    <w:rPr>
      <w:rFonts w:ascii="Wingdings" w:hAnsi="Wingdings" w:cs="Wingdings"/>
    </w:rPr>
  </w:style>
  <w:style w:type="character" w:customStyle="1" w:styleId="WW8Num413z3">
    <w:name w:val="WW8Num413z3"/>
    <w:rPr>
      <w:rFonts w:ascii="Symbol" w:hAnsi="Symbol" w:cs="Symbol"/>
    </w:rPr>
  </w:style>
  <w:style w:type="character" w:customStyle="1" w:styleId="WW8Num417z0">
    <w:name w:val="WW8Num417z0"/>
    <w:rPr>
      <w:rFonts w:ascii="Symbol" w:eastAsia="Times New Roman" w:hAnsi="Symbol" w:cs="Arial"/>
    </w:rPr>
  </w:style>
  <w:style w:type="character" w:customStyle="1" w:styleId="WW8Num417z1">
    <w:name w:val="WW8Num417z1"/>
    <w:rPr>
      <w:rFonts w:ascii="Courier New" w:hAnsi="Courier New" w:cs="Courier New"/>
    </w:rPr>
  </w:style>
  <w:style w:type="character" w:customStyle="1" w:styleId="WW8Num417z2">
    <w:name w:val="WW8Num417z2"/>
    <w:rPr>
      <w:rFonts w:ascii="Wingdings" w:hAnsi="Wingdings" w:cs="Wingdings"/>
    </w:rPr>
  </w:style>
  <w:style w:type="character" w:customStyle="1" w:styleId="WW8Num417z3">
    <w:name w:val="WW8Num417z3"/>
    <w:rPr>
      <w:rFonts w:ascii="Symbol" w:hAnsi="Symbol" w:cs="Symbol"/>
    </w:rPr>
  </w:style>
  <w:style w:type="character" w:customStyle="1" w:styleId="WW8Num420z0">
    <w:name w:val="WW8Num420z0"/>
    <w:rPr>
      <w:b/>
      <w:sz w:val="28"/>
    </w:rPr>
  </w:style>
  <w:style w:type="character" w:customStyle="1" w:styleId="WW8Num424z0">
    <w:name w:val="WW8Num424z0"/>
    <w:rPr>
      <w:rFonts w:ascii="Symbol" w:hAnsi="Symbol" w:cs="Symbol"/>
    </w:rPr>
  </w:style>
  <w:style w:type="character" w:customStyle="1" w:styleId="WW8Num425z0">
    <w:name w:val="WW8Num425z0"/>
    <w:rPr>
      <w:rFonts w:ascii="Symbol" w:eastAsia="Times New Roman" w:hAnsi="Symbol" w:cs="Times New Roman"/>
      <w:b/>
    </w:rPr>
  </w:style>
  <w:style w:type="character" w:customStyle="1" w:styleId="WW8Num425z1">
    <w:name w:val="WW8Num425z1"/>
    <w:rPr>
      <w:rFonts w:ascii="Courier New" w:hAnsi="Courier New" w:cs="Courier New"/>
    </w:rPr>
  </w:style>
  <w:style w:type="character" w:customStyle="1" w:styleId="WW8Num425z2">
    <w:name w:val="WW8Num425z2"/>
    <w:rPr>
      <w:rFonts w:ascii="Wingdings" w:hAnsi="Wingdings" w:cs="Wingdings"/>
    </w:rPr>
  </w:style>
  <w:style w:type="character" w:customStyle="1" w:styleId="WW8Num425z3">
    <w:name w:val="WW8Num425z3"/>
    <w:rPr>
      <w:rFonts w:ascii="Symbol" w:hAnsi="Symbol" w:cs="Symbol"/>
    </w:rPr>
  </w:style>
  <w:style w:type="character" w:customStyle="1" w:styleId="WW8Num430z0">
    <w:name w:val="WW8Num430z0"/>
    <w:rPr>
      <w:rFonts w:ascii="Symbol" w:eastAsia="Times New Roman" w:hAnsi="Symbol" w:cs="Times New Roman"/>
    </w:rPr>
  </w:style>
  <w:style w:type="character" w:customStyle="1" w:styleId="WW8Num430z1">
    <w:name w:val="WW8Num430z1"/>
    <w:rPr>
      <w:rFonts w:ascii="Courier New" w:hAnsi="Courier New" w:cs="Courier New"/>
    </w:rPr>
  </w:style>
  <w:style w:type="character" w:customStyle="1" w:styleId="WW8Num430z2">
    <w:name w:val="WW8Num430z2"/>
    <w:rPr>
      <w:rFonts w:ascii="Wingdings" w:hAnsi="Wingdings" w:cs="Wingdings"/>
    </w:rPr>
  </w:style>
  <w:style w:type="character" w:customStyle="1" w:styleId="WW8Num430z3">
    <w:name w:val="WW8Num430z3"/>
    <w:rPr>
      <w:rFonts w:ascii="Symbol" w:hAnsi="Symbol" w:cs="Symbol"/>
    </w:rPr>
  </w:style>
  <w:style w:type="character" w:customStyle="1" w:styleId="WW8Num432z0">
    <w:name w:val="WW8Num432z0"/>
    <w:rPr>
      <w:rFonts w:ascii="Symbol" w:eastAsia="Times New Roman" w:hAnsi="Symbol" w:cs="Times New Roman"/>
    </w:rPr>
  </w:style>
  <w:style w:type="character" w:customStyle="1" w:styleId="WW8Num432z1">
    <w:name w:val="WW8Num432z1"/>
    <w:rPr>
      <w:rFonts w:ascii="Courier New" w:hAnsi="Courier New" w:cs="Courier New"/>
    </w:rPr>
  </w:style>
  <w:style w:type="character" w:customStyle="1" w:styleId="WW8Num432z2">
    <w:name w:val="WW8Num432z2"/>
    <w:rPr>
      <w:rFonts w:ascii="Wingdings" w:hAnsi="Wingdings" w:cs="Wingdings"/>
    </w:rPr>
  </w:style>
  <w:style w:type="character" w:customStyle="1" w:styleId="WW8Num432z3">
    <w:name w:val="WW8Num432z3"/>
    <w:rPr>
      <w:rFonts w:ascii="Symbol" w:hAnsi="Symbol" w:cs="Symbol"/>
    </w:rPr>
  </w:style>
  <w:style w:type="character" w:customStyle="1" w:styleId="WW8Num433z0">
    <w:name w:val="WW8Num433z0"/>
    <w:rPr>
      <w:rFonts w:ascii="Symbol" w:eastAsia="Times New Roman" w:hAnsi="Symbol" w:cs="Times New Roman"/>
    </w:rPr>
  </w:style>
  <w:style w:type="character" w:customStyle="1" w:styleId="WW8Num433z1">
    <w:name w:val="WW8Num433z1"/>
    <w:rPr>
      <w:rFonts w:ascii="Courier New" w:hAnsi="Courier New" w:cs="Courier New"/>
    </w:rPr>
  </w:style>
  <w:style w:type="character" w:customStyle="1" w:styleId="WW8Num433z2">
    <w:name w:val="WW8Num433z2"/>
    <w:rPr>
      <w:rFonts w:ascii="Wingdings" w:hAnsi="Wingdings" w:cs="Wingdings"/>
    </w:rPr>
  </w:style>
  <w:style w:type="character" w:customStyle="1" w:styleId="WW8Num433z3">
    <w:name w:val="WW8Num433z3"/>
    <w:rPr>
      <w:rFonts w:ascii="Symbol" w:hAnsi="Symbol" w:cs="Symbol"/>
    </w:rPr>
  </w:style>
  <w:style w:type="character" w:customStyle="1" w:styleId="WW8Num441z0">
    <w:name w:val="WW8Num441z0"/>
    <w:rPr>
      <w:rFonts w:ascii="Symbol" w:eastAsia="Times New Roman" w:hAnsi="Symbol" w:cs="Times New Roman"/>
    </w:rPr>
  </w:style>
  <w:style w:type="character" w:customStyle="1" w:styleId="WW8Num441z1">
    <w:name w:val="WW8Num441z1"/>
    <w:rPr>
      <w:rFonts w:ascii="Courier New" w:hAnsi="Courier New" w:cs="Courier New"/>
    </w:rPr>
  </w:style>
  <w:style w:type="character" w:customStyle="1" w:styleId="WW8Num441z2">
    <w:name w:val="WW8Num441z2"/>
    <w:rPr>
      <w:rFonts w:ascii="Wingdings" w:hAnsi="Wingdings" w:cs="Wingdings"/>
    </w:rPr>
  </w:style>
  <w:style w:type="character" w:customStyle="1" w:styleId="WW8Num441z3">
    <w:name w:val="WW8Num441z3"/>
    <w:rPr>
      <w:rFonts w:ascii="Symbol" w:hAnsi="Symbol" w:cs="Symbol"/>
    </w:rPr>
  </w:style>
  <w:style w:type="character" w:customStyle="1" w:styleId="WW8Num444z0">
    <w:name w:val="WW8Num444z0"/>
    <w:rPr>
      <w:rFonts w:ascii="Symbol" w:eastAsia="Times New Roman" w:hAnsi="Symbol" w:cs="Times New Roman"/>
    </w:rPr>
  </w:style>
  <w:style w:type="character" w:customStyle="1" w:styleId="WW8Num444z1">
    <w:name w:val="WW8Num444z1"/>
    <w:rPr>
      <w:rFonts w:ascii="Courier New" w:hAnsi="Courier New" w:cs="Courier New"/>
    </w:rPr>
  </w:style>
  <w:style w:type="character" w:customStyle="1" w:styleId="WW8Num444z2">
    <w:name w:val="WW8Num444z2"/>
    <w:rPr>
      <w:rFonts w:ascii="Wingdings" w:hAnsi="Wingdings" w:cs="Wingdings"/>
    </w:rPr>
  </w:style>
  <w:style w:type="character" w:customStyle="1" w:styleId="WW8Num444z3">
    <w:name w:val="WW8Num444z3"/>
    <w:rPr>
      <w:rFonts w:ascii="Symbol" w:hAnsi="Symbol" w:cs="Symbol"/>
    </w:rPr>
  </w:style>
  <w:style w:type="character" w:customStyle="1" w:styleId="WW8Num446z0">
    <w:name w:val="WW8Num446z0"/>
    <w:rPr>
      <w:rFonts w:ascii="Symbol" w:eastAsia="Times New Roman" w:hAnsi="Symbol" w:cs="Times New Roman"/>
    </w:rPr>
  </w:style>
  <w:style w:type="character" w:customStyle="1" w:styleId="WW8Num446z1">
    <w:name w:val="WW8Num446z1"/>
    <w:rPr>
      <w:rFonts w:ascii="Courier New" w:hAnsi="Courier New" w:cs="Courier New"/>
    </w:rPr>
  </w:style>
  <w:style w:type="character" w:customStyle="1" w:styleId="WW8Num446z2">
    <w:name w:val="WW8Num446z2"/>
    <w:rPr>
      <w:rFonts w:ascii="Wingdings" w:hAnsi="Wingdings" w:cs="Wingdings"/>
    </w:rPr>
  </w:style>
  <w:style w:type="character" w:customStyle="1" w:styleId="WW8Num446z3">
    <w:name w:val="WW8Num446z3"/>
    <w:rPr>
      <w:rFonts w:ascii="Symbol" w:hAnsi="Symbol" w:cs="Symbol"/>
    </w:rPr>
  </w:style>
  <w:style w:type="character" w:customStyle="1" w:styleId="WW8Num447z0">
    <w:name w:val="WW8Num447z0"/>
    <w:rPr>
      <w:rFonts w:ascii="Symbol" w:hAnsi="Symbol" w:cs="Symbol"/>
    </w:rPr>
  </w:style>
  <w:style w:type="character" w:customStyle="1" w:styleId="WW8Num454z0">
    <w:name w:val="WW8Num454z0"/>
    <w:rPr>
      <w:rFonts w:ascii="Symbol" w:eastAsia="Times New Roman" w:hAnsi="Symbol" w:cs="Times New Roman"/>
    </w:rPr>
  </w:style>
  <w:style w:type="character" w:customStyle="1" w:styleId="WW8Num454z1">
    <w:name w:val="WW8Num454z1"/>
    <w:rPr>
      <w:rFonts w:ascii="Courier New" w:hAnsi="Courier New" w:cs="Courier New"/>
    </w:rPr>
  </w:style>
  <w:style w:type="character" w:customStyle="1" w:styleId="WW8Num454z2">
    <w:name w:val="WW8Num454z2"/>
    <w:rPr>
      <w:rFonts w:ascii="Wingdings" w:hAnsi="Wingdings" w:cs="Wingdings"/>
    </w:rPr>
  </w:style>
  <w:style w:type="character" w:customStyle="1" w:styleId="WW8Num454z3">
    <w:name w:val="WW8Num454z3"/>
    <w:rPr>
      <w:rFonts w:ascii="Symbol" w:hAnsi="Symbol" w:cs="Symbol"/>
    </w:rPr>
  </w:style>
  <w:style w:type="character" w:customStyle="1" w:styleId="WW8Num456z0">
    <w:name w:val="WW8Num456z0"/>
    <w:rPr>
      <w:rFonts w:ascii="Symbol" w:hAnsi="Symbol" w:cs="Symbol"/>
    </w:rPr>
  </w:style>
  <w:style w:type="character" w:customStyle="1" w:styleId="WW8Num458z0">
    <w:name w:val="WW8Num458z0"/>
    <w:rPr>
      <w:rFonts w:ascii="Symbol" w:eastAsia="Times New Roman" w:hAnsi="Symbol" w:cs="Arial"/>
    </w:rPr>
  </w:style>
  <w:style w:type="character" w:customStyle="1" w:styleId="WW8Num458z1">
    <w:name w:val="WW8Num458z1"/>
    <w:rPr>
      <w:rFonts w:ascii="Courier New" w:hAnsi="Courier New" w:cs="Courier New"/>
    </w:rPr>
  </w:style>
  <w:style w:type="character" w:customStyle="1" w:styleId="WW8Num458z2">
    <w:name w:val="WW8Num458z2"/>
    <w:rPr>
      <w:rFonts w:ascii="Wingdings" w:hAnsi="Wingdings" w:cs="Wingdings"/>
    </w:rPr>
  </w:style>
  <w:style w:type="character" w:customStyle="1" w:styleId="WW8Num458z3">
    <w:name w:val="WW8Num458z3"/>
    <w:rPr>
      <w:rFonts w:ascii="Symbol" w:hAnsi="Symbol" w:cs="Symbol"/>
    </w:rPr>
  </w:style>
  <w:style w:type="character" w:customStyle="1" w:styleId="WW8Num461z0">
    <w:name w:val="WW8Num461z0"/>
    <w:rPr>
      <w:rFonts w:ascii="Times New Roman" w:eastAsia="Times New Roman" w:hAnsi="Times New Roman" w:cs="Times New Roman"/>
    </w:rPr>
  </w:style>
  <w:style w:type="character" w:customStyle="1" w:styleId="WW8Num461z1">
    <w:name w:val="WW8Num461z1"/>
    <w:rPr>
      <w:rFonts w:ascii="Courier New" w:hAnsi="Courier New" w:cs="Courier New"/>
    </w:rPr>
  </w:style>
  <w:style w:type="character" w:customStyle="1" w:styleId="WW8Num461z2">
    <w:name w:val="WW8Num461z2"/>
    <w:rPr>
      <w:rFonts w:ascii="Wingdings" w:hAnsi="Wingdings" w:cs="Wingdings"/>
    </w:rPr>
  </w:style>
  <w:style w:type="character" w:customStyle="1" w:styleId="WW8Num461z3">
    <w:name w:val="WW8Num461z3"/>
    <w:rPr>
      <w:rFonts w:ascii="Symbol" w:hAnsi="Symbol" w:cs="Symbol"/>
    </w:rPr>
  </w:style>
  <w:style w:type="character" w:customStyle="1" w:styleId="WW8Num462z0">
    <w:name w:val="WW8Num462z0"/>
    <w:rPr>
      <w:rFonts w:ascii="Symbol" w:eastAsia="Times New Roman" w:hAnsi="Symbol" w:cs="Times New Roman"/>
    </w:rPr>
  </w:style>
  <w:style w:type="character" w:customStyle="1" w:styleId="WW8Num462z1">
    <w:name w:val="WW8Num462z1"/>
    <w:rPr>
      <w:rFonts w:ascii="Courier New" w:hAnsi="Courier New" w:cs="Courier New"/>
    </w:rPr>
  </w:style>
  <w:style w:type="character" w:customStyle="1" w:styleId="WW8Num462z2">
    <w:name w:val="WW8Num462z2"/>
    <w:rPr>
      <w:rFonts w:ascii="Wingdings" w:hAnsi="Wingdings" w:cs="Wingdings"/>
    </w:rPr>
  </w:style>
  <w:style w:type="character" w:customStyle="1" w:styleId="WW8Num462z3">
    <w:name w:val="WW8Num462z3"/>
    <w:rPr>
      <w:rFonts w:ascii="Symbol" w:hAnsi="Symbol" w:cs="Symbol"/>
    </w:rPr>
  </w:style>
  <w:style w:type="character" w:customStyle="1" w:styleId="WW8Num464z0">
    <w:name w:val="WW8Num464z0"/>
    <w:rPr>
      <w:rFonts w:ascii="Symbol" w:eastAsia="Times New Roman" w:hAnsi="Symbol" w:cs="Times New Roman"/>
    </w:rPr>
  </w:style>
  <w:style w:type="character" w:customStyle="1" w:styleId="WW8Num464z1">
    <w:name w:val="WW8Num464z1"/>
    <w:rPr>
      <w:rFonts w:ascii="Courier New" w:hAnsi="Courier New" w:cs="Courier New"/>
    </w:rPr>
  </w:style>
  <w:style w:type="character" w:customStyle="1" w:styleId="WW8Num464z2">
    <w:name w:val="WW8Num464z2"/>
    <w:rPr>
      <w:rFonts w:ascii="Wingdings" w:hAnsi="Wingdings" w:cs="Wingdings"/>
    </w:rPr>
  </w:style>
  <w:style w:type="character" w:customStyle="1" w:styleId="WW8Num464z3">
    <w:name w:val="WW8Num464z3"/>
    <w:rPr>
      <w:rFonts w:ascii="Symbol" w:hAnsi="Symbol" w:cs="Symbol"/>
    </w:rPr>
  </w:style>
  <w:style w:type="character" w:customStyle="1" w:styleId="WW8Num472z0">
    <w:name w:val="WW8Num472z0"/>
    <w:rPr>
      <w:rFonts w:ascii="Times New Roman" w:eastAsia="Times New Roman" w:hAnsi="Times New Roman" w:cs="Times New Roman"/>
    </w:rPr>
  </w:style>
  <w:style w:type="character" w:customStyle="1" w:styleId="WW8Num472z1">
    <w:name w:val="WW8Num472z1"/>
    <w:rPr>
      <w:rFonts w:ascii="Courier New" w:hAnsi="Courier New" w:cs="Courier New"/>
    </w:rPr>
  </w:style>
  <w:style w:type="character" w:customStyle="1" w:styleId="WW8Num472z2">
    <w:name w:val="WW8Num472z2"/>
    <w:rPr>
      <w:rFonts w:ascii="Wingdings" w:hAnsi="Wingdings" w:cs="Wingdings"/>
    </w:rPr>
  </w:style>
  <w:style w:type="character" w:customStyle="1" w:styleId="WW8Num472z3">
    <w:name w:val="WW8Num472z3"/>
    <w:rPr>
      <w:rFonts w:ascii="Symbol" w:hAnsi="Symbol" w:cs="Symbol"/>
    </w:rPr>
  </w:style>
  <w:style w:type="character" w:customStyle="1" w:styleId="WW8Num473z0">
    <w:name w:val="WW8Num473z0"/>
    <w:rPr>
      <w:rFonts w:ascii="Symbol" w:eastAsia="Times New Roman" w:hAnsi="Symbol" w:cs="Times New Roman"/>
    </w:rPr>
  </w:style>
  <w:style w:type="character" w:customStyle="1" w:styleId="WW8Num473z1">
    <w:name w:val="WW8Num473z1"/>
    <w:rPr>
      <w:rFonts w:ascii="Courier New" w:hAnsi="Courier New" w:cs="Courier New"/>
    </w:rPr>
  </w:style>
  <w:style w:type="character" w:customStyle="1" w:styleId="WW8Num473z2">
    <w:name w:val="WW8Num473z2"/>
    <w:rPr>
      <w:rFonts w:ascii="Wingdings" w:hAnsi="Wingdings" w:cs="Wingdings"/>
    </w:rPr>
  </w:style>
  <w:style w:type="character" w:customStyle="1" w:styleId="WW8Num473z3">
    <w:name w:val="WW8Num473z3"/>
    <w:rPr>
      <w:rFonts w:ascii="Symbol" w:hAnsi="Symbol" w:cs="Symbol"/>
    </w:rPr>
  </w:style>
  <w:style w:type="character" w:customStyle="1" w:styleId="WW8Num474z0">
    <w:name w:val="WW8Num474z0"/>
    <w:rPr>
      <w:b/>
    </w:rPr>
  </w:style>
  <w:style w:type="character" w:customStyle="1" w:styleId="WW8Num481z0">
    <w:name w:val="WW8Num481z0"/>
    <w:rPr>
      <w:rFonts w:ascii="Times New Roman" w:hAnsi="Times New Roman" w:cs="Times New Roman"/>
    </w:rPr>
  </w:style>
  <w:style w:type="character" w:customStyle="1" w:styleId="WW8Num482z0">
    <w:name w:val="WW8Num482z0"/>
    <w:rPr>
      <w:b/>
    </w:rPr>
  </w:style>
  <w:style w:type="character" w:customStyle="1" w:styleId="WW8Num496z0">
    <w:name w:val="WW8Num496z0"/>
    <w:rPr>
      <w:rFonts w:ascii="Times New Roman" w:eastAsia="Times New Roman" w:hAnsi="Times New Roman" w:cs="Times New Roman"/>
    </w:rPr>
  </w:style>
  <w:style w:type="character" w:customStyle="1" w:styleId="WW8Num504z0">
    <w:name w:val="WW8Num504z0"/>
    <w:rPr>
      <w:rFonts w:ascii="Times New Roman" w:eastAsia="Times New Roman" w:hAnsi="Times New Roman" w:cs="Times New Roman"/>
    </w:rPr>
  </w:style>
  <w:style w:type="character" w:customStyle="1" w:styleId="WW8Num504z1">
    <w:name w:val="WW8Num504z1"/>
    <w:rPr>
      <w:rFonts w:ascii="Courier New" w:hAnsi="Courier New" w:cs="Courier New"/>
    </w:rPr>
  </w:style>
  <w:style w:type="character" w:customStyle="1" w:styleId="WW8Num504z2">
    <w:name w:val="WW8Num504z2"/>
    <w:rPr>
      <w:rFonts w:ascii="Wingdings" w:hAnsi="Wingdings" w:cs="Wingdings"/>
    </w:rPr>
  </w:style>
  <w:style w:type="character" w:customStyle="1" w:styleId="WW8Num504z3">
    <w:name w:val="WW8Num504z3"/>
    <w:rPr>
      <w:rFonts w:ascii="Symbol" w:hAnsi="Symbol" w:cs="Symbol"/>
    </w:rPr>
  </w:style>
  <w:style w:type="character" w:customStyle="1" w:styleId="WW8Num509z0">
    <w:name w:val="WW8Num509z0"/>
    <w:rPr>
      <w:rFonts w:ascii="Wingdings" w:hAnsi="Wingdings" w:cs="Wingdings"/>
    </w:rPr>
  </w:style>
  <w:style w:type="character" w:customStyle="1" w:styleId="WW8Num509z1">
    <w:name w:val="WW8Num509z1"/>
    <w:rPr>
      <w:rFonts w:ascii="Courier New" w:hAnsi="Courier New" w:cs="Courier New"/>
    </w:rPr>
  </w:style>
  <w:style w:type="character" w:customStyle="1" w:styleId="WW8Num509z3">
    <w:name w:val="WW8Num509z3"/>
    <w:rPr>
      <w:rFonts w:ascii="Symbol" w:hAnsi="Symbol" w:cs="Symbol"/>
    </w:rPr>
  </w:style>
  <w:style w:type="character" w:customStyle="1" w:styleId="WW8Num518z0">
    <w:name w:val="WW8Num518z0"/>
    <w:rPr>
      <w:rFonts w:ascii="Symbol" w:eastAsia="Times New Roman" w:hAnsi="Symbol" w:cs="Times New Roman"/>
    </w:rPr>
  </w:style>
  <w:style w:type="character" w:customStyle="1" w:styleId="WW8Num518z1">
    <w:name w:val="WW8Num518z1"/>
    <w:rPr>
      <w:rFonts w:ascii="Courier New" w:hAnsi="Courier New" w:cs="Courier New"/>
    </w:rPr>
  </w:style>
  <w:style w:type="character" w:customStyle="1" w:styleId="WW8Num518z2">
    <w:name w:val="WW8Num518z2"/>
    <w:rPr>
      <w:rFonts w:ascii="Wingdings" w:hAnsi="Wingdings" w:cs="Wingdings"/>
    </w:rPr>
  </w:style>
  <w:style w:type="character" w:customStyle="1" w:styleId="WW8Num518z3">
    <w:name w:val="WW8Num518z3"/>
    <w:rPr>
      <w:rFonts w:ascii="Symbol" w:hAnsi="Symbol" w:cs="Symbol"/>
    </w:rPr>
  </w:style>
  <w:style w:type="character" w:customStyle="1" w:styleId="WW8Num520z0">
    <w:name w:val="WW8Num520z0"/>
    <w:rPr>
      <w:rFonts w:ascii="Symbol" w:hAnsi="Symbol" w:cs="Symbol"/>
    </w:rPr>
  </w:style>
  <w:style w:type="character" w:customStyle="1" w:styleId="WW8Num521z0">
    <w:name w:val="WW8Num521z0"/>
    <w:rPr>
      <w:rFonts w:ascii="Symbol" w:hAnsi="Symbol" w:cs="Symbol"/>
    </w:rPr>
  </w:style>
  <w:style w:type="character" w:customStyle="1" w:styleId="WW8Num522z0">
    <w:name w:val="WW8Num522z0"/>
    <w:rPr>
      <w:rFonts w:ascii="Symbol" w:eastAsia="Times New Roman" w:hAnsi="Symbol" w:cs="Times New Roman"/>
    </w:rPr>
  </w:style>
  <w:style w:type="character" w:customStyle="1" w:styleId="WW8Num522z1">
    <w:name w:val="WW8Num522z1"/>
    <w:rPr>
      <w:rFonts w:ascii="Courier New" w:hAnsi="Courier New" w:cs="Courier New"/>
    </w:rPr>
  </w:style>
  <w:style w:type="character" w:customStyle="1" w:styleId="WW8Num522z2">
    <w:name w:val="WW8Num522z2"/>
    <w:rPr>
      <w:rFonts w:ascii="Wingdings" w:hAnsi="Wingdings" w:cs="Wingdings"/>
    </w:rPr>
  </w:style>
  <w:style w:type="character" w:customStyle="1" w:styleId="WW8Num522z3">
    <w:name w:val="WW8Num522z3"/>
    <w:rPr>
      <w:rFonts w:ascii="Symbol" w:hAnsi="Symbol" w:cs="Symbol"/>
    </w:rPr>
  </w:style>
  <w:style w:type="character" w:customStyle="1" w:styleId="WW8Num524z0">
    <w:name w:val="WW8Num524z0"/>
    <w:rPr>
      <w:b/>
    </w:rPr>
  </w:style>
  <w:style w:type="character" w:customStyle="1" w:styleId="WW8Num528z0">
    <w:name w:val="WW8Num528z0"/>
    <w:rPr>
      <w:b/>
    </w:rPr>
  </w:style>
  <w:style w:type="character" w:customStyle="1" w:styleId="WW8Num533z0">
    <w:name w:val="WW8Num533z0"/>
    <w:rPr>
      <w:rFonts w:ascii="Symbol" w:eastAsia="Times New Roman" w:hAnsi="Symbol" w:cs="Times New Roman"/>
    </w:rPr>
  </w:style>
  <w:style w:type="character" w:customStyle="1" w:styleId="WW8Num533z1">
    <w:name w:val="WW8Num533z1"/>
    <w:rPr>
      <w:rFonts w:ascii="Courier New" w:hAnsi="Courier New" w:cs="Courier New"/>
    </w:rPr>
  </w:style>
  <w:style w:type="character" w:customStyle="1" w:styleId="WW8Num533z2">
    <w:name w:val="WW8Num533z2"/>
    <w:rPr>
      <w:rFonts w:ascii="Wingdings" w:hAnsi="Wingdings" w:cs="Wingdings"/>
    </w:rPr>
  </w:style>
  <w:style w:type="character" w:customStyle="1" w:styleId="WW8Num533z3">
    <w:name w:val="WW8Num533z3"/>
    <w:rPr>
      <w:rFonts w:ascii="Symbol" w:hAnsi="Symbol" w:cs="Symbol"/>
    </w:rPr>
  </w:style>
  <w:style w:type="character" w:customStyle="1" w:styleId="WW8Num542z0">
    <w:name w:val="WW8Num542z0"/>
    <w:rPr>
      <w:rFonts w:ascii="Symbol" w:eastAsia="Times New Roman" w:hAnsi="Symbol" w:cs="Times New Roman"/>
    </w:rPr>
  </w:style>
  <w:style w:type="character" w:customStyle="1" w:styleId="WW8Num542z1">
    <w:name w:val="WW8Num542z1"/>
    <w:rPr>
      <w:rFonts w:ascii="Courier New" w:hAnsi="Courier New" w:cs="Courier New"/>
    </w:rPr>
  </w:style>
  <w:style w:type="character" w:customStyle="1" w:styleId="WW8Num542z2">
    <w:name w:val="WW8Num542z2"/>
    <w:rPr>
      <w:rFonts w:ascii="Wingdings" w:hAnsi="Wingdings" w:cs="Wingdings"/>
    </w:rPr>
  </w:style>
  <w:style w:type="character" w:customStyle="1" w:styleId="WW8Num542z3">
    <w:name w:val="WW8Num542z3"/>
    <w:rPr>
      <w:rFonts w:ascii="Symbol" w:hAnsi="Symbol" w:cs="Symbol"/>
    </w:rPr>
  </w:style>
  <w:style w:type="character" w:customStyle="1" w:styleId="WW8Num546z0">
    <w:name w:val="WW8Num546z0"/>
    <w:rPr>
      <w:rFonts w:ascii="Symbol" w:hAnsi="Symbol" w:cs="Symbol"/>
    </w:rPr>
  </w:style>
  <w:style w:type="character" w:customStyle="1" w:styleId="WW8Num554z0">
    <w:name w:val="WW8Num554z0"/>
    <w:rPr>
      <w:rFonts w:ascii="Times New Roman" w:eastAsia="Times New Roman" w:hAnsi="Times New Roman" w:cs="Times New Roman"/>
    </w:rPr>
  </w:style>
  <w:style w:type="character" w:customStyle="1" w:styleId="WW8Num554z1">
    <w:name w:val="WW8Num554z1"/>
    <w:rPr>
      <w:rFonts w:ascii="Courier New" w:hAnsi="Courier New" w:cs="Courier New"/>
    </w:rPr>
  </w:style>
  <w:style w:type="character" w:customStyle="1" w:styleId="WW8Num554z2">
    <w:name w:val="WW8Num554z2"/>
    <w:rPr>
      <w:rFonts w:ascii="Wingdings" w:hAnsi="Wingdings" w:cs="Wingdings"/>
    </w:rPr>
  </w:style>
  <w:style w:type="character" w:customStyle="1" w:styleId="WW8Num554z3">
    <w:name w:val="WW8Num554z3"/>
    <w:rPr>
      <w:rFonts w:ascii="Symbol" w:hAnsi="Symbol" w:cs="Symbol"/>
    </w:rPr>
  </w:style>
  <w:style w:type="character" w:customStyle="1" w:styleId="WW8Num557z0">
    <w:name w:val="WW8Num557z0"/>
    <w:rPr>
      <w:rFonts w:ascii="Symbol" w:hAnsi="Symbol" w:cs="Symbol"/>
    </w:rPr>
  </w:style>
  <w:style w:type="character" w:customStyle="1" w:styleId="WW8Num565z0">
    <w:name w:val="WW8Num565z0"/>
    <w:rPr>
      <w:rFonts w:ascii="Symbol" w:eastAsia="Times New Roman" w:hAnsi="Symbol" w:cs="Times New Roman"/>
    </w:rPr>
  </w:style>
  <w:style w:type="character" w:customStyle="1" w:styleId="WW8Num565z1">
    <w:name w:val="WW8Num565z1"/>
    <w:rPr>
      <w:rFonts w:ascii="Courier New" w:hAnsi="Courier New" w:cs="Courier New"/>
    </w:rPr>
  </w:style>
  <w:style w:type="character" w:customStyle="1" w:styleId="WW8Num565z2">
    <w:name w:val="WW8Num565z2"/>
    <w:rPr>
      <w:rFonts w:ascii="Wingdings" w:hAnsi="Wingdings" w:cs="Wingdings"/>
    </w:rPr>
  </w:style>
  <w:style w:type="character" w:customStyle="1" w:styleId="WW8Num565z3">
    <w:name w:val="WW8Num565z3"/>
    <w:rPr>
      <w:rFonts w:ascii="Symbol" w:hAnsi="Symbol" w:cs="Symbol"/>
    </w:rPr>
  </w:style>
  <w:style w:type="character" w:customStyle="1" w:styleId="WW8Num566z0">
    <w:name w:val="WW8Num566z0"/>
    <w:rPr>
      <w:rFonts w:ascii="Times New Roman" w:eastAsia="Times New Roman" w:hAnsi="Times New Roman" w:cs="Times New Roman"/>
    </w:rPr>
  </w:style>
  <w:style w:type="character" w:customStyle="1" w:styleId="WW8Num568z0">
    <w:name w:val="WW8Num568z0"/>
    <w:rPr>
      <w:rFonts w:ascii="Symbol" w:eastAsia="Times New Roman" w:hAnsi="Symbol" w:cs="Times New Roman"/>
    </w:rPr>
  </w:style>
  <w:style w:type="character" w:customStyle="1" w:styleId="WW8Num568z1">
    <w:name w:val="WW8Num568z1"/>
    <w:rPr>
      <w:rFonts w:ascii="Courier New" w:hAnsi="Courier New" w:cs="Courier New"/>
    </w:rPr>
  </w:style>
  <w:style w:type="character" w:customStyle="1" w:styleId="WW8Num568z2">
    <w:name w:val="WW8Num568z2"/>
    <w:rPr>
      <w:rFonts w:ascii="Wingdings" w:hAnsi="Wingdings" w:cs="Wingdings"/>
    </w:rPr>
  </w:style>
  <w:style w:type="character" w:customStyle="1" w:styleId="WW8Num568z3">
    <w:name w:val="WW8Num568z3"/>
    <w:rPr>
      <w:rFonts w:ascii="Symbol" w:hAnsi="Symbol" w:cs="Symbol"/>
    </w:rPr>
  </w:style>
  <w:style w:type="character" w:customStyle="1" w:styleId="WW8Num569z0">
    <w:name w:val="WW8Num569z0"/>
    <w:rPr>
      <w:rFonts w:ascii="Times New Roman" w:eastAsia="Times New Roman" w:hAnsi="Times New Roman" w:cs="Times New Roman"/>
    </w:rPr>
  </w:style>
  <w:style w:type="character" w:customStyle="1" w:styleId="WW8Num569z1">
    <w:name w:val="WW8Num569z1"/>
    <w:rPr>
      <w:rFonts w:ascii="Courier New" w:hAnsi="Courier New" w:cs="Courier New"/>
    </w:rPr>
  </w:style>
  <w:style w:type="character" w:customStyle="1" w:styleId="WW8Num569z2">
    <w:name w:val="WW8Num569z2"/>
    <w:rPr>
      <w:rFonts w:ascii="Wingdings" w:hAnsi="Wingdings" w:cs="Wingdings"/>
    </w:rPr>
  </w:style>
  <w:style w:type="character" w:customStyle="1" w:styleId="WW8Num569z3">
    <w:name w:val="WW8Num569z3"/>
    <w:rPr>
      <w:rFonts w:ascii="Symbol" w:hAnsi="Symbol" w:cs="Symbol"/>
    </w:rPr>
  </w:style>
  <w:style w:type="character" w:customStyle="1" w:styleId="WW8Num576z0">
    <w:name w:val="WW8Num576z0"/>
    <w:rPr>
      <w:rFonts w:ascii="Symbol" w:hAnsi="Symbol" w:cs="Symbol"/>
    </w:rPr>
  </w:style>
  <w:style w:type="character" w:customStyle="1" w:styleId="WW8Num576z1">
    <w:name w:val="WW8Num576z1"/>
    <w:rPr>
      <w:rFonts w:ascii="Courier New" w:hAnsi="Courier New" w:cs="Courier New"/>
    </w:rPr>
  </w:style>
  <w:style w:type="character" w:customStyle="1" w:styleId="WW8Num576z2">
    <w:name w:val="WW8Num576z2"/>
    <w:rPr>
      <w:rFonts w:ascii="Wingdings" w:hAnsi="Wingdings" w:cs="Wingdings"/>
    </w:rPr>
  </w:style>
  <w:style w:type="character" w:customStyle="1" w:styleId="WW8Num577z0">
    <w:name w:val="WW8Num577z0"/>
    <w:rPr>
      <w:rFonts w:ascii="Symbol" w:eastAsia="Times New Roman" w:hAnsi="Symbol" w:cs="Times New Roman"/>
    </w:rPr>
  </w:style>
  <w:style w:type="character" w:customStyle="1" w:styleId="WW8Num577z1">
    <w:name w:val="WW8Num577z1"/>
    <w:rPr>
      <w:rFonts w:ascii="Courier New" w:hAnsi="Courier New" w:cs="Courier New"/>
    </w:rPr>
  </w:style>
  <w:style w:type="character" w:customStyle="1" w:styleId="WW8Num577z2">
    <w:name w:val="WW8Num577z2"/>
    <w:rPr>
      <w:rFonts w:ascii="Wingdings" w:hAnsi="Wingdings" w:cs="Wingdings"/>
    </w:rPr>
  </w:style>
  <w:style w:type="character" w:customStyle="1" w:styleId="WW8Num577z3">
    <w:name w:val="WW8Num577z3"/>
    <w:rPr>
      <w:rFonts w:ascii="Symbol" w:hAnsi="Symbol" w:cs="Symbol"/>
    </w:rPr>
  </w:style>
  <w:style w:type="character" w:customStyle="1" w:styleId="WW8Num593z0">
    <w:name w:val="WW8Num593z0"/>
    <w:rPr>
      <w:rFonts w:ascii="Symbol" w:eastAsia="Times New Roman" w:hAnsi="Symbol" w:cs="Times New Roman"/>
    </w:rPr>
  </w:style>
  <w:style w:type="character" w:customStyle="1" w:styleId="WW8Num593z1">
    <w:name w:val="WW8Num593z1"/>
    <w:rPr>
      <w:rFonts w:ascii="Courier New" w:hAnsi="Courier New" w:cs="Courier New"/>
    </w:rPr>
  </w:style>
  <w:style w:type="character" w:customStyle="1" w:styleId="WW8Num593z2">
    <w:name w:val="WW8Num593z2"/>
    <w:rPr>
      <w:rFonts w:ascii="Wingdings" w:hAnsi="Wingdings" w:cs="Wingdings"/>
    </w:rPr>
  </w:style>
  <w:style w:type="character" w:customStyle="1" w:styleId="WW8Num593z3">
    <w:name w:val="WW8Num593z3"/>
    <w:rPr>
      <w:rFonts w:ascii="Symbol" w:hAnsi="Symbol" w:cs="Symbol"/>
    </w:rPr>
  </w:style>
  <w:style w:type="character" w:customStyle="1" w:styleId="WW8Num594z0">
    <w:name w:val="WW8Num594z0"/>
    <w:rPr>
      <w:rFonts w:ascii="Times New Roman" w:eastAsia="Times New Roman" w:hAnsi="Times New Roman" w:cs="Times New Roman"/>
    </w:rPr>
  </w:style>
  <w:style w:type="character" w:customStyle="1" w:styleId="WW8Num594z1">
    <w:name w:val="WW8Num594z1"/>
    <w:rPr>
      <w:rFonts w:ascii="Courier New" w:hAnsi="Courier New" w:cs="Courier New"/>
    </w:rPr>
  </w:style>
  <w:style w:type="character" w:customStyle="1" w:styleId="WW8Num594z2">
    <w:name w:val="WW8Num594z2"/>
    <w:rPr>
      <w:rFonts w:ascii="Wingdings" w:hAnsi="Wingdings" w:cs="Wingdings"/>
    </w:rPr>
  </w:style>
  <w:style w:type="character" w:customStyle="1" w:styleId="WW8Num594z3">
    <w:name w:val="WW8Num594z3"/>
    <w:rPr>
      <w:rFonts w:ascii="Symbol" w:hAnsi="Symbol" w:cs="Symbol"/>
    </w:rPr>
  </w:style>
  <w:style w:type="character" w:customStyle="1" w:styleId="WW8Num597z0">
    <w:name w:val="WW8Num597z0"/>
    <w:rPr>
      <w:b/>
    </w:rPr>
  </w:style>
  <w:style w:type="character" w:customStyle="1" w:styleId="WW8Num600z0">
    <w:name w:val="WW8Num600z0"/>
    <w:rPr>
      <w:rFonts w:ascii="Symbol" w:eastAsia="Times New Roman" w:hAnsi="Symbol" w:cs="Times New Roman"/>
    </w:rPr>
  </w:style>
  <w:style w:type="character" w:customStyle="1" w:styleId="WW8Num600z1">
    <w:name w:val="WW8Num600z1"/>
    <w:rPr>
      <w:rFonts w:ascii="Courier New" w:hAnsi="Courier New" w:cs="Courier New"/>
    </w:rPr>
  </w:style>
  <w:style w:type="character" w:customStyle="1" w:styleId="WW8Num600z2">
    <w:name w:val="WW8Num600z2"/>
    <w:rPr>
      <w:rFonts w:ascii="Wingdings" w:hAnsi="Wingdings" w:cs="Wingdings"/>
    </w:rPr>
  </w:style>
  <w:style w:type="character" w:customStyle="1" w:styleId="WW8Num600z3">
    <w:name w:val="WW8Num600z3"/>
    <w:rPr>
      <w:rFonts w:ascii="Symbol" w:hAnsi="Symbol" w:cs="Symbol"/>
    </w:rPr>
  </w:style>
  <w:style w:type="character" w:customStyle="1" w:styleId="WW8Num604z0">
    <w:name w:val="WW8Num604z0"/>
    <w:rPr>
      <w:rFonts w:ascii="Times New Roman" w:hAnsi="Times New Roman" w:cs="Times New Roman"/>
    </w:rPr>
  </w:style>
  <w:style w:type="character" w:customStyle="1" w:styleId="WW8Num607z0">
    <w:name w:val="WW8Num607z0"/>
    <w:rPr>
      <w:rFonts w:ascii="Times New Roman" w:hAnsi="Times New Roman" w:cs="Times New Roman"/>
    </w:rPr>
  </w:style>
  <w:style w:type="character" w:customStyle="1" w:styleId="WW8Num613z0">
    <w:name w:val="WW8Num613z0"/>
    <w:rPr>
      <w:rFonts w:ascii="Symbol" w:hAnsi="Symbol" w:cs="Symbol"/>
    </w:rPr>
  </w:style>
  <w:style w:type="character" w:customStyle="1" w:styleId="WW8Num614z0">
    <w:name w:val="WW8Num614z0"/>
    <w:rPr>
      <w:rFonts w:ascii="Symbol" w:hAnsi="Symbol" w:cs="Symbol"/>
    </w:rPr>
  </w:style>
  <w:style w:type="character" w:customStyle="1" w:styleId="WW8Num618z0">
    <w:name w:val="WW8Num618z0"/>
    <w:rPr>
      <w:rFonts w:ascii="Symbol" w:eastAsia="Times New Roman" w:hAnsi="Symbol" w:cs="Times New Roman"/>
      <w:b w:val="0"/>
    </w:rPr>
  </w:style>
  <w:style w:type="character" w:customStyle="1" w:styleId="WW8Num618z1">
    <w:name w:val="WW8Num618z1"/>
    <w:rPr>
      <w:rFonts w:ascii="Courier New" w:hAnsi="Courier New" w:cs="Courier New"/>
    </w:rPr>
  </w:style>
  <w:style w:type="character" w:customStyle="1" w:styleId="WW8Num618z2">
    <w:name w:val="WW8Num618z2"/>
    <w:rPr>
      <w:rFonts w:ascii="Wingdings" w:hAnsi="Wingdings" w:cs="Wingdings"/>
    </w:rPr>
  </w:style>
  <w:style w:type="character" w:customStyle="1" w:styleId="WW8Num618z3">
    <w:name w:val="WW8Num618z3"/>
    <w:rPr>
      <w:rFonts w:ascii="Symbol" w:hAnsi="Symbol" w:cs="Symbol"/>
    </w:rPr>
  </w:style>
  <w:style w:type="character" w:customStyle="1" w:styleId="WW8Num622z0">
    <w:name w:val="WW8Num622z0"/>
    <w:rPr>
      <w:rFonts w:ascii="Symbol" w:hAnsi="Symbol" w:cs="Symbol"/>
    </w:rPr>
  </w:style>
  <w:style w:type="character" w:customStyle="1" w:styleId="WW8Num623z0">
    <w:name w:val="WW8Num623z0"/>
    <w:rPr>
      <w:rFonts w:ascii="Symbol" w:eastAsia="Times New Roman" w:hAnsi="Symbol" w:cs="Times New Roman"/>
    </w:rPr>
  </w:style>
  <w:style w:type="character" w:customStyle="1" w:styleId="WW8Num623z1">
    <w:name w:val="WW8Num623z1"/>
    <w:rPr>
      <w:rFonts w:ascii="Courier New" w:hAnsi="Courier New" w:cs="Courier New"/>
    </w:rPr>
  </w:style>
  <w:style w:type="character" w:customStyle="1" w:styleId="WW8Num623z2">
    <w:name w:val="WW8Num623z2"/>
    <w:rPr>
      <w:rFonts w:ascii="Wingdings" w:hAnsi="Wingdings" w:cs="Wingdings"/>
    </w:rPr>
  </w:style>
  <w:style w:type="character" w:customStyle="1" w:styleId="WW8Num623z3">
    <w:name w:val="WW8Num623z3"/>
    <w:rPr>
      <w:rFonts w:ascii="Symbol" w:hAnsi="Symbol" w:cs="Symbol"/>
    </w:rPr>
  </w:style>
  <w:style w:type="character" w:customStyle="1" w:styleId="WW8Num625z0">
    <w:name w:val="WW8Num625z0"/>
    <w:rPr>
      <w:rFonts w:ascii="Symbol" w:hAnsi="Symbol" w:cs="Symbol"/>
    </w:rPr>
  </w:style>
  <w:style w:type="character" w:customStyle="1" w:styleId="WW8Num626z0">
    <w:name w:val="WW8Num626z0"/>
    <w:rPr>
      <w:rFonts w:ascii="Times New Roman" w:eastAsia="Times New Roman" w:hAnsi="Times New Roman" w:cs="Times New Roman"/>
      <w:b/>
      <w:sz w:val="24"/>
    </w:rPr>
  </w:style>
  <w:style w:type="character" w:customStyle="1" w:styleId="WW8Num626z1">
    <w:name w:val="WW8Num626z1"/>
    <w:rPr>
      <w:rFonts w:ascii="Courier New" w:hAnsi="Courier New" w:cs="Courier New"/>
    </w:rPr>
  </w:style>
  <w:style w:type="character" w:customStyle="1" w:styleId="WW8Num626z2">
    <w:name w:val="WW8Num626z2"/>
    <w:rPr>
      <w:rFonts w:ascii="Wingdings" w:hAnsi="Wingdings" w:cs="Wingdings"/>
    </w:rPr>
  </w:style>
  <w:style w:type="character" w:customStyle="1" w:styleId="WW8Num626z3">
    <w:name w:val="WW8Num626z3"/>
    <w:rPr>
      <w:rFonts w:ascii="Symbol" w:hAnsi="Symbol" w:cs="Symbol"/>
    </w:rPr>
  </w:style>
  <w:style w:type="character" w:customStyle="1" w:styleId="WW8Num628z0">
    <w:name w:val="WW8Num628z0"/>
    <w:rPr>
      <w:b/>
    </w:rPr>
  </w:style>
  <w:style w:type="character" w:customStyle="1" w:styleId="WW8Num636z0">
    <w:name w:val="WW8Num636z0"/>
    <w:rPr>
      <w:rFonts w:ascii="Symbol" w:hAnsi="Symbol" w:cs="Symbol"/>
    </w:rPr>
  </w:style>
  <w:style w:type="character" w:customStyle="1" w:styleId="WW8Num644z0">
    <w:name w:val="WW8Num644z0"/>
    <w:rPr>
      <w:rFonts w:ascii="Symbol" w:hAnsi="Symbol" w:cs="Symbol"/>
      <w:b/>
      <w:u w:val="none"/>
    </w:rPr>
  </w:style>
  <w:style w:type="character" w:customStyle="1" w:styleId="WW8Num645z0">
    <w:name w:val="WW8Num645z0"/>
    <w:rPr>
      <w:rFonts w:ascii="Times New Roman" w:eastAsia="Times New Roman" w:hAnsi="Times New Roman" w:cs="Times New Roman"/>
    </w:rPr>
  </w:style>
  <w:style w:type="character" w:customStyle="1" w:styleId="WW8Num645z1">
    <w:name w:val="WW8Num645z1"/>
    <w:rPr>
      <w:rFonts w:ascii="Courier New" w:hAnsi="Courier New" w:cs="Courier New"/>
    </w:rPr>
  </w:style>
  <w:style w:type="character" w:customStyle="1" w:styleId="WW8Num645z2">
    <w:name w:val="WW8Num645z2"/>
    <w:rPr>
      <w:rFonts w:ascii="Wingdings" w:hAnsi="Wingdings" w:cs="Wingdings"/>
    </w:rPr>
  </w:style>
  <w:style w:type="character" w:customStyle="1" w:styleId="WW8Num645z3">
    <w:name w:val="WW8Num645z3"/>
    <w:rPr>
      <w:rFonts w:ascii="Symbol" w:hAnsi="Symbol" w:cs="Symbol"/>
    </w:rPr>
  </w:style>
  <w:style w:type="character" w:customStyle="1" w:styleId="WW8Num650z0">
    <w:name w:val="WW8Num650z0"/>
    <w:rPr>
      <w:rFonts w:ascii="Times New Roman" w:eastAsia="Times New Roman" w:hAnsi="Times New Roman" w:cs="Times New Roman"/>
    </w:rPr>
  </w:style>
  <w:style w:type="character" w:customStyle="1" w:styleId="WW8Num650z1">
    <w:name w:val="WW8Num650z1"/>
    <w:rPr>
      <w:rFonts w:ascii="Courier New" w:hAnsi="Courier New" w:cs="Courier New"/>
    </w:rPr>
  </w:style>
  <w:style w:type="character" w:customStyle="1" w:styleId="WW8Num650z2">
    <w:name w:val="WW8Num650z2"/>
    <w:rPr>
      <w:rFonts w:ascii="Wingdings" w:hAnsi="Wingdings" w:cs="Wingdings"/>
    </w:rPr>
  </w:style>
  <w:style w:type="character" w:customStyle="1" w:styleId="WW8Num650z3">
    <w:name w:val="WW8Num650z3"/>
    <w:rPr>
      <w:rFonts w:ascii="Symbol" w:hAnsi="Symbol" w:cs="Symbol"/>
    </w:rPr>
  </w:style>
  <w:style w:type="character" w:customStyle="1" w:styleId="WW8Num655z0">
    <w:name w:val="WW8Num655z0"/>
    <w:rPr>
      <w:rFonts w:ascii="Times New Roman" w:eastAsia="Times New Roman" w:hAnsi="Times New Roman" w:cs="Times New Roman"/>
    </w:rPr>
  </w:style>
  <w:style w:type="character" w:customStyle="1" w:styleId="WW8Num655z1">
    <w:name w:val="WW8Num655z1"/>
    <w:rPr>
      <w:rFonts w:ascii="Courier New" w:hAnsi="Courier New" w:cs="Courier New"/>
    </w:rPr>
  </w:style>
  <w:style w:type="character" w:customStyle="1" w:styleId="WW8Num655z2">
    <w:name w:val="WW8Num655z2"/>
    <w:rPr>
      <w:rFonts w:ascii="Wingdings" w:hAnsi="Wingdings" w:cs="Wingdings"/>
    </w:rPr>
  </w:style>
  <w:style w:type="character" w:customStyle="1" w:styleId="WW8Num655z3">
    <w:name w:val="WW8Num655z3"/>
    <w:rPr>
      <w:rFonts w:ascii="Symbol" w:hAnsi="Symbol" w:cs="Symbol"/>
    </w:rPr>
  </w:style>
  <w:style w:type="character" w:customStyle="1" w:styleId="WW8Num658z0">
    <w:name w:val="WW8Num658z0"/>
    <w:rPr>
      <w:b w:val="0"/>
    </w:rPr>
  </w:style>
  <w:style w:type="character" w:customStyle="1" w:styleId="WW8Num660z0">
    <w:name w:val="WW8Num660z0"/>
    <w:rPr>
      <w:rFonts w:ascii="Symbol" w:hAnsi="Symbol" w:cs="Symbol"/>
    </w:rPr>
  </w:style>
  <w:style w:type="character" w:customStyle="1" w:styleId="WW8Num664z0">
    <w:name w:val="WW8Num664z0"/>
    <w:rPr>
      <w:rFonts w:ascii="Symbol" w:hAnsi="Symbol" w:cs="Symbol"/>
    </w:rPr>
  </w:style>
  <w:style w:type="character" w:customStyle="1" w:styleId="WW8Num665z0">
    <w:name w:val="WW8Num665z0"/>
    <w:rPr>
      <w:rFonts w:ascii="Symbol" w:hAnsi="Symbol" w:cs="Symbol"/>
    </w:rPr>
  </w:style>
  <w:style w:type="character" w:customStyle="1" w:styleId="WW8Num668z0">
    <w:name w:val="WW8Num668z0"/>
    <w:rPr>
      <w:rFonts w:ascii="Symbol" w:eastAsia="Times New Roman" w:hAnsi="Symbol" w:cs="Times New Roman"/>
    </w:rPr>
  </w:style>
  <w:style w:type="character" w:customStyle="1" w:styleId="WW8Num668z1">
    <w:name w:val="WW8Num668z1"/>
    <w:rPr>
      <w:rFonts w:ascii="Courier New" w:hAnsi="Courier New" w:cs="Courier New"/>
    </w:rPr>
  </w:style>
  <w:style w:type="character" w:customStyle="1" w:styleId="WW8Num668z2">
    <w:name w:val="WW8Num668z2"/>
    <w:rPr>
      <w:rFonts w:ascii="Wingdings" w:hAnsi="Wingdings" w:cs="Wingdings"/>
    </w:rPr>
  </w:style>
  <w:style w:type="character" w:customStyle="1" w:styleId="WW8Num668z3">
    <w:name w:val="WW8Num668z3"/>
    <w:rPr>
      <w:rFonts w:ascii="Symbol" w:hAnsi="Symbol" w:cs="Symbol"/>
    </w:rPr>
  </w:style>
  <w:style w:type="character" w:customStyle="1" w:styleId="WW8Num671z0">
    <w:name w:val="WW8Num671z0"/>
    <w:rPr>
      <w:rFonts w:ascii="Symbol" w:hAnsi="Symbol" w:cs="Symbol"/>
    </w:rPr>
  </w:style>
  <w:style w:type="character" w:customStyle="1" w:styleId="WW8Num671z1">
    <w:name w:val="WW8Num671z1"/>
    <w:rPr>
      <w:rFonts w:ascii="Courier New" w:hAnsi="Courier New" w:cs="Courier New"/>
    </w:rPr>
  </w:style>
  <w:style w:type="character" w:customStyle="1" w:styleId="WW8Num671z2">
    <w:name w:val="WW8Num671z2"/>
    <w:rPr>
      <w:rFonts w:ascii="Wingdings" w:hAnsi="Wingdings" w:cs="Wingdings"/>
    </w:rPr>
  </w:style>
  <w:style w:type="character" w:customStyle="1" w:styleId="WW8Num673z0">
    <w:name w:val="WW8Num673z0"/>
    <w:rPr>
      <w:rFonts w:ascii="Symbol" w:hAnsi="Symbol" w:cs="Symbol"/>
    </w:rPr>
  </w:style>
  <w:style w:type="character" w:customStyle="1" w:styleId="WW8Num674z0">
    <w:name w:val="WW8Num674z0"/>
    <w:rPr>
      <w:rFonts w:ascii="Symbol" w:eastAsia="Times New Roman" w:hAnsi="Symbol" w:cs="Times New Roman"/>
    </w:rPr>
  </w:style>
  <w:style w:type="character" w:customStyle="1" w:styleId="WW8Num674z1">
    <w:name w:val="WW8Num674z1"/>
    <w:rPr>
      <w:rFonts w:ascii="Courier New" w:hAnsi="Courier New" w:cs="Courier New"/>
    </w:rPr>
  </w:style>
  <w:style w:type="character" w:customStyle="1" w:styleId="WW8Num674z2">
    <w:name w:val="WW8Num674z2"/>
    <w:rPr>
      <w:rFonts w:ascii="Wingdings" w:hAnsi="Wingdings" w:cs="Wingdings"/>
    </w:rPr>
  </w:style>
  <w:style w:type="character" w:customStyle="1" w:styleId="WW8Num674z3">
    <w:name w:val="WW8Num674z3"/>
    <w:rPr>
      <w:rFonts w:ascii="Symbol" w:hAnsi="Symbol" w:cs="Symbol"/>
    </w:rPr>
  </w:style>
  <w:style w:type="character" w:customStyle="1" w:styleId="WW8Num678z0">
    <w:name w:val="WW8Num678z0"/>
    <w:rPr>
      <w:rFonts w:ascii="Times New Roman" w:eastAsia="Times New Roman" w:hAnsi="Times New Roman" w:cs="Times New Roman"/>
    </w:rPr>
  </w:style>
  <w:style w:type="character" w:customStyle="1" w:styleId="WW8Num679z0">
    <w:name w:val="WW8Num679z0"/>
    <w:rPr>
      <w:rFonts w:ascii="Symbol" w:hAnsi="Symbol" w:cs="Symbol"/>
    </w:rPr>
  </w:style>
  <w:style w:type="character" w:customStyle="1" w:styleId="WW8Num680z0">
    <w:name w:val="WW8Num680z0"/>
    <w:rPr>
      <w:rFonts w:ascii="Symbol" w:eastAsia="Times New Roman" w:hAnsi="Symbol" w:cs="Times New Roman"/>
    </w:rPr>
  </w:style>
  <w:style w:type="character" w:customStyle="1" w:styleId="WW8Num680z1">
    <w:name w:val="WW8Num680z1"/>
    <w:rPr>
      <w:rFonts w:ascii="Courier New" w:hAnsi="Courier New" w:cs="Courier New"/>
    </w:rPr>
  </w:style>
  <w:style w:type="character" w:customStyle="1" w:styleId="WW8Num680z2">
    <w:name w:val="WW8Num680z2"/>
    <w:rPr>
      <w:rFonts w:ascii="Wingdings" w:hAnsi="Wingdings" w:cs="Wingdings"/>
    </w:rPr>
  </w:style>
  <w:style w:type="character" w:customStyle="1" w:styleId="WW8Num680z3">
    <w:name w:val="WW8Num680z3"/>
    <w:rPr>
      <w:rFonts w:ascii="Symbol" w:hAnsi="Symbol" w:cs="Symbol"/>
    </w:rPr>
  </w:style>
  <w:style w:type="character" w:customStyle="1" w:styleId="WW8Num681z0">
    <w:name w:val="WW8Num681z0"/>
    <w:rPr>
      <w:rFonts w:ascii="Symbol" w:eastAsia="Times New Roman" w:hAnsi="Symbol" w:cs="Times New Roman"/>
      <w:b w:val="0"/>
    </w:rPr>
  </w:style>
  <w:style w:type="character" w:customStyle="1" w:styleId="WW8Num681z1">
    <w:name w:val="WW8Num681z1"/>
    <w:rPr>
      <w:rFonts w:ascii="Courier New" w:hAnsi="Courier New" w:cs="Courier New"/>
    </w:rPr>
  </w:style>
  <w:style w:type="character" w:customStyle="1" w:styleId="WW8Num681z2">
    <w:name w:val="WW8Num681z2"/>
    <w:rPr>
      <w:rFonts w:ascii="Wingdings" w:hAnsi="Wingdings" w:cs="Wingdings"/>
    </w:rPr>
  </w:style>
  <w:style w:type="character" w:customStyle="1" w:styleId="WW8Num681z3">
    <w:name w:val="WW8Num681z3"/>
    <w:rPr>
      <w:rFonts w:ascii="Symbol" w:hAnsi="Symbol" w:cs="Symbol"/>
    </w:rPr>
  </w:style>
  <w:style w:type="character" w:customStyle="1" w:styleId="WW8Num682z0">
    <w:name w:val="WW8Num682z0"/>
    <w:rPr>
      <w:rFonts w:ascii="Symbol" w:eastAsia="Times New Roman" w:hAnsi="Symbol" w:cs="Times New Roman"/>
    </w:rPr>
  </w:style>
  <w:style w:type="character" w:customStyle="1" w:styleId="WW8Num682z1">
    <w:name w:val="WW8Num682z1"/>
    <w:rPr>
      <w:rFonts w:ascii="Courier New" w:hAnsi="Courier New" w:cs="Courier New"/>
    </w:rPr>
  </w:style>
  <w:style w:type="character" w:customStyle="1" w:styleId="WW8Num682z2">
    <w:name w:val="WW8Num682z2"/>
    <w:rPr>
      <w:rFonts w:ascii="Wingdings" w:hAnsi="Wingdings" w:cs="Wingdings"/>
    </w:rPr>
  </w:style>
  <w:style w:type="character" w:customStyle="1" w:styleId="WW8Num682z3">
    <w:name w:val="WW8Num682z3"/>
    <w:rPr>
      <w:rFonts w:ascii="Symbol" w:hAnsi="Symbol" w:cs="Symbol"/>
    </w:rPr>
  </w:style>
  <w:style w:type="character" w:customStyle="1" w:styleId="WW8Num684z0">
    <w:name w:val="WW8Num684z0"/>
    <w:rPr>
      <w:rFonts w:ascii="Symbol" w:hAnsi="Symbol" w:cs="Symbol"/>
      <w:b/>
    </w:rPr>
  </w:style>
  <w:style w:type="character" w:customStyle="1" w:styleId="WW8Num685z0">
    <w:name w:val="WW8Num685z0"/>
    <w:rPr>
      <w:rFonts w:ascii="Symbol" w:hAnsi="Symbol" w:cs="Symbol"/>
    </w:rPr>
  </w:style>
  <w:style w:type="character" w:customStyle="1" w:styleId="WW8Num685z1">
    <w:name w:val="WW8Num685z1"/>
    <w:rPr>
      <w:rFonts w:ascii="Courier New" w:hAnsi="Courier New" w:cs="Courier New"/>
    </w:rPr>
  </w:style>
  <w:style w:type="character" w:customStyle="1" w:styleId="WW8Num685z2">
    <w:name w:val="WW8Num685z2"/>
    <w:rPr>
      <w:rFonts w:ascii="Wingdings" w:hAnsi="Wingdings" w:cs="Wingdings"/>
    </w:rPr>
  </w:style>
  <w:style w:type="character" w:customStyle="1" w:styleId="WW8Num686z0">
    <w:name w:val="WW8Num686z0"/>
    <w:rPr>
      <w:rFonts w:ascii="Symbol" w:eastAsia="Times New Roman" w:hAnsi="Symbol" w:cs="Times New Roman"/>
    </w:rPr>
  </w:style>
  <w:style w:type="character" w:customStyle="1" w:styleId="WW8Num686z1">
    <w:name w:val="WW8Num686z1"/>
    <w:rPr>
      <w:rFonts w:ascii="Courier New" w:hAnsi="Courier New" w:cs="Courier New"/>
    </w:rPr>
  </w:style>
  <w:style w:type="character" w:customStyle="1" w:styleId="WW8Num686z2">
    <w:name w:val="WW8Num686z2"/>
    <w:rPr>
      <w:rFonts w:ascii="Wingdings" w:hAnsi="Wingdings" w:cs="Wingdings"/>
    </w:rPr>
  </w:style>
  <w:style w:type="character" w:customStyle="1" w:styleId="WW8Num686z3">
    <w:name w:val="WW8Num686z3"/>
    <w:rPr>
      <w:rFonts w:ascii="Symbol" w:hAnsi="Symbol" w:cs="Symbol"/>
    </w:rPr>
  </w:style>
  <w:style w:type="character" w:customStyle="1" w:styleId="WW8Num693z0">
    <w:name w:val="WW8Num693z0"/>
    <w:rPr>
      <w:rFonts w:ascii="Symbol" w:hAnsi="Symbol" w:cs="Symbol"/>
    </w:rPr>
  </w:style>
  <w:style w:type="character" w:customStyle="1" w:styleId="WW8Num694z0">
    <w:name w:val="WW8Num694z0"/>
    <w:rPr>
      <w:rFonts w:ascii="Symbol" w:eastAsia="Times New Roman" w:hAnsi="Symbol" w:cs="Times New Roman"/>
    </w:rPr>
  </w:style>
  <w:style w:type="character" w:customStyle="1" w:styleId="WW8Num694z1">
    <w:name w:val="WW8Num694z1"/>
    <w:rPr>
      <w:rFonts w:ascii="Courier New" w:hAnsi="Courier New" w:cs="Courier New"/>
    </w:rPr>
  </w:style>
  <w:style w:type="character" w:customStyle="1" w:styleId="WW8Num694z2">
    <w:name w:val="WW8Num694z2"/>
    <w:rPr>
      <w:rFonts w:ascii="Wingdings" w:hAnsi="Wingdings" w:cs="Wingdings"/>
    </w:rPr>
  </w:style>
  <w:style w:type="character" w:customStyle="1" w:styleId="WW8Num694z3">
    <w:name w:val="WW8Num694z3"/>
    <w:rPr>
      <w:rFonts w:ascii="Symbol" w:hAnsi="Symbol" w:cs="Symbol"/>
    </w:rPr>
  </w:style>
  <w:style w:type="character" w:customStyle="1" w:styleId="WW8Num698z0">
    <w:name w:val="WW8Num698z0"/>
    <w:rPr>
      <w:rFonts w:ascii="Symbol" w:hAnsi="Symbol" w:cs="Symbol"/>
    </w:rPr>
  </w:style>
  <w:style w:type="character" w:customStyle="1" w:styleId="WW8Num699z0">
    <w:name w:val="WW8Num699z0"/>
    <w:rPr>
      <w:rFonts w:ascii="Times New Roman" w:eastAsia="Times New Roman" w:hAnsi="Times New Roman" w:cs="Times New Roman"/>
    </w:rPr>
  </w:style>
  <w:style w:type="character" w:customStyle="1" w:styleId="WW8Num699z1">
    <w:name w:val="WW8Num699z1"/>
    <w:rPr>
      <w:rFonts w:ascii="Courier New" w:hAnsi="Courier New" w:cs="Courier New"/>
    </w:rPr>
  </w:style>
  <w:style w:type="character" w:customStyle="1" w:styleId="WW8Num699z2">
    <w:name w:val="WW8Num699z2"/>
    <w:rPr>
      <w:rFonts w:ascii="Wingdings" w:hAnsi="Wingdings" w:cs="Wingdings"/>
    </w:rPr>
  </w:style>
  <w:style w:type="character" w:customStyle="1" w:styleId="WW8Num699z3">
    <w:name w:val="WW8Num699z3"/>
    <w:rPr>
      <w:rFonts w:ascii="Symbol" w:hAnsi="Symbol" w:cs="Symbol"/>
    </w:rPr>
  </w:style>
  <w:style w:type="character" w:customStyle="1" w:styleId="WW8Num700z0">
    <w:name w:val="WW8Num700z0"/>
    <w:rPr>
      <w:rFonts w:ascii="Symbol" w:eastAsia="Times New Roman" w:hAnsi="Symbol" w:cs="Times New Roman"/>
    </w:rPr>
  </w:style>
  <w:style w:type="character" w:customStyle="1" w:styleId="WW8Num700z1">
    <w:name w:val="WW8Num700z1"/>
    <w:rPr>
      <w:rFonts w:ascii="Courier New" w:hAnsi="Courier New" w:cs="Courier New"/>
    </w:rPr>
  </w:style>
  <w:style w:type="character" w:customStyle="1" w:styleId="WW8Num700z2">
    <w:name w:val="WW8Num700z2"/>
    <w:rPr>
      <w:rFonts w:ascii="Wingdings" w:hAnsi="Wingdings" w:cs="Wingdings"/>
    </w:rPr>
  </w:style>
  <w:style w:type="character" w:customStyle="1" w:styleId="WW8Num700z3">
    <w:name w:val="WW8Num700z3"/>
    <w:rPr>
      <w:rFonts w:ascii="Symbol" w:hAnsi="Symbol" w:cs="Symbol"/>
    </w:rPr>
  </w:style>
  <w:style w:type="character" w:customStyle="1" w:styleId="WW8Num705z0">
    <w:name w:val="WW8Num705z0"/>
    <w:rPr>
      <w:rFonts w:ascii="Times New Roman" w:hAnsi="Times New Roman" w:cs="Times New Roman"/>
    </w:rPr>
  </w:style>
  <w:style w:type="character" w:customStyle="1" w:styleId="WW8Num707z0">
    <w:name w:val="WW8Num707z0"/>
    <w:rPr>
      <w:rFonts w:ascii="Symbol" w:hAnsi="Symbol" w:cs="Symbol"/>
    </w:rPr>
  </w:style>
  <w:style w:type="character" w:customStyle="1" w:styleId="WW8Num712z0">
    <w:name w:val="WW8Num712z0"/>
    <w:rPr>
      <w:rFonts w:ascii="Symbol" w:eastAsia="Times New Roman" w:hAnsi="Symbol" w:cs="Times New Roman"/>
    </w:rPr>
  </w:style>
  <w:style w:type="character" w:customStyle="1" w:styleId="WW8Num712z1">
    <w:name w:val="WW8Num712z1"/>
    <w:rPr>
      <w:rFonts w:ascii="Courier New" w:hAnsi="Courier New" w:cs="Courier New"/>
    </w:rPr>
  </w:style>
  <w:style w:type="character" w:customStyle="1" w:styleId="WW8Num712z2">
    <w:name w:val="WW8Num712z2"/>
    <w:rPr>
      <w:rFonts w:ascii="Wingdings" w:hAnsi="Wingdings" w:cs="Wingdings"/>
    </w:rPr>
  </w:style>
  <w:style w:type="character" w:customStyle="1" w:styleId="WW8Num712z3">
    <w:name w:val="WW8Num712z3"/>
    <w:rPr>
      <w:rFonts w:ascii="Symbol" w:hAnsi="Symbol" w:cs="Symbol"/>
    </w:rPr>
  </w:style>
  <w:style w:type="character" w:customStyle="1" w:styleId="WW8Num713z0">
    <w:name w:val="WW8Num713z0"/>
    <w:rPr>
      <w:rFonts w:ascii="Symbol" w:eastAsia="Times New Roman" w:hAnsi="Symbol" w:cs="Times New Roman"/>
    </w:rPr>
  </w:style>
  <w:style w:type="character" w:customStyle="1" w:styleId="WW8Num713z1">
    <w:name w:val="WW8Num713z1"/>
    <w:rPr>
      <w:rFonts w:ascii="Courier New" w:hAnsi="Courier New" w:cs="Courier New"/>
    </w:rPr>
  </w:style>
  <w:style w:type="character" w:customStyle="1" w:styleId="WW8Num713z2">
    <w:name w:val="WW8Num713z2"/>
    <w:rPr>
      <w:rFonts w:ascii="Wingdings" w:hAnsi="Wingdings" w:cs="Wingdings"/>
    </w:rPr>
  </w:style>
  <w:style w:type="character" w:customStyle="1" w:styleId="WW8Num713z3">
    <w:name w:val="WW8Num713z3"/>
    <w:rPr>
      <w:rFonts w:ascii="Symbol" w:hAnsi="Symbol" w:cs="Symbol"/>
    </w:rPr>
  </w:style>
  <w:style w:type="character" w:customStyle="1" w:styleId="WW8Num716z0">
    <w:name w:val="WW8Num716z0"/>
    <w:rPr>
      <w:rFonts w:ascii="Symbol" w:hAnsi="Symbol" w:cs="Symbol"/>
    </w:rPr>
  </w:style>
  <w:style w:type="character" w:customStyle="1" w:styleId="WW8Num722z0">
    <w:name w:val="WW8Num722z0"/>
    <w:rPr>
      <w:rFonts w:ascii="Times New Roman" w:eastAsia="Times New Roman" w:hAnsi="Times New Roman" w:cs="Times New Roman"/>
    </w:rPr>
  </w:style>
  <w:style w:type="character" w:customStyle="1" w:styleId="WW8Num723z0">
    <w:name w:val="WW8Num723z0"/>
    <w:rPr>
      <w:rFonts w:ascii="Symbol" w:eastAsia="Times New Roman" w:hAnsi="Symbol" w:cs="Times New Roman"/>
    </w:rPr>
  </w:style>
  <w:style w:type="character" w:customStyle="1" w:styleId="WW8Num723z1">
    <w:name w:val="WW8Num723z1"/>
    <w:rPr>
      <w:rFonts w:ascii="Courier New" w:hAnsi="Courier New" w:cs="Courier New"/>
    </w:rPr>
  </w:style>
  <w:style w:type="character" w:customStyle="1" w:styleId="WW8Num723z2">
    <w:name w:val="WW8Num723z2"/>
    <w:rPr>
      <w:rFonts w:ascii="Wingdings" w:hAnsi="Wingdings" w:cs="Wingdings"/>
    </w:rPr>
  </w:style>
  <w:style w:type="character" w:customStyle="1" w:styleId="WW8Num723z3">
    <w:name w:val="WW8Num723z3"/>
    <w:rPr>
      <w:rFonts w:ascii="Symbol" w:hAnsi="Symbol" w:cs="Symbol"/>
    </w:rPr>
  </w:style>
  <w:style w:type="character" w:customStyle="1" w:styleId="WW8Num731z0">
    <w:name w:val="WW8Num731z0"/>
    <w:rPr>
      <w:sz w:val="32"/>
    </w:rPr>
  </w:style>
  <w:style w:type="character" w:customStyle="1" w:styleId="WW8Num733z0">
    <w:name w:val="WW8Num733z0"/>
    <w:rPr>
      <w:rFonts w:ascii="Symbol" w:eastAsia="Times New Roman" w:hAnsi="Symbol" w:cs="Times New Roman"/>
    </w:rPr>
  </w:style>
  <w:style w:type="character" w:customStyle="1" w:styleId="WW8Num733z1">
    <w:name w:val="WW8Num733z1"/>
    <w:rPr>
      <w:rFonts w:ascii="Courier New" w:hAnsi="Courier New" w:cs="Courier New"/>
    </w:rPr>
  </w:style>
  <w:style w:type="character" w:customStyle="1" w:styleId="WW8Num733z2">
    <w:name w:val="WW8Num733z2"/>
    <w:rPr>
      <w:rFonts w:ascii="Wingdings" w:hAnsi="Wingdings" w:cs="Wingdings"/>
    </w:rPr>
  </w:style>
  <w:style w:type="character" w:customStyle="1" w:styleId="WW8Num733z3">
    <w:name w:val="WW8Num733z3"/>
    <w:rPr>
      <w:rFonts w:ascii="Symbol" w:hAnsi="Symbol" w:cs="Symbol"/>
    </w:rPr>
  </w:style>
  <w:style w:type="character" w:customStyle="1" w:styleId="WW8Num734z0">
    <w:name w:val="WW8Num734z0"/>
    <w:rPr>
      <w:rFonts w:ascii="Times New Roman" w:eastAsia="Times New Roman" w:hAnsi="Times New Roman" w:cs="Times New Roman"/>
    </w:rPr>
  </w:style>
  <w:style w:type="character" w:customStyle="1" w:styleId="WW8Num734z1">
    <w:name w:val="WW8Num734z1"/>
    <w:rPr>
      <w:rFonts w:ascii="Symbol" w:hAnsi="Symbol" w:cs="Symbol"/>
    </w:rPr>
  </w:style>
  <w:style w:type="character" w:customStyle="1" w:styleId="WW8Num734z2">
    <w:name w:val="WW8Num734z2"/>
    <w:rPr>
      <w:rFonts w:ascii="Wingdings" w:hAnsi="Wingdings" w:cs="Wingdings"/>
    </w:rPr>
  </w:style>
  <w:style w:type="character" w:customStyle="1" w:styleId="WW8Num734z4">
    <w:name w:val="WW8Num734z4"/>
    <w:rPr>
      <w:rFonts w:ascii="Courier New" w:hAnsi="Courier New" w:cs="Courier New"/>
    </w:rPr>
  </w:style>
  <w:style w:type="character" w:customStyle="1" w:styleId="WW8Num735z0">
    <w:name w:val="WW8Num735z0"/>
    <w:rPr>
      <w:rFonts w:ascii="Symbol" w:hAnsi="Symbol" w:cs="Symbol"/>
    </w:rPr>
  </w:style>
  <w:style w:type="character" w:customStyle="1" w:styleId="WW8Num742z0">
    <w:name w:val="WW8Num742z0"/>
    <w:rPr>
      <w:rFonts w:ascii="Times New Roman" w:hAnsi="Times New Roman" w:cs="Times New Roman"/>
    </w:rPr>
  </w:style>
  <w:style w:type="character" w:customStyle="1" w:styleId="WW8Num745z0">
    <w:name w:val="WW8Num745z0"/>
    <w:rPr>
      <w:rFonts w:ascii="Symbol" w:hAnsi="Symbol" w:cs="Symbol"/>
    </w:rPr>
  </w:style>
  <w:style w:type="character" w:customStyle="1" w:styleId="WW8Num747z0">
    <w:name w:val="WW8Num747z0"/>
    <w:rPr>
      <w:rFonts w:ascii="Symbol" w:eastAsia="Times New Roman" w:hAnsi="Symbol" w:cs="Times New Roman"/>
    </w:rPr>
  </w:style>
  <w:style w:type="character" w:customStyle="1" w:styleId="WW8Num747z1">
    <w:name w:val="WW8Num747z1"/>
    <w:rPr>
      <w:rFonts w:ascii="Courier New" w:hAnsi="Courier New" w:cs="Courier New"/>
    </w:rPr>
  </w:style>
  <w:style w:type="character" w:customStyle="1" w:styleId="WW8Num747z2">
    <w:name w:val="WW8Num747z2"/>
    <w:rPr>
      <w:rFonts w:ascii="Wingdings" w:hAnsi="Wingdings" w:cs="Wingdings"/>
    </w:rPr>
  </w:style>
  <w:style w:type="character" w:customStyle="1" w:styleId="WW8Num747z3">
    <w:name w:val="WW8Num747z3"/>
    <w:rPr>
      <w:rFonts w:ascii="Symbol" w:hAnsi="Symbol" w:cs="Symbol"/>
    </w:rPr>
  </w:style>
  <w:style w:type="character" w:customStyle="1" w:styleId="WW8Num749z0">
    <w:name w:val="WW8Num749z0"/>
    <w:rPr>
      <w:rFonts w:ascii="Symbol" w:eastAsia="Times New Roman" w:hAnsi="Symbol" w:cs="Arial"/>
    </w:rPr>
  </w:style>
  <w:style w:type="character" w:customStyle="1" w:styleId="WW8Num749z1">
    <w:name w:val="WW8Num749z1"/>
    <w:rPr>
      <w:rFonts w:ascii="Courier New" w:hAnsi="Courier New" w:cs="Courier New"/>
    </w:rPr>
  </w:style>
  <w:style w:type="character" w:customStyle="1" w:styleId="WW8Num749z2">
    <w:name w:val="WW8Num749z2"/>
    <w:rPr>
      <w:rFonts w:ascii="Wingdings" w:hAnsi="Wingdings" w:cs="Wingdings"/>
    </w:rPr>
  </w:style>
  <w:style w:type="character" w:customStyle="1" w:styleId="WW8Num749z3">
    <w:name w:val="WW8Num749z3"/>
    <w:rPr>
      <w:rFonts w:ascii="Symbol" w:hAnsi="Symbol" w:cs="Symbol"/>
    </w:rPr>
  </w:style>
  <w:style w:type="character" w:customStyle="1" w:styleId="WW8Num754z0">
    <w:name w:val="WW8Num754z0"/>
    <w:rPr>
      <w:rFonts w:ascii="Symbol" w:eastAsia="Times New Roman" w:hAnsi="Symbol" w:cs="Times New Roman"/>
    </w:rPr>
  </w:style>
  <w:style w:type="character" w:customStyle="1" w:styleId="WW8Num754z1">
    <w:name w:val="WW8Num754z1"/>
    <w:rPr>
      <w:rFonts w:ascii="Courier New" w:hAnsi="Courier New" w:cs="Courier New"/>
    </w:rPr>
  </w:style>
  <w:style w:type="character" w:customStyle="1" w:styleId="WW8Num754z2">
    <w:name w:val="WW8Num754z2"/>
    <w:rPr>
      <w:rFonts w:ascii="Wingdings" w:hAnsi="Wingdings" w:cs="Wingdings"/>
    </w:rPr>
  </w:style>
  <w:style w:type="character" w:customStyle="1" w:styleId="WW8Num754z3">
    <w:name w:val="WW8Num754z3"/>
    <w:rPr>
      <w:rFonts w:ascii="Symbol" w:hAnsi="Symbol" w:cs="Symbol"/>
    </w:rPr>
  </w:style>
  <w:style w:type="character" w:customStyle="1" w:styleId="WW8Num756z0">
    <w:name w:val="WW8Num756z0"/>
    <w:rPr>
      <w:b/>
    </w:rPr>
  </w:style>
  <w:style w:type="character" w:customStyle="1" w:styleId="WW8Num758z0">
    <w:name w:val="WW8Num758z0"/>
    <w:rPr>
      <w:rFonts w:ascii="Symbol" w:eastAsia="Times New Roman" w:hAnsi="Symbol" w:cs="Times New Roman"/>
    </w:rPr>
  </w:style>
  <w:style w:type="character" w:customStyle="1" w:styleId="WW8Num758z1">
    <w:name w:val="WW8Num758z1"/>
    <w:rPr>
      <w:rFonts w:ascii="Courier New" w:hAnsi="Courier New" w:cs="Courier New"/>
    </w:rPr>
  </w:style>
  <w:style w:type="character" w:customStyle="1" w:styleId="WW8Num758z2">
    <w:name w:val="WW8Num758z2"/>
    <w:rPr>
      <w:rFonts w:ascii="Wingdings" w:hAnsi="Wingdings" w:cs="Wingdings"/>
    </w:rPr>
  </w:style>
  <w:style w:type="character" w:customStyle="1" w:styleId="WW8Num758z3">
    <w:name w:val="WW8Num758z3"/>
    <w:rPr>
      <w:rFonts w:ascii="Symbol" w:hAnsi="Symbol" w:cs="Symbol"/>
    </w:rPr>
  </w:style>
  <w:style w:type="character" w:customStyle="1" w:styleId="WW8Num761z0">
    <w:name w:val="WW8Num761z0"/>
    <w:rPr>
      <w:rFonts w:ascii="Arial" w:hAnsi="Arial" w:cs="Arial"/>
    </w:rPr>
  </w:style>
  <w:style w:type="character" w:customStyle="1" w:styleId="WW8Num762z0">
    <w:name w:val="WW8Num762z0"/>
    <w:rPr>
      <w:rFonts w:ascii="Times New Roman" w:hAnsi="Times New Roman" w:cs="Times New Roman"/>
    </w:rPr>
  </w:style>
  <w:style w:type="character" w:customStyle="1" w:styleId="WW8Num763z0">
    <w:name w:val="WW8Num763z0"/>
    <w:rPr>
      <w:rFonts w:ascii="Symbol" w:hAnsi="Symbol" w:cs="Symbol"/>
    </w:rPr>
  </w:style>
  <w:style w:type="character" w:customStyle="1" w:styleId="WW8Num766z0">
    <w:name w:val="WW8Num766z0"/>
    <w:rPr>
      <w:rFonts w:ascii="Symbol" w:hAnsi="Symbol" w:cs="Symbol"/>
    </w:rPr>
  </w:style>
  <w:style w:type="character" w:customStyle="1" w:styleId="WW8Num770z0">
    <w:name w:val="WW8Num770z0"/>
    <w:rPr>
      <w:rFonts w:ascii="Symbol" w:eastAsia="Times New Roman" w:hAnsi="Symbol" w:cs="Times New Roman"/>
    </w:rPr>
  </w:style>
  <w:style w:type="character" w:customStyle="1" w:styleId="WW8Num770z1">
    <w:name w:val="WW8Num770z1"/>
    <w:rPr>
      <w:rFonts w:ascii="Courier New" w:hAnsi="Courier New" w:cs="Courier New"/>
    </w:rPr>
  </w:style>
  <w:style w:type="character" w:customStyle="1" w:styleId="WW8Num770z2">
    <w:name w:val="WW8Num770z2"/>
    <w:rPr>
      <w:rFonts w:ascii="Wingdings" w:hAnsi="Wingdings" w:cs="Wingdings"/>
    </w:rPr>
  </w:style>
  <w:style w:type="character" w:customStyle="1" w:styleId="WW8Num770z3">
    <w:name w:val="WW8Num770z3"/>
    <w:rPr>
      <w:rFonts w:ascii="Symbol" w:hAnsi="Symbol" w:cs="Symbol"/>
    </w:rPr>
  </w:style>
  <w:style w:type="character" w:customStyle="1" w:styleId="WW8Num771z0">
    <w:name w:val="WW8Num771z0"/>
    <w:rPr>
      <w:rFonts w:ascii="Times New Roman" w:hAnsi="Times New Roman" w:cs="Times New Roman"/>
    </w:rPr>
  </w:style>
  <w:style w:type="character" w:customStyle="1" w:styleId="WW8Num776z0">
    <w:name w:val="WW8Num776z0"/>
    <w:rPr>
      <w:rFonts w:ascii="Symbol" w:eastAsia="Times New Roman" w:hAnsi="Symbol" w:cs="Times New Roman"/>
    </w:rPr>
  </w:style>
  <w:style w:type="character" w:customStyle="1" w:styleId="WW8Num776z1">
    <w:name w:val="WW8Num776z1"/>
    <w:rPr>
      <w:rFonts w:ascii="Courier New" w:hAnsi="Courier New" w:cs="Courier New"/>
    </w:rPr>
  </w:style>
  <w:style w:type="character" w:customStyle="1" w:styleId="WW8Num776z2">
    <w:name w:val="WW8Num776z2"/>
    <w:rPr>
      <w:rFonts w:ascii="Wingdings" w:hAnsi="Wingdings" w:cs="Wingdings"/>
    </w:rPr>
  </w:style>
  <w:style w:type="character" w:customStyle="1" w:styleId="WW8Num776z3">
    <w:name w:val="WW8Num776z3"/>
    <w:rPr>
      <w:rFonts w:ascii="Symbol" w:hAnsi="Symbol" w:cs="Symbol"/>
    </w:rPr>
  </w:style>
  <w:style w:type="character" w:customStyle="1" w:styleId="WW8Num780z0">
    <w:name w:val="WW8Num780z0"/>
    <w:rPr>
      <w:rFonts w:ascii="Times New Roman" w:eastAsia="Times New Roman" w:hAnsi="Times New Roman" w:cs="Times New Roman"/>
    </w:rPr>
  </w:style>
  <w:style w:type="character" w:customStyle="1" w:styleId="WW8Num782z0">
    <w:name w:val="WW8Num782z0"/>
    <w:rPr>
      <w:rFonts w:ascii="Symbol" w:eastAsia="Times New Roman" w:hAnsi="Symbol" w:cs="Times New Roman"/>
    </w:rPr>
  </w:style>
  <w:style w:type="character" w:customStyle="1" w:styleId="WW8Num782z1">
    <w:name w:val="WW8Num782z1"/>
    <w:rPr>
      <w:rFonts w:ascii="Courier New" w:hAnsi="Courier New" w:cs="Courier New"/>
    </w:rPr>
  </w:style>
  <w:style w:type="character" w:customStyle="1" w:styleId="WW8Num782z2">
    <w:name w:val="WW8Num782z2"/>
    <w:rPr>
      <w:rFonts w:ascii="Wingdings" w:hAnsi="Wingdings" w:cs="Wingdings"/>
    </w:rPr>
  </w:style>
  <w:style w:type="character" w:customStyle="1" w:styleId="WW8Num782z3">
    <w:name w:val="WW8Num782z3"/>
    <w:rPr>
      <w:rFonts w:ascii="Symbol" w:hAnsi="Symbol" w:cs="Symbol"/>
    </w:rPr>
  </w:style>
  <w:style w:type="character" w:customStyle="1" w:styleId="WW8Num783z0">
    <w:name w:val="WW8Num783z0"/>
    <w:rPr>
      <w:rFonts w:ascii="Times New Roman" w:eastAsia="Times New Roman" w:hAnsi="Times New Roman" w:cs="Times New Roman"/>
    </w:rPr>
  </w:style>
  <w:style w:type="character" w:customStyle="1" w:styleId="WW8Num783z1">
    <w:name w:val="WW8Num783z1"/>
    <w:rPr>
      <w:rFonts w:ascii="Courier New" w:hAnsi="Courier New" w:cs="Courier New"/>
    </w:rPr>
  </w:style>
  <w:style w:type="character" w:customStyle="1" w:styleId="WW8Num783z2">
    <w:name w:val="WW8Num783z2"/>
    <w:rPr>
      <w:rFonts w:ascii="Wingdings" w:hAnsi="Wingdings" w:cs="Wingdings"/>
    </w:rPr>
  </w:style>
  <w:style w:type="character" w:customStyle="1" w:styleId="WW8Num783z3">
    <w:name w:val="WW8Num783z3"/>
    <w:rPr>
      <w:rFonts w:ascii="Symbol" w:hAnsi="Symbol" w:cs="Symbol"/>
    </w:rPr>
  </w:style>
  <w:style w:type="character" w:customStyle="1" w:styleId="WW8Num784z0">
    <w:name w:val="WW8Num784z0"/>
    <w:rPr>
      <w:strike w:val="0"/>
      <w:dstrike w:val="0"/>
      <w:u w:val="none"/>
    </w:rPr>
  </w:style>
  <w:style w:type="character" w:customStyle="1" w:styleId="WW8Num788z0">
    <w:name w:val="WW8Num788z0"/>
    <w:rPr>
      <w:rFonts w:ascii="Times New Roman" w:eastAsia="Times New Roman" w:hAnsi="Times New Roman" w:cs="Times New Roman"/>
    </w:rPr>
  </w:style>
  <w:style w:type="character" w:customStyle="1" w:styleId="WW8Num788z1">
    <w:name w:val="WW8Num788z1"/>
    <w:rPr>
      <w:rFonts w:ascii="Courier New" w:hAnsi="Courier New" w:cs="Courier New"/>
    </w:rPr>
  </w:style>
  <w:style w:type="character" w:customStyle="1" w:styleId="WW8Num788z2">
    <w:name w:val="WW8Num788z2"/>
    <w:rPr>
      <w:rFonts w:ascii="Wingdings" w:hAnsi="Wingdings" w:cs="Wingdings"/>
    </w:rPr>
  </w:style>
  <w:style w:type="character" w:customStyle="1" w:styleId="WW8Num788z3">
    <w:name w:val="WW8Num788z3"/>
    <w:rPr>
      <w:rFonts w:ascii="Symbol" w:hAnsi="Symbol" w:cs="Symbol"/>
    </w:rPr>
  </w:style>
  <w:style w:type="character" w:customStyle="1" w:styleId="WW8Num789z0">
    <w:name w:val="WW8Num789z0"/>
    <w:rPr>
      <w:rFonts w:ascii="Symbol" w:hAnsi="Symbol" w:cs="Symbol"/>
    </w:rPr>
  </w:style>
  <w:style w:type="character" w:customStyle="1" w:styleId="WW8Num789z1">
    <w:name w:val="WW8Num789z1"/>
    <w:rPr>
      <w:rFonts w:ascii="Courier New" w:hAnsi="Courier New" w:cs="Courier New"/>
    </w:rPr>
  </w:style>
  <w:style w:type="character" w:customStyle="1" w:styleId="WW8Num789z2">
    <w:name w:val="WW8Num789z2"/>
    <w:rPr>
      <w:rFonts w:ascii="Wingdings" w:hAnsi="Wingdings" w:cs="Wingdings"/>
    </w:rPr>
  </w:style>
  <w:style w:type="character" w:customStyle="1" w:styleId="WW8Num798z0">
    <w:name w:val="WW8Num798z0"/>
    <w:rPr>
      <w:b/>
    </w:rPr>
  </w:style>
  <w:style w:type="character" w:customStyle="1" w:styleId="WW8NumSt355z0">
    <w:name w:val="WW8NumSt355z0"/>
    <w:rPr>
      <w:rFonts w:ascii="Courier New" w:hAnsi="Courier New" w:cs="Courier New"/>
    </w:rPr>
  </w:style>
  <w:style w:type="character" w:customStyle="1" w:styleId="WW-Fontepargpadro1111111111111111111111111111111111111">
    <w:name w:val="WW-Fonte parág. padrão1111111111111111111111111111111111111"/>
  </w:style>
  <w:style w:type="character" w:styleId="Nmerodelinha">
    <w:name w:val="line number"/>
    <w:basedOn w:val="WW-Fontepargpadro1111111111111111111111111111111111111"/>
    <w:uiPriority w:val="99"/>
  </w:style>
  <w:style w:type="character" w:styleId="Nmerodepgina">
    <w:name w:val="page number"/>
    <w:basedOn w:val="WW-Fontepargpadro1111111111111111111111111111111111111"/>
  </w:style>
  <w:style w:type="character" w:styleId="Forte">
    <w:name w:val="Strong"/>
    <w:uiPriority w:val="22"/>
    <w:qFormat/>
    <w:rPr>
      <w:b/>
      <w:bCs/>
    </w:rPr>
  </w:style>
  <w:style w:type="character" w:customStyle="1" w:styleId="EquationCaption">
    <w:name w:val="_Equation Caption"/>
  </w:style>
  <w:style w:type="character" w:customStyle="1" w:styleId="Smbolosdenumerao">
    <w:name w:val="Símbolos de numeração"/>
  </w:style>
  <w:style w:type="character" w:customStyle="1" w:styleId="CaracteresdeNotadeRodap">
    <w:name w:val="Caracteres de Nota de Rodapé"/>
  </w:style>
  <w:style w:type="character" w:customStyle="1" w:styleId="Caracteresdenotaderodap0">
    <w:name w:val="Caracteres de nota de rodapé"/>
    <w:rPr>
      <w:position w:val="16"/>
      <w:sz w:val="16"/>
    </w:rPr>
  </w:style>
  <w:style w:type="character" w:customStyle="1" w:styleId="CaracteresdeNotadeFim">
    <w:name w:val="Caracteres de Nota de Fim"/>
  </w:style>
  <w:style w:type="character" w:customStyle="1" w:styleId="Caracteresdenotadefim0">
    <w:name w:val="Caracteres de nota de fim"/>
    <w:rPr>
      <w:position w:val="16"/>
      <w:sz w:val="16"/>
    </w:rPr>
  </w:style>
  <w:style w:type="character" w:customStyle="1" w:styleId="Marcas">
    <w:name w:val="Marcas"/>
    <w:rPr>
      <w:rFonts w:ascii="StarSymbol" w:eastAsia="StarSymbol" w:hAnsi="StarSymbol" w:cs="StarSymbol"/>
      <w:sz w:val="18"/>
      <w:szCs w:val="18"/>
    </w:rPr>
  </w:style>
  <w:style w:type="character" w:styleId="nfase">
    <w:name w:val="Emphasis"/>
    <w:uiPriority w:val="20"/>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verdanamediastyle1">
    <w:name w:val="verdana_media style1"/>
    <w:basedOn w:val="WW-Fontepargpadro111111111111111111111111111111111111"/>
  </w:style>
  <w:style w:type="character" w:customStyle="1" w:styleId="INS">
    <w:name w:val="INS"/>
  </w:style>
  <w:style w:type="character" w:customStyle="1" w:styleId="ft">
    <w:name w:val="ft"/>
    <w:basedOn w:val="WW-Fontepargpadro11"/>
  </w:style>
  <w:style w:type="character" w:customStyle="1" w:styleId="highlightedsearchterm">
    <w:name w:val="highlightedsearchterm"/>
    <w:basedOn w:val="WW-Fontepargpadro11"/>
  </w:style>
  <w:style w:type="character" w:customStyle="1" w:styleId="st1">
    <w:name w:val="st1"/>
    <w:basedOn w:val="WW-Fontepargpadro1"/>
  </w:style>
  <w:style w:type="character" w:customStyle="1" w:styleId="CabealhoChar">
    <w:name w:val="Cabeçalho Char"/>
    <w:uiPriority w:val="99"/>
    <w:rPr>
      <w:rFonts w:cs="Mangal"/>
      <w:szCs w:val="21"/>
    </w:rPr>
  </w:style>
  <w:style w:type="character" w:customStyle="1" w:styleId="RodapChar">
    <w:name w:val="Rodapé Char"/>
    <w:uiPriority w:val="99"/>
    <w:rPr>
      <w:rFonts w:cs="Mangal"/>
      <w:szCs w:val="21"/>
    </w:rPr>
  </w:style>
  <w:style w:type="character" w:customStyle="1" w:styleId="TextodebaloChar">
    <w:name w:val="Texto de balão Char"/>
    <w:rPr>
      <w:rFonts w:ascii="Tahoma" w:hAnsi="Tahoma" w:cs="Mangal"/>
      <w:sz w:val="16"/>
      <w:szCs w:val="14"/>
    </w:rPr>
  </w:style>
  <w:style w:type="paragraph" w:customStyle="1" w:styleId="Ttulo20">
    <w:name w:val="Título2"/>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link w:val="CorpodetextoChar"/>
    <w:pPr>
      <w:jc w:val="both"/>
    </w:pPr>
    <w:rPr>
      <w:lang w:val="x-none"/>
    </w:rPr>
  </w:style>
  <w:style w:type="character" w:customStyle="1" w:styleId="CorpodetextoChar">
    <w:name w:val="Corpo de texto Char"/>
    <w:link w:val="Corpodetexto"/>
    <w:rsid w:val="00846E71"/>
    <w:rPr>
      <w:kern w:val="1"/>
      <w:sz w:val="24"/>
      <w:szCs w:val="24"/>
      <w:lang w:eastAsia="ar-SA"/>
    </w:rPr>
  </w:style>
  <w:style w:type="paragraph" w:styleId="Lista">
    <w:name w:val="List"/>
    <w:basedOn w:val="Corpodetexto"/>
  </w:style>
  <w:style w:type="paragraph" w:customStyle="1" w:styleId="Legenda2">
    <w:name w:val="Legenda2"/>
    <w:basedOn w:val="Normal"/>
    <w:pPr>
      <w:suppressLineNumbers/>
      <w:spacing w:before="120" w:after="120"/>
    </w:pPr>
    <w:rPr>
      <w:rFonts w:cs="Mangal"/>
      <w:i/>
      <w:iCs/>
    </w:rPr>
  </w:style>
  <w:style w:type="paragraph" w:customStyle="1" w:styleId="ndice">
    <w:name w:val="Índice"/>
    <w:basedOn w:val="Normal"/>
    <w:pPr>
      <w:suppressLineNumbers/>
    </w:pPr>
  </w:style>
  <w:style w:type="paragraph" w:customStyle="1" w:styleId="Normal1">
    <w:name w:val="Normal1"/>
    <w:link w:val="Normal1Char"/>
    <w:pPr>
      <w:widowControl w:val="0"/>
      <w:suppressAutoHyphens/>
      <w:spacing w:line="100" w:lineRule="atLeast"/>
      <w:textAlignment w:val="baseline"/>
    </w:pPr>
    <w:rPr>
      <w:rFonts w:eastAsia="Lucida Sans Unicode" w:cs="Tahoma"/>
      <w:kern w:val="1"/>
      <w:sz w:val="24"/>
      <w:szCs w:val="24"/>
      <w:lang w:eastAsia="hi-IN" w:bidi="hi-IN"/>
    </w:rPr>
  </w:style>
  <w:style w:type="character" w:customStyle="1" w:styleId="Normal1Char">
    <w:name w:val="Normal1 Char"/>
    <w:basedOn w:val="Fontepargpadro"/>
    <w:link w:val="Normal1"/>
    <w:rsid w:val="008C0194"/>
    <w:rPr>
      <w:rFonts w:eastAsia="Lucida Sans Unicode" w:cs="Tahoma"/>
      <w:kern w:val="1"/>
      <w:sz w:val="24"/>
      <w:szCs w:val="24"/>
      <w:lang w:eastAsia="hi-IN" w:bidi="hi-IN"/>
    </w:rPr>
  </w:style>
  <w:style w:type="paragraph" w:customStyle="1" w:styleId="WW-Ttulo">
    <w:name w:val="WW-Título"/>
    <w:basedOn w:val="Ttulo20"/>
    <w:next w:val="Subttulo"/>
  </w:style>
  <w:style w:type="paragraph" w:styleId="Subttulo">
    <w:name w:val="Subtitle"/>
    <w:basedOn w:val="Ttulo20"/>
    <w:next w:val="Corpodetexto"/>
    <w:qFormat/>
    <w:pPr>
      <w:jc w:val="center"/>
    </w:pPr>
    <w:rPr>
      <w:i/>
      <w:iCs/>
    </w:rPr>
  </w:style>
  <w:style w:type="paragraph" w:customStyle="1" w:styleId="Ttulo10">
    <w:name w:val="Título1"/>
    <w:basedOn w:val="Normal"/>
    <w:next w:val="Subttulo"/>
    <w:pPr>
      <w:jc w:val="center"/>
    </w:pPr>
    <w:rPr>
      <w:rFonts w:ascii="Arial" w:hAnsi="Arial" w:cs="Arial"/>
      <w:b/>
      <w:szCs w:val="20"/>
    </w:rPr>
  </w:style>
  <w:style w:type="paragraph" w:customStyle="1" w:styleId="Legenda1">
    <w:name w:val="Legenda1"/>
    <w:basedOn w:val="Normal"/>
    <w:pPr>
      <w:suppressLineNumbers/>
      <w:spacing w:before="120" w:after="120"/>
    </w:pPr>
    <w:rPr>
      <w:i/>
      <w:iCs/>
    </w:rPr>
  </w:style>
  <w:style w:type="paragraph" w:styleId="Rodap">
    <w:name w:val="footer"/>
    <w:basedOn w:val="Normal1"/>
    <w:uiPriority w:val="99"/>
    <w:pPr>
      <w:tabs>
        <w:tab w:val="center" w:pos="4252"/>
        <w:tab w:val="right" w:pos="8504"/>
      </w:tabs>
    </w:pPr>
    <w:rPr>
      <w:rFonts w:cs="Mangal"/>
      <w:szCs w:val="21"/>
    </w:rPr>
  </w:style>
  <w:style w:type="paragraph" w:customStyle="1" w:styleId="Textoembloco1">
    <w:name w:val="Texto em bloco1"/>
    <w:basedOn w:val="Normal"/>
    <w:pPr>
      <w:ind w:left="4253" w:right="-1"/>
      <w:jc w:val="both"/>
    </w:pPr>
    <w:rPr>
      <w:b/>
      <w:bCs/>
      <w:szCs w:val="32"/>
    </w:rPr>
  </w:style>
  <w:style w:type="paragraph" w:customStyle="1" w:styleId="Corpodetexto21">
    <w:name w:val="Corpo de texto 21"/>
    <w:basedOn w:val="Normal"/>
    <w:pPr>
      <w:ind w:right="-1"/>
      <w:jc w:val="both"/>
    </w:pPr>
    <w:rPr>
      <w:b/>
      <w:szCs w:val="32"/>
    </w:rPr>
  </w:style>
  <w:style w:type="paragraph" w:customStyle="1" w:styleId="Corpodetexto31">
    <w:name w:val="Corpo de texto 31"/>
    <w:basedOn w:val="Normal"/>
    <w:pPr>
      <w:ind w:right="-1"/>
      <w:jc w:val="both"/>
    </w:pPr>
    <w:rPr>
      <w:sz w:val="22"/>
    </w:rPr>
  </w:style>
  <w:style w:type="paragraph" w:styleId="Cabealho">
    <w:name w:val="header"/>
    <w:basedOn w:val="Normal1"/>
    <w:uiPriority w:val="99"/>
    <w:pPr>
      <w:tabs>
        <w:tab w:val="center" w:pos="4252"/>
        <w:tab w:val="right" w:pos="8504"/>
      </w:tabs>
    </w:pPr>
    <w:rPr>
      <w:rFonts w:cs="Mangal"/>
      <w:szCs w:val="21"/>
    </w:rPr>
  </w:style>
  <w:style w:type="paragraph" w:customStyle="1" w:styleId="WW-Recuodecorpodetexto3">
    <w:name w:val="WW-Recuo de corpo de texto 3"/>
    <w:basedOn w:val="Normal"/>
    <w:pPr>
      <w:ind w:left="567" w:firstLine="1418"/>
      <w:jc w:val="both"/>
    </w:pPr>
    <w:rPr>
      <w:szCs w:val="20"/>
    </w:rPr>
  </w:style>
  <w:style w:type="paragraph" w:customStyle="1" w:styleId="Recuodecorpodetexto32">
    <w:name w:val="Recuo de corpo de texto 32"/>
    <w:basedOn w:val="Normal"/>
    <w:pPr>
      <w:ind w:firstLine="1580"/>
      <w:jc w:val="both"/>
    </w:pPr>
    <w:rPr>
      <w:sz w:val="20"/>
    </w:rPr>
  </w:style>
  <w:style w:type="paragraph" w:styleId="Recuodecorpodetexto">
    <w:name w:val="Body Text Indent"/>
    <w:basedOn w:val="Normal"/>
    <w:pPr>
      <w:ind w:left="-1701"/>
      <w:jc w:val="both"/>
    </w:pPr>
    <w:rPr>
      <w:sz w:val="28"/>
      <w:szCs w:val="20"/>
    </w:rPr>
  </w:style>
  <w:style w:type="paragraph" w:customStyle="1" w:styleId="analtico1">
    <w:name w:val="analítico 1"/>
    <w:basedOn w:val="Normal"/>
    <w:pPr>
      <w:widowControl w:val="0"/>
      <w:tabs>
        <w:tab w:val="right" w:leader="dot" w:pos="9360"/>
      </w:tabs>
      <w:spacing w:before="480"/>
      <w:ind w:left="720" w:right="720" w:hanging="720"/>
    </w:pPr>
    <w:rPr>
      <w:rFonts w:ascii="Courier New" w:hAnsi="Courier New" w:cs="Courier New"/>
      <w:szCs w:val="20"/>
      <w:lang w:val="en-US"/>
    </w:rPr>
  </w:style>
  <w:style w:type="paragraph" w:customStyle="1" w:styleId="analtico2">
    <w:name w:val="analític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analtico3">
    <w:name w:val="analítico 3"/>
    <w:basedOn w:val="Normal"/>
    <w:pPr>
      <w:widowControl w:val="0"/>
      <w:tabs>
        <w:tab w:val="right" w:leader="dot" w:pos="9360"/>
      </w:tabs>
      <w:ind w:left="2160" w:right="720" w:hanging="720"/>
    </w:pPr>
    <w:rPr>
      <w:rFonts w:ascii="Courier New" w:hAnsi="Courier New" w:cs="Courier New"/>
      <w:szCs w:val="20"/>
      <w:lang w:val="en-US"/>
    </w:rPr>
  </w:style>
  <w:style w:type="paragraph" w:customStyle="1" w:styleId="analtico4">
    <w:name w:val="analítico 4"/>
    <w:basedOn w:val="Normal"/>
    <w:pPr>
      <w:widowControl w:val="0"/>
      <w:tabs>
        <w:tab w:val="right" w:leader="dot" w:pos="9360"/>
      </w:tabs>
      <w:ind w:left="2880" w:right="720" w:hanging="720"/>
    </w:pPr>
    <w:rPr>
      <w:rFonts w:ascii="Courier New" w:hAnsi="Courier New" w:cs="Courier New"/>
      <w:szCs w:val="20"/>
      <w:lang w:val="en-US"/>
    </w:rPr>
  </w:style>
  <w:style w:type="paragraph" w:customStyle="1" w:styleId="analtico5">
    <w:name w:val="analítico 5"/>
    <w:basedOn w:val="Normal"/>
    <w:pPr>
      <w:widowControl w:val="0"/>
      <w:tabs>
        <w:tab w:val="right" w:leader="dot" w:pos="9360"/>
      </w:tabs>
      <w:ind w:left="3600" w:right="720" w:hanging="720"/>
    </w:pPr>
    <w:rPr>
      <w:rFonts w:ascii="Courier New" w:hAnsi="Courier New" w:cs="Courier New"/>
      <w:szCs w:val="20"/>
      <w:lang w:val="en-US"/>
    </w:rPr>
  </w:style>
  <w:style w:type="paragraph" w:customStyle="1" w:styleId="analtico6">
    <w:name w:val="analítico 6"/>
    <w:basedOn w:val="Normal"/>
    <w:pPr>
      <w:widowControl w:val="0"/>
      <w:tabs>
        <w:tab w:val="right" w:pos="9360"/>
      </w:tabs>
      <w:ind w:left="720" w:hanging="720"/>
    </w:pPr>
    <w:rPr>
      <w:rFonts w:ascii="Courier New" w:hAnsi="Courier New" w:cs="Courier New"/>
      <w:szCs w:val="20"/>
      <w:lang w:val="en-US"/>
    </w:rPr>
  </w:style>
  <w:style w:type="paragraph" w:customStyle="1" w:styleId="analtico7">
    <w:name w:val="analítico 7"/>
    <w:basedOn w:val="Normal"/>
    <w:pPr>
      <w:widowControl w:val="0"/>
      <w:ind w:left="720" w:hanging="720"/>
    </w:pPr>
    <w:rPr>
      <w:rFonts w:ascii="Courier New" w:hAnsi="Courier New" w:cs="Courier New"/>
      <w:szCs w:val="20"/>
      <w:lang w:val="en-US"/>
    </w:rPr>
  </w:style>
  <w:style w:type="paragraph" w:customStyle="1" w:styleId="analtico8">
    <w:name w:val="analítico 8"/>
    <w:basedOn w:val="Normal"/>
    <w:pPr>
      <w:widowControl w:val="0"/>
      <w:tabs>
        <w:tab w:val="right" w:pos="9360"/>
      </w:tabs>
      <w:ind w:left="720" w:hanging="720"/>
    </w:pPr>
    <w:rPr>
      <w:rFonts w:ascii="Courier New" w:hAnsi="Courier New" w:cs="Courier New"/>
      <w:szCs w:val="20"/>
      <w:lang w:val="en-US"/>
    </w:rPr>
  </w:style>
  <w:style w:type="paragraph" w:customStyle="1" w:styleId="analtico9">
    <w:name w:val="analítico 9"/>
    <w:basedOn w:val="Normal"/>
    <w:pPr>
      <w:widowControl w:val="0"/>
      <w:tabs>
        <w:tab w:val="right" w:leader="dot" w:pos="9360"/>
      </w:tabs>
      <w:ind w:left="720" w:hanging="720"/>
    </w:pPr>
    <w:rPr>
      <w:rFonts w:ascii="Courier New" w:hAnsi="Courier New" w:cs="Courier New"/>
      <w:szCs w:val="20"/>
      <w:lang w:val="en-US"/>
    </w:rPr>
  </w:style>
  <w:style w:type="paragraph" w:customStyle="1" w:styleId="remissivo1">
    <w:name w:val="remissivo 1"/>
    <w:basedOn w:val="Normal"/>
    <w:pPr>
      <w:widowControl w:val="0"/>
      <w:tabs>
        <w:tab w:val="right" w:leader="dot" w:pos="9360"/>
      </w:tabs>
      <w:ind w:left="1440" w:right="720" w:hanging="1440"/>
    </w:pPr>
    <w:rPr>
      <w:rFonts w:ascii="Courier New" w:hAnsi="Courier New" w:cs="Courier New"/>
      <w:szCs w:val="20"/>
      <w:lang w:val="en-US"/>
    </w:rPr>
  </w:style>
  <w:style w:type="paragraph" w:customStyle="1" w:styleId="remissivo2">
    <w:name w:val="remissiv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ttulodenddeautoridades">
    <w:name w:val="título de índ. de autoridades"/>
    <w:basedOn w:val="Normal"/>
    <w:pPr>
      <w:widowControl w:val="0"/>
      <w:tabs>
        <w:tab w:val="right" w:pos="9360"/>
      </w:tabs>
    </w:pPr>
    <w:rPr>
      <w:rFonts w:ascii="Courier New" w:hAnsi="Courier New" w:cs="Courier New"/>
      <w:szCs w:val="20"/>
      <w:lang w:val="en-US"/>
    </w:rPr>
  </w:style>
  <w:style w:type="paragraph" w:customStyle="1" w:styleId="legenda">
    <w:name w:val="legenda"/>
    <w:basedOn w:val="Normal"/>
    <w:pPr>
      <w:widowControl w:val="0"/>
    </w:pPr>
    <w:rPr>
      <w:rFonts w:ascii="Courier New" w:hAnsi="Courier New" w:cs="Courier New"/>
      <w:szCs w:val="20"/>
    </w:rPr>
  </w:style>
  <w:style w:type="paragraph" w:customStyle="1" w:styleId="Corpodetexto22">
    <w:name w:val="Corpo de texto 22"/>
    <w:basedOn w:val="Normal"/>
    <w:pPr>
      <w:overflowPunct w:val="0"/>
      <w:autoSpaceDE w:val="0"/>
      <w:jc w:val="both"/>
    </w:pPr>
    <w:rPr>
      <w:b/>
      <w:sz w:val="28"/>
      <w:szCs w:val="20"/>
    </w:rPr>
  </w:style>
  <w:style w:type="paragraph" w:customStyle="1" w:styleId="Contedodequadro">
    <w:name w:val="Conteúdo de quadro"/>
    <w:basedOn w:val="Corpodetexto"/>
  </w:style>
  <w:style w:type="paragraph" w:styleId="Textodenotaderodap">
    <w:name w:val="footnote text"/>
    <w:basedOn w:val="Normal"/>
    <w:link w:val="TextodenotaderodapChar"/>
    <w:uiPriority w:val="99"/>
    <w:pPr>
      <w:suppressLineNumbers/>
      <w:ind w:left="283" w:hanging="283"/>
    </w:pPr>
    <w:rPr>
      <w:sz w:val="20"/>
      <w:szCs w:val="20"/>
    </w:rPr>
  </w:style>
  <w:style w:type="character" w:customStyle="1" w:styleId="TextodenotaderodapChar">
    <w:name w:val="Texto de nota de rodapé Char"/>
    <w:basedOn w:val="Fontepargpadro"/>
    <w:link w:val="Textodenotaderodap"/>
    <w:uiPriority w:val="99"/>
    <w:rsid w:val="00BD210A"/>
    <w:rPr>
      <w:kern w:val="1"/>
      <w:lang w:eastAsia="ar-SA"/>
    </w:rPr>
  </w:style>
  <w:style w:type="paragraph" w:styleId="Textodenotadefim">
    <w:name w:val="endnote text"/>
    <w:basedOn w:val="Normal"/>
    <w:pPr>
      <w:suppressLineNumbers/>
      <w:ind w:left="283" w:hanging="283"/>
    </w:pPr>
    <w:rPr>
      <w:sz w:val="20"/>
      <w:szCs w:val="20"/>
    </w:rPr>
  </w:style>
  <w:style w:type="paragraph" w:customStyle="1" w:styleId="WW-Textoembloco">
    <w:name w:val="WW-Texto em bloco"/>
    <w:basedOn w:val="Normal"/>
    <w:pPr>
      <w:spacing w:line="20" w:lineRule="atLeast"/>
      <w:ind w:left="900" w:right="-342" w:hanging="540"/>
      <w:jc w:val="both"/>
    </w:pPr>
  </w:style>
  <w:style w:type="paragraph" w:customStyle="1" w:styleId="Recuodecorpodetexto31">
    <w:name w:val="Recuo de corpo de texto 31"/>
    <w:basedOn w:val="Normal"/>
    <w:pPr>
      <w:ind w:firstLine="1580"/>
      <w:jc w:val="both"/>
    </w:pPr>
  </w:style>
  <w:style w:type="paragraph" w:customStyle="1" w:styleId="Recuodecorpodetexto21">
    <w:name w:val="Recuo de corpo de texto 21"/>
    <w:basedOn w:val="Normal"/>
    <w:pPr>
      <w:ind w:firstLine="1010"/>
      <w:jc w:val="both"/>
    </w:pPr>
  </w:style>
  <w:style w:type="paragraph" w:styleId="NormalWeb">
    <w:name w:val="Normal (Web)"/>
    <w:basedOn w:val="Normal"/>
    <w:uiPriority w:val="99"/>
    <w:pPr>
      <w:suppressAutoHyphens w:val="0"/>
      <w:spacing w:before="280" w:after="280"/>
    </w:pPr>
  </w:style>
  <w:style w:type="paragraph" w:customStyle="1" w:styleId="WW-Recuodecorpodetexto2">
    <w:name w:val="WW-Recuo de corpo de texto 2"/>
    <w:basedOn w:val="Normal"/>
    <w:pPr>
      <w:ind w:left="1980"/>
      <w:jc w:val="both"/>
    </w:pPr>
    <w:rPr>
      <w:rFonts w:ascii="Ottawa" w:hAnsi="Ottawa" w:cs="Ottawa"/>
      <w:bCs/>
    </w:rPr>
  </w:style>
  <w:style w:type="paragraph" w:customStyle="1" w:styleId="Recuodecorpodetexto22">
    <w:name w:val="Recuo de corpo de texto 22"/>
    <w:basedOn w:val="Normal"/>
    <w:pPr>
      <w:shd w:val="clear" w:color="auto" w:fill="FFFFFF"/>
      <w:autoSpaceDE w:val="0"/>
      <w:ind w:left="-39" w:firstLine="1101"/>
      <w:jc w:val="both"/>
    </w:pPr>
    <w:rPr>
      <w:rFonts w:eastAsia="Century Gothic"/>
      <w:sz w:val="20"/>
      <w:szCs w:val="22"/>
    </w:rPr>
  </w:style>
  <w:style w:type="paragraph" w:customStyle="1" w:styleId="ecmsonormal">
    <w:name w:val="ec_msonormal"/>
    <w:basedOn w:val="Normal"/>
    <w:pPr>
      <w:suppressAutoHyphens w:val="0"/>
      <w:spacing w:before="280" w:after="280"/>
    </w:pPr>
  </w:style>
  <w:style w:type="paragraph" w:styleId="SemEspaamento">
    <w:name w:val="No Spacing"/>
    <w:uiPriority w:val="1"/>
    <w:qFormat/>
    <w:pPr>
      <w:suppressAutoHyphens/>
      <w:spacing w:line="100" w:lineRule="atLeast"/>
      <w:textAlignment w:val="baseline"/>
    </w:pPr>
    <w:rPr>
      <w:rFonts w:ascii="Calibri" w:eastAsia="Calibri" w:hAnsi="Calibri"/>
      <w:kern w:val="1"/>
      <w:sz w:val="22"/>
      <w:szCs w:val="22"/>
      <w:lang w:eastAsia="ar-SA"/>
    </w:rPr>
  </w:style>
  <w:style w:type="paragraph" w:styleId="Textodebalo">
    <w:name w:val="Balloon Text"/>
    <w:basedOn w:val="Normal1"/>
    <w:rPr>
      <w:rFonts w:ascii="Tahoma" w:hAnsi="Tahoma" w:cs="Mangal"/>
      <w:sz w:val="16"/>
      <w:szCs w:val="14"/>
    </w:rPr>
  </w:style>
  <w:style w:type="paragraph" w:styleId="Recuodecorpodetexto3">
    <w:name w:val="Body Text Indent 3"/>
    <w:basedOn w:val="Normal"/>
    <w:link w:val="Recuodecorpodetexto3Char"/>
    <w:uiPriority w:val="99"/>
    <w:semiHidden/>
    <w:unhideWhenUsed/>
    <w:rsid w:val="00AB734F"/>
    <w:pPr>
      <w:spacing w:after="120"/>
      <w:ind w:left="283"/>
    </w:pPr>
    <w:rPr>
      <w:sz w:val="16"/>
      <w:szCs w:val="16"/>
      <w:lang w:val="x-none"/>
    </w:rPr>
  </w:style>
  <w:style w:type="character" w:customStyle="1" w:styleId="Recuodecorpodetexto3Char">
    <w:name w:val="Recuo de corpo de texto 3 Char"/>
    <w:link w:val="Recuodecorpodetexto3"/>
    <w:uiPriority w:val="99"/>
    <w:semiHidden/>
    <w:rsid w:val="00AB734F"/>
    <w:rPr>
      <w:kern w:val="1"/>
      <w:sz w:val="16"/>
      <w:szCs w:val="16"/>
      <w:lang w:eastAsia="ar-SA"/>
    </w:rPr>
  </w:style>
  <w:style w:type="character" w:customStyle="1" w:styleId="fontelaw1">
    <w:name w:val="fonte_law1"/>
    <w:rsid w:val="00AB734F"/>
    <w:rPr>
      <w:rFonts w:ascii="Lucida Console" w:hAnsi="Lucida Console" w:hint="default"/>
      <w:sz w:val="21"/>
      <w:szCs w:val="21"/>
    </w:rPr>
  </w:style>
  <w:style w:type="table" w:styleId="SombreamentoClaro-nfase1">
    <w:name w:val="Light Shading Accent 1"/>
    <w:basedOn w:val="Tabelanormal"/>
    <w:uiPriority w:val="60"/>
    <w:rsid w:val="009E6DAC"/>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Fontepargpadro"/>
    <w:rsid w:val="006B7E11"/>
  </w:style>
  <w:style w:type="paragraph" w:styleId="PargrafodaLista">
    <w:name w:val="List Paragraph"/>
    <w:basedOn w:val="Normal"/>
    <w:uiPriority w:val="34"/>
    <w:qFormat/>
    <w:rsid w:val="00353ABF"/>
    <w:pPr>
      <w:suppressAutoHyphens w:val="0"/>
      <w:spacing w:after="160" w:line="259" w:lineRule="auto"/>
      <w:ind w:left="720"/>
      <w:contextualSpacing/>
      <w:textAlignment w:val="auto"/>
    </w:pPr>
    <w:rPr>
      <w:rFonts w:ascii="Calibri" w:eastAsia="Calibri" w:hAnsi="Calibri"/>
      <w:kern w:val="0"/>
      <w:sz w:val="22"/>
      <w:szCs w:val="22"/>
      <w:lang w:eastAsia="en-US"/>
    </w:rPr>
  </w:style>
  <w:style w:type="character" w:customStyle="1" w:styleId="markvokhn1wlo">
    <w:name w:val="markvokhn1wlo"/>
    <w:basedOn w:val="Fontepargpadro"/>
    <w:rsid w:val="00334387"/>
  </w:style>
  <w:style w:type="character" w:customStyle="1" w:styleId="mark01f2f6izr">
    <w:name w:val="mark01f2f6izr"/>
    <w:basedOn w:val="Fontepargpadro"/>
    <w:rsid w:val="00334387"/>
  </w:style>
  <w:style w:type="paragraph" w:customStyle="1" w:styleId="Default">
    <w:name w:val="Default"/>
    <w:rsid w:val="00B3584C"/>
    <w:pPr>
      <w:autoSpaceDE w:val="0"/>
      <w:autoSpaceDN w:val="0"/>
      <w:adjustRightInd w:val="0"/>
    </w:pPr>
    <w:rPr>
      <w:rFonts w:ascii="Calibri" w:hAnsi="Calibri" w:cs="Calibri"/>
      <w:color w:val="000000"/>
      <w:sz w:val="24"/>
      <w:szCs w:val="24"/>
    </w:rPr>
  </w:style>
  <w:style w:type="character" w:customStyle="1" w:styleId="apple-tab-span">
    <w:name w:val="apple-tab-span"/>
    <w:basedOn w:val="Fontepargpadro"/>
    <w:rsid w:val="00BF4632"/>
  </w:style>
  <w:style w:type="character" w:styleId="Refdenotaderodap">
    <w:name w:val="footnote reference"/>
    <w:basedOn w:val="Fontepargpadro"/>
    <w:uiPriority w:val="99"/>
    <w:semiHidden/>
    <w:unhideWhenUsed/>
    <w:rsid w:val="00BD210A"/>
    <w:rPr>
      <w:vertAlign w:val="superscript"/>
    </w:rPr>
  </w:style>
  <w:style w:type="character" w:customStyle="1" w:styleId="Ttulo4Char">
    <w:name w:val="Título 4 Char"/>
    <w:basedOn w:val="Fontepargpadro"/>
    <w:link w:val="Ttulo4"/>
    <w:uiPriority w:val="9"/>
    <w:rsid w:val="001E63F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70">
      <w:bodyDiv w:val="1"/>
      <w:marLeft w:val="0"/>
      <w:marRight w:val="0"/>
      <w:marTop w:val="0"/>
      <w:marBottom w:val="0"/>
      <w:divBdr>
        <w:top w:val="none" w:sz="0" w:space="0" w:color="auto"/>
        <w:left w:val="none" w:sz="0" w:space="0" w:color="auto"/>
        <w:bottom w:val="none" w:sz="0" w:space="0" w:color="auto"/>
        <w:right w:val="none" w:sz="0" w:space="0" w:color="auto"/>
      </w:divBdr>
    </w:div>
    <w:div w:id="135343060">
      <w:bodyDiv w:val="1"/>
      <w:marLeft w:val="0"/>
      <w:marRight w:val="0"/>
      <w:marTop w:val="0"/>
      <w:marBottom w:val="0"/>
      <w:divBdr>
        <w:top w:val="none" w:sz="0" w:space="0" w:color="auto"/>
        <w:left w:val="none" w:sz="0" w:space="0" w:color="auto"/>
        <w:bottom w:val="none" w:sz="0" w:space="0" w:color="auto"/>
        <w:right w:val="none" w:sz="0" w:space="0" w:color="auto"/>
      </w:divBdr>
    </w:div>
    <w:div w:id="146671922">
      <w:bodyDiv w:val="1"/>
      <w:marLeft w:val="0"/>
      <w:marRight w:val="0"/>
      <w:marTop w:val="0"/>
      <w:marBottom w:val="0"/>
      <w:divBdr>
        <w:top w:val="none" w:sz="0" w:space="0" w:color="auto"/>
        <w:left w:val="none" w:sz="0" w:space="0" w:color="auto"/>
        <w:bottom w:val="none" w:sz="0" w:space="0" w:color="auto"/>
        <w:right w:val="none" w:sz="0" w:space="0" w:color="auto"/>
      </w:divBdr>
    </w:div>
    <w:div w:id="215090793">
      <w:bodyDiv w:val="1"/>
      <w:marLeft w:val="0"/>
      <w:marRight w:val="0"/>
      <w:marTop w:val="0"/>
      <w:marBottom w:val="0"/>
      <w:divBdr>
        <w:top w:val="none" w:sz="0" w:space="0" w:color="auto"/>
        <w:left w:val="none" w:sz="0" w:space="0" w:color="auto"/>
        <w:bottom w:val="none" w:sz="0" w:space="0" w:color="auto"/>
        <w:right w:val="none" w:sz="0" w:space="0" w:color="auto"/>
      </w:divBdr>
    </w:div>
    <w:div w:id="337999471">
      <w:bodyDiv w:val="1"/>
      <w:marLeft w:val="0"/>
      <w:marRight w:val="0"/>
      <w:marTop w:val="0"/>
      <w:marBottom w:val="0"/>
      <w:divBdr>
        <w:top w:val="none" w:sz="0" w:space="0" w:color="auto"/>
        <w:left w:val="none" w:sz="0" w:space="0" w:color="auto"/>
        <w:bottom w:val="none" w:sz="0" w:space="0" w:color="auto"/>
        <w:right w:val="none" w:sz="0" w:space="0" w:color="auto"/>
      </w:divBdr>
    </w:div>
    <w:div w:id="346442017">
      <w:bodyDiv w:val="1"/>
      <w:marLeft w:val="0"/>
      <w:marRight w:val="0"/>
      <w:marTop w:val="0"/>
      <w:marBottom w:val="0"/>
      <w:divBdr>
        <w:top w:val="none" w:sz="0" w:space="0" w:color="auto"/>
        <w:left w:val="none" w:sz="0" w:space="0" w:color="auto"/>
        <w:bottom w:val="none" w:sz="0" w:space="0" w:color="auto"/>
        <w:right w:val="none" w:sz="0" w:space="0" w:color="auto"/>
      </w:divBdr>
    </w:div>
    <w:div w:id="427653057">
      <w:bodyDiv w:val="1"/>
      <w:marLeft w:val="0"/>
      <w:marRight w:val="0"/>
      <w:marTop w:val="0"/>
      <w:marBottom w:val="0"/>
      <w:divBdr>
        <w:top w:val="none" w:sz="0" w:space="0" w:color="auto"/>
        <w:left w:val="none" w:sz="0" w:space="0" w:color="auto"/>
        <w:bottom w:val="none" w:sz="0" w:space="0" w:color="auto"/>
        <w:right w:val="none" w:sz="0" w:space="0" w:color="auto"/>
      </w:divBdr>
    </w:div>
    <w:div w:id="656148882">
      <w:bodyDiv w:val="1"/>
      <w:marLeft w:val="0"/>
      <w:marRight w:val="0"/>
      <w:marTop w:val="0"/>
      <w:marBottom w:val="0"/>
      <w:divBdr>
        <w:top w:val="none" w:sz="0" w:space="0" w:color="auto"/>
        <w:left w:val="none" w:sz="0" w:space="0" w:color="auto"/>
        <w:bottom w:val="none" w:sz="0" w:space="0" w:color="auto"/>
        <w:right w:val="none" w:sz="0" w:space="0" w:color="auto"/>
      </w:divBdr>
    </w:div>
    <w:div w:id="907351199">
      <w:bodyDiv w:val="1"/>
      <w:marLeft w:val="0"/>
      <w:marRight w:val="0"/>
      <w:marTop w:val="0"/>
      <w:marBottom w:val="0"/>
      <w:divBdr>
        <w:top w:val="none" w:sz="0" w:space="0" w:color="auto"/>
        <w:left w:val="none" w:sz="0" w:space="0" w:color="auto"/>
        <w:bottom w:val="none" w:sz="0" w:space="0" w:color="auto"/>
        <w:right w:val="none" w:sz="0" w:space="0" w:color="auto"/>
      </w:divBdr>
    </w:div>
    <w:div w:id="982005043">
      <w:bodyDiv w:val="1"/>
      <w:marLeft w:val="0"/>
      <w:marRight w:val="0"/>
      <w:marTop w:val="0"/>
      <w:marBottom w:val="0"/>
      <w:divBdr>
        <w:top w:val="none" w:sz="0" w:space="0" w:color="auto"/>
        <w:left w:val="none" w:sz="0" w:space="0" w:color="auto"/>
        <w:bottom w:val="none" w:sz="0" w:space="0" w:color="auto"/>
        <w:right w:val="none" w:sz="0" w:space="0" w:color="auto"/>
      </w:divBdr>
    </w:div>
    <w:div w:id="987824494">
      <w:bodyDiv w:val="1"/>
      <w:marLeft w:val="0"/>
      <w:marRight w:val="0"/>
      <w:marTop w:val="0"/>
      <w:marBottom w:val="0"/>
      <w:divBdr>
        <w:top w:val="none" w:sz="0" w:space="0" w:color="auto"/>
        <w:left w:val="none" w:sz="0" w:space="0" w:color="auto"/>
        <w:bottom w:val="none" w:sz="0" w:space="0" w:color="auto"/>
        <w:right w:val="none" w:sz="0" w:space="0" w:color="auto"/>
      </w:divBdr>
    </w:div>
    <w:div w:id="1108163069">
      <w:bodyDiv w:val="1"/>
      <w:marLeft w:val="0"/>
      <w:marRight w:val="0"/>
      <w:marTop w:val="0"/>
      <w:marBottom w:val="0"/>
      <w:divBdr>
        <w:top w:val="none" w:sz="0" w:space="0" w:color="auto"/>
        <w:left w:val="none" w:sz="0" w:space="0" w:color="auto"/>
        <w:bottom w:val="none" w:sz="0" w:space="0" w:color="auto"/>
        <w:right w:val="none" w:sz="0" w:space="0" w:color="auto"/>
      </w:divBdr>
    </w:div>
    <w:div w:id="1230993940">
      <w:bodyDiv w:val="1"/>
      <w:marLeft w:val="0"/>
      <w:marRight w:val="0"/>
      <w:marTop w:val="0"/>
      <w:marBottom w:val="0"/>
      <w:divBdr>
        <w:top w:val="none" w:sz="0" w:space="0" w:color="auto"/>
        <w:left w:val="none" w:sz="0" w:space="0" w:color="auto"/>
        <w:bottom w:val="none" w:sz="0" w:space="0" w:color="auto"/>
        <w:right w:val="none" w:sz="0" w:space="0" w:color="auto"/>
      </w:divBdr>
    </w:div>
    <w:div w:id="1440832876">
      <w:bodyDiv w:val="1"/>
      <w:marLeft w:val="0"/>
      <w:marRight w:val="0"/>
      <w:marTop w:val="0"/>
      <w:marBottom w:val="0"/>
      <w:divBdr>
        <w:top w:val="none" w:sz="0" w:space="0" w:color="auto"/>
        <w:left w:val="none" w:sz="0" w:space="0" w:color="auto"/>
        <w:bottom w:val="none" w:sz="0" w:space="0" w:color="auto"/>
        <w:right w:val="none" w:sz="0" w:space="0" w:color="auto"/>
      </w:divBdr>
    </w:div>
    <w:div w:id="1676571847">
      <w:bodyDiv w:val="1"/>
      <w:marLeft w:val="0"/>
      <w:marRight w:val="0"/>
      <w:marTop w:val="0"/>
      <w:marBottom w:val="0"/>
      <w:divBdr>
        <w:top w:val="none" w:sz="0" w:space="0" w:color="auto"/>
        <w:left w:val="none" w:sz="0" w:space="0" w:color="auto"/>
        <w:bottom w:val="none" w:sz="0" w:space="0" w:color="auto"/>
        <w:right w:val="none" w:sz="0" w:space="0" w:color="auto"/>
      </w:divBdr>
    </w:div>
    <w:div w:id="1958022791">
      <w:bodyDiv w:val="1"/>
      <w:marLeft w:val="0"/>
      <w:marRight w:val="0"/>
      <w:marTop w:val="0"/>
      <w:marBottom w:val="0"/>
      <w:divBdr>
        <w:top w:val="none" w:sz="0" w:space="0" w:color="auto"/>
        <w:left w:val="none" w:sz="0" w:space="0" w:color="auto"/>
        <w:bottom w:val="none" w:sz="0" w:space="0" w:color="auto"/>
        <w:right w:val="none" w:sz="0" w:space="0" w:color="auto"/>
      </w:divBdr>
    </w:div>
    <w:div w:id="1981878917">
      <w:bodyDiv w:val="1"/>
      <w:marLeft w:val="0"/>
      <w:marRight w:val="0"/>
      <w:marTop w:val="0"/>
      <w:marBottom w:val="0"/>
      <w:divBdr>
        <w:top w:val="none" w:sz="0" w:space="0" w:color="auto"/>
        <w:left w:val="none" w:sz="0" w:space="0" w:color="auto"/>
        <w:bottom w:val="none" w:sz="0" w:space="0" w:color="auto"/>
        <w:right w:val="none" w:sz="0" w:space="0" w:color="auto"/>
      </w:divBdr>
    </w:div>
    <w:div w:id="203079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3" ma:contentTypeDescription="Crie um novo documento." ma:contentTypeScope="" ma:versionID="0e19e77d1fd5732d5225b698b397bb32">
  <xsd:schema xmlns:xsd="http://www.w3.org/2001/XMLSchema" xmlns:xs="http://www.w3.org/2001/XMLSchema" xmlns:p="http://schemas.microsoft.com/office/2006/metadata/properties" xmlns:ns2="c98b360e-823b-498d-9377-b109947a512d" targetNamespace="http://schemas.microsoft.com/office/2006/metadata/properties" ma:root="true" ma:fieldsID="a0825f527b1ae44cea751d306d09b7be"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AD89-28D5-4583-8AE6-68246D1A3A27}">
  <ds:schemaRefs>
    <ds:schemaRef ds:uri="http://schemas.microsoft.com/sharepoint/v3/contenttype/forms"/>
  </ds:schemaRefs>
</ds:datastoreItem>
</file>

<file path=customXml/itemProps2.xml><?xml version="1.0" encoding="utf-8"?>
<ds:datastoreItem xmlns:ds="http://schemas.openxmlformats.org/officeDocument/2006/customXml" ds:itemID="{5F7495FD-C295-46AC-AB7B-981F85CF2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25601-8161-4D7C-B663-64B06DCB4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06C7A-0D92-40BA-99B5-5A6DA4F8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7088</Words>
  <Characters>38281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ATA DA SESSÃO PLENÁRIA ORDINÁRIA N° 1</vt:lpstr>
    </vt:vector>
  </TitlesOfParts>
  <Company>Hewlett-Packard Company</Company>
  <LinksUpToDate>false</LinksUpToDate>
  <CharactersWithSpaces>45279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SESSÃO PLENÁRIA ORDINÁRIA N° 1</dc:title>
  <dc:creator>CREA-RJ</dc:creator>
  <cp:lastModifiedBy>Alessandra Carneiro</cp:lastModifiedBy>
  <cp:revision>4</cp:revision>
  <cp:lastPrinted>2023-08-07T21:27:00Z</cp:lastPrinted>
  <dcterms:created xsi:type="dcterms:W3CDTF">2021-10-04T19:53:00Z</dcterms:created>
  <dcterms:modified xsi:type="dcterms:W3CDTF">2023-08-07T21:30:00Z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