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Pr="009575DF" w:rsidR="00A942DE" w:rsidP="00927582" w:rsidRDefault="00A942DE" w14:paraId="672A6659" wp14:textId="77777777">
      <w:pPr>
        <w:jc w:val="both"/>
        <w:rPr>
          <w:rFonts w:ascii="Verdana" w:hAnsi="Verdana"/>
          <w:sz w:val="22"/>
          <w:szCs w:val="22"/>
        </w:rPr>
      </w:pPr>
    </w:p>
    <w:p xmlns:wp14="http://schemas.microsoft.com/office/word/2010/wordml" w:rsidRPr="009575DF" w:rsidR="00927582" w:rsidP="03093A0C" w:rsidRDefault="00927582" w14:paraId="5BE8F6CA" wp14:textId="53F43DDC">
      <w:pPr>
        <w:pStyle w:val="Normal"/>
        <w:keepNext w:val="0"/>
        <w:widowControl w:val="0"/>
        <w:spacing w:after="120" w:afterAutospacing="off" w:line="240" w:lineRule="auto"/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4F507CC2" w:rsidR="00927582">
        <w:rPr>
          <w:rFonts w:ascii="Arial" w:hAnsi="Arial" w:cs="Arial"/>
          <w:b w:val="1"/>
          <w:bCs w:val="1"/>
          <w:sz w:val="22"/>
          <w:szCs w:val="22"/>
        </w:rPr>
        <w:t xml:space="preserve">PORTARIA </w:t>
      </w:r>
      <w:r w:rsidRPr="4F507CC2" w:rsidR="67C6C769">
        <w:rPr>
          <w:rFonts w:ascii="Arial" w:hAnsi="Arial" w:cs="Arial"/>
          <w:b w:val="1"/>
          <w:bCs w:val="1"/>
          <w:sz w:val="22"/>
          <w:szCs w:val="22"/>
        </w:rPr>
        <w:t>PRESIDENCIAL</w:t>
      </w:r>
      <w:r w:rsidRPr="4F507CC2" w:rsidR="00927582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4F507CC2" w:rsidR="00927582">
        <w:rPr>
          <w:rFonts w:ascii="Arial" w:hAnsi="Arial" w:cs="Arial"/>
          <w:b w:val="1"/>
          <w:bCs w:val="1"/>
          <w:sz w:val="22"/>
          <w:szCs w:val="22"/>
        </w:rPr>
        <w:t>Nº</w:t>
      </w:r>
      <w:r w:rsidRPr="4F507CC2" w:rsidR="00927582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4F507CC2" w:rsidR="7C851DB2">
        <w:rPr>
          <w:rFonts w:ascii="Arial" w:hAnsi="Arial" w:cs="Arial"/>
          <w:b w:val="1"/>
          <w:bCs w:val="1"/>
          <w:sz w:val="22"/>
          <w:szCs w:val="22"/>
        </w:rPr>
        <w:t>023</w:t>
      </w:r>
      <w:r w:rsidRPr="4F507CC2" w:rsidR="00927582">
        <w:rPr>
          <w:rFonts w:ascii="Arial" w:hAnsi="Arial" w:cs="Arial"/>
          <w:b w:val="1"/>
          <w:bCs w:val="1"/>
          <w:sz w:val="22"/>
          <w:szCs w:val="22"/>
        </w:rPr>
        <w:t>/2</w:t>
      </w:r>
      <w:r w:rsidRPr="4F507CC2" w:rsidR="00927582">
        <w:rPr>
          <w:rFonts w:ascii="Arial" w:hAnsi="Arial" w:cs="Arial"/>
          <w:b w:val="1"/>
          <w:bCs w:val="1"/>
          <w:sz w:val="22"/>
          <w:szCs w:val="22"/>
        </w:rPr>
        <w:t>02</w:t>
      </w:r>
      <w:r w:rsidRPr="4F507CC2" w:rsidR="12B77B73">
        <w:rPr>
          <w:rFonts w:ascii="Arial" w:hAnsi="Arial" w:cs="Arial"/>
          <w:b w:val="1"/>
          <w:bCs w:val="1"/>
          <w:sz w:val="22"/>
          <w:szCs w:val="22"/>
        </w:rPr>
        <w:t>3</w:t>
      </w:r>
      <w:r w:rsidRPr="4F507CC2" w:rsidR="5843495D">
        <w:rPr>
          <w:rFonts w:ascii="Arial" w:hAnsi="Arial" w:cs="Arial"/>
          <w:b w:val="1"/>
          <w:bCs w:val="1"/>
          <w:sz w:val="22"/>
          <w:szCs w:val="22"/>
        </w:rPr>
        <w:t xml:space="preserve"> - PRES - CAU/RJ, DE</w:t>
      </w:r>
      <w:r w:rsidRPr="4F507CC2" w:rsidR="009575DF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4F507CC2" w:rsidR="685A73DE">
        <w:rPr>
          <w:rFonts w:ascii="Arial" w:hAnsi="Arial" w:cs="Arial"/>
          <w:b w:val="1"/>
          <w:bCs w:val="1"/>
          <w:sz w:val="22"/>
          <w:szCs w:val="22"/>
        </w:rPr>
        <w:t>12</w:t>
      </w:r>
      <w:r w:rsidRPr="4F507CC2" w:rsidR="006A5EB3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4F507CC2" w:rsidR="009575DF">
        <w:rPr>
          <w:rFonts w:ascii="Arial" w:hAnsi="Arial" w:cs="Arial"/>
          <w:b w:val="1"/>
          <w:bCs w:val="1"/>
          <w:sz w:val="22"/>
          <w:szCs w:val="22"/>
        </w:rPr>
        <w:t>DE</w:t>
      </w:r>
      <w:r w:rsidRPr="4F507CC2" w:rsidR="00927582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4F507CC2" w:rsidR="65EF5E5C">
        <w:rPr>
          <w:rFonts w:ascii="Arial" w:hAnsi="Arial" w:cs="Arial"/>
          <w:b w:val="1"/>
          <w:bCs w:val="1"/>
          <w:sz w:val="22"/>
          <w:szCs w:val="22"/>
        </w:rPr>
        <w:t>JUNHO</w:t>
      </w:r>
      <w:r w:rsidRPr="4F507CC2" w:rsidR="00927582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4F507CC2" w:rsidR="009575DF">
        <w:rPr>
          <w:rFonts w:ascii="Arial" w:hAnsi="Arial" w:cs="Arial"/>
          <w:b w:val="1"/>
          <w:bCs w:val="1"/>
          <w:sz w:val="22"/>
          <w:szCs w:val="22"/>
        </w:rPr>
        <w:t xml:space="preserve">DE </w:t>
      </w:r>
      <w:r w:rsidRPr="4F507CC2" w:rsidR="00927582">
        <w:rPr>
          <w:rFonts w:ascii="Arial" w:hAnsi="Arial" w:cs="Arial"/>
          <w:b w:val="1"/>
          <w:bCs w:val="1"/>
          <w:sz w:val="22"/>
          <w:szCs w:val="22"/>
        </w:rPr>
        <w:t>202</w:t>
      </w:r>
      <w:r w:rsidRPr="4F507CC2" w:rsidR="322F2AD0">
        <w:rPr>
          <w:rFonts w:ascii="Arial" w:hAnsi="Arial" w:cs="Arial"/>
          <w:b w:val="1"/>
          <w:bCs w:val="1"/>
          <w:sz w:val="22"/>
          <w:szCs w:val="22"/>
        </w:rPr>
        <w:t>3</w:t>
      </w:r>
      <w:r w:rsidRPr="4F507CC2" w:rsidR="00927582">
        <w:rPr>
          <w:rFonts w:ascii="Arial" w:hAnsi="Arial" w:cs="Arial"/>
          <w:b w:val="1"/>
          <w:bCs w:val="1"/>
          <w:sz w:val="22"/>
          <w:szCs w:val="22"/>
        </w:rPr>
        <w:t>.</w:t>
      </w:r>
    </w:p>
    <w:p xmlns:wp14="http://schemas.microsoft.com/office/word/2010/wordml" w:rsidRPr="009575DF" w:rsidR="00911425" w:rsidP="03093A0C" w:rsidRDefault="00911425" w14:paraId="0A37501D" wp14:textId="77777777">
      <w:pPr>
        <w:keepNext w:val="0"/>
        <w:widowControl w:val="0"/>
        <w:spacing w:after="120" w:afterAutospacing="off" w:line="240" w:lineRule="auto"/>
        <w:jc w:val="both"/>
        <w:rPr>
          <w:rFonts w:ascii="Arial" w:hAnsi="Arial" w:cs="Arial"/>
          <w:sz w:val="22"/>
          <w:szCs w:val="22"/>
        </w:rPr>
      </w:pPr>
    </w:p>
    <w:p w:rsidR="131D3904" w:rsidP="03093A0C" w:rsidRDefault="131D3904" w14:paraId="1E3F7810" w14:textId="56069754">
      <w:pPr>
        <w:keepNext w:val="0"/>
        <w:widowControl w:val="0"/>
        <w:spacing w:after="120" w:afterAutospacing="off" w:line="240" w:lineRule="auto"/>
        <w:ind w:left="4320"/>
        <w:jc w:val="both"/>
      </w:pPr>
      <w:r w:rsidRPr="03093A0C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 xml:space="preserve">Institui a Comissão Permanente de Monitoramento, Avaliação e Prestação de Contas de </w:t>
      </w:r>
      <w:r w:rsidRPr="03093A0C" w:rsidR="26BBAA77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P</w:t>
      </w:r>
      <w:r w:rsidRPr="03093A0C" w:rsidR="78D1A9E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arcerias</w:t>
      </w:r>
      <w:r w:rsidRPr="03093A0C" w:rsidR="313614C2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 xml:space="preserve"> </w:t>
      </w:r>
      <w:r w:rsidRPr="03093A0C" w:rsidR="52FB742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Diversas</w:t>
      </w:r>
      <w:r w:rsidRPr="03093A0C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, designa seus membros e dá outras providências.</w:t>
      </w:r>
    </w:p>
    <w:p w:rsidR="131D3904" w:rsidP="03093A0C" w:rsidRDefault="131D3904" w14:paraId="3F87A51F" w14:textId="4F3FF1BA">
      <w:pPr>
        <w:keepNext w:val="0"/>
        <w:widowControl w:val="0"/>
        <w:spacing w:after="120" w:afterAutospacing="off" w:line="240" w:lineRule="auto"/>
      </w:pPr>
      <w:r w:rsidRPr="4F507CC2" w:rsidR="131D3904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t"/>
        </w:rPr>
        <w:t xml:space="preserve"> </w:t>
      </w:r>
      <w:r w:rsidRPr="4F507CC2" w:rsidR="131D3904">
        <w:rPr>
          <w:rFonts w:ascii="Arial" w:hAnsi="Arial" w:eastAsia="Arial" w:cs="Arial"/>
          <w:b w:val="1"/>
          <w:bCs w:val="1"/>
          <w:noProof w:val="0"/>
          <w:sz w:val="19"/>
          <w:szCs w:val="19"/>
          <w:lang w:val="pt"/>
        </w:rPr>
        <w:t xml:space="preserve"> </w:t>
      </w:r>
    </w:p>
    <w:p w:rsidR="131D3904" w:rsidP="03093A0C" w:rsidRDefault="131D3904" w14:paraId="7658CF4C" w14:textId="04C12C43">
      <w:pPr>
        <w:keepNext w:val="0"/>
        <w:widowControl w:val="0"/>
        <w:spacing w:after="120" w:afterAutospacing="off" w:line="240" w:lineRule="auto"/>
        <w:ind w:firstLine="1418"/>
        <w:jc w:val="both"/>
      </w:pP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O Presidente do Conselho de Arquitetura e Urbanismo do Rio de Janeiro - CAU/RJ, no uso das atribuições legais previstas no artigo 35, inciso III da Lei nº 12.378/2010, </w:t>
      </w:r>
      <w:r w:rsidRPr="03093A0C" w:rsidR="4212B3D5">
        <w:rPr>
          <w:rFonts w:ascii="Arial" w:hAnsi="Arial" w:eastAsia="Arial" w:cs="Arial"/>
          <w:noProof w:val="0"/>
          <w:sz w:val="22"/>
          <w:szCs w:val="22"/>
          <w:lang w:val="pt"/>
        </w:rPr>
        <w:t>bem como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com fundamento nas disposições contidas no artigo 5</w:t>
      </w:r>
      <w:r w:rsidRPr="03093A0C" w:rsidR="229C8106">
        <w:rPr>
          <w:rFonts w:ascii="Arial" w:hAnsi="Arial" w:eastAsia="Arial" w:cs="Arial"/>
          <w:noProof w:val="0"/>
          <w:sz w:val="22"/>
          <w:szCs w:val="22"/>
          <w:lang w:val="pt"/>
        </w:rPr>
        <w:t>6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do Regimento Interno do CAU/</w:t>
      </w:r>
      <w:r w:rsidRPr="03093A0C" w:rsidR="354C1210">
        <w:rPr>
          <w:rFonts w:ascii="Arial" w:hAnsi="Arial" w:eastAsia="Arial" w:cs="Arial"/>
          <w:noProof w:val="0"/>
          <w:sz w:val="22"/>
          <w:szCs w:val="22"/>
          <w:lang w:val="pt"/>
        </w:rPr>
        <w:t>RJ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, e ainda</w:t>
      </w:r>
    </w:p>
    <w:p w:rsidR="131D3904" w:rsidP="03093A0C" w:rsidRDefault="131D3904" w14:paraId="2301B6DE" w14:textId="2421B844">
      <w:pPr>
        <w:keepNext w:val="0"/>
        <w:widowControl w:val="0"/>
        <w:spacing w:after="120" w:afterAutospacing="off" w:line="240" w:lineRule="auto"/>
        <w:ind w:firstLine="1418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Considerando o disposto na Lei nº 13.019, de 31 de julho de 2014 e suas posteriores alterações e </w:t>
      </w:r>
      <w:r w:rsidRPr="03093A0C" w:rsidR="51FAA07E">
        <w:rPr>
          <w:rFonts w:ascii="Arial" w:hAnsi="Arial" w:eastAsia="Arial" w:cs="Arial"/>
          <w:noProof w:val="0"/>
          <w:sz w:val="22"/>
          <w:szCs w:val="22"/>
          <w:lang w:val="pt"/>
        </w:rPr>
        <w:t>n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o Decreto nº 8.726, de 27 de abril de 2016, que estabelecem e regulamentam respectivamente o regime jurídico das parcerias entre a administração pública e as organizações da sociedade civil,</w:t>
      </w:r>
    </w:p>
    <w:p w:rsidR="131D3904" w:rsidP="03093A0C" w:rsidRDefault="131D3904" w14:paraId="7E1EFB63" w14:textId="253370D4">
      <w:pPr>
        <w:keepNext w:val="0"/>
        <w:widowControl w:val="0"/>
        <w:spacing w:after="120" w:afterAutospacing="off" w:line="240" w:lineRule="auto"/>
        <w:ind w:firstLine="1418"/>
        <w:jc w:val="both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</w:pPr>
      <w:r w:rsidRPr="03093A0C" w:rsidR="131D3904">
        <w:rPr>
          <w:rFonts w:ascii="Arial" w:hAnsi="Arial" w:eastAsia="Arial" w:cs="Arial"/>
          <w:b w:val="1"/>
          <w:bCs w:val="1"/>
          <w:noProof w:val="0"/>
          <w:color w:val="auto"/>
          <w:sz w:val="22"/>
          <w:szCs w:val="22"/>
          <w:lang w:val="pt"/>
        </w:rPr>
        <w:t>RESOLVE:</w:t>
      </w:r>
    </w:p>
    <w:p w:rsidR="131D3904" w:rsidP="03093A0C" w:rsidRDefault="131D3904" w14:paraId="53CE2CE4" w14:textId="4EA02E98">
      <w:pPr>
        <w:keepNext w:val="0"/>
        <w:widowControl w:val="0"/>
        <w:spacing w:after="120" w:afterAutospacing="off" w:line="240" w:lineRule="auto"/>
        <w:ind w:firstLine="1418"/>
        <w:jc w:val="both"/>
      </w:pPr>
      <w:r w:rsidRPr="03093A0C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Art. 1º</w:t>
      </w:r>
      <w:r w:rsidRPr="03093A0C" w:rsidR="45333B72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.</w:t>
      </w:r>
      <w:r w:rsidRPr="03093A0C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 xml:space="preserve"> 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Instituir a Comissão Permanente de Monitoramento, Avaliação e Prestação de Contas de Pa</w:t>
      </w:r>
      <w:r w:rsidRPr="03093A0C" w:rsidR="69E2EED5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rcerias Diversas, que não se enquadrem como </w:t>
      </w:r>
      <w:r w:rsidRPr="03093A0C" w:rsidR="07AF6AE9">
        <w:rPr>
          <w:rFonts w:ascii="Arial" w:hAnsi="Arial" w:eastAsia="Arial" w:cs="Arial"/>
          <w:noProof w:val="0"/>
          <w:sz w:val="22"/>
          <w:szCs w:val="22"/>
          <w:lang w:val="pt"/>
        </w:rPr>
        <w:t>ATHIS ou Patrocínio Cultural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, que terá como competência monitorar e avaliar, bem como analisar as prestações de contas das parcerias celebradas com organizações da sociedade civil mediante termo de colaboração ou termo de fomento, nos termos da Lei nº 13.019</w:t>
      </w:r>
      <w:r w:rsidRPr="03093A0C" w:rsidR="7F552B8A">
        <w:rPr>
          <w:rFonts w:ascii="Arial" w:hAnsi="Arial" w:eastAsia="Arial" w:cs="Arial"/>
          <w:noProof w:val="0"/>
          <w:sz w:val="22"/>
          <w:szCs w:val="22"/>
          <w:lang w:val="pt"/>
        </w:rPr>
        <w:t>/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2014 e </w:t>
      </w:r>
      <w:r w:rsidRPr="03093A0C" w:rsidR="2165266E">
        <w:rPr>
          <w:rFonts w:ascii="Arial" w:hAnsi="Arial" w:eastAsia="Arial" w:cs="Arial"/>
          <w:noProof w:val="0"/>
          <w:sz w:val="22"/>
          <w:szCs w:val="22"/>
          <w:lang w:val="pt"/>
        </w:rPr>
        <w:t>d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o Decreto nº 8.726</w:t>
      </w:r>
      <w:r w:rsidRPr="03093A0C" w:rsidR="29C7A629">
        <w:rPr>
          <w:rFonts w:ascii="Arial" w:hAnsi="Arial" w:eastAsia="Arial" w:cs="Arial"/>
          <w:noProof w:val="0"/>
          <w:sz w:val="22"/>
          <w:szCs w:val="22"/>
          <w:lang w:val="pt"/>
        </w:rPr>
        <w:t>/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2016.</w:t>
      </w:r>
    </w:p>
    <w:p w:rsidR="131D3904" w:rsidP="03093A0C" w:rsidRDefault="131D3904" w14:paraId="63A1E24C" w14:textId="67B78B42">
      <w:pPr>
        <w:keepNext w:val="0"/>
        <w:widowControl w:val="0"/>
        <w:spacing w:after="120" w:afterAutospacing="off" w:line="240" w:lineRule="auto"/>
        <w:ind w:firstLine="1418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03093A0C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Art. 2º</w:t>
      </w:r>
      <w:r w:rsidRPr="03093A0C" w:rsidR="47ED6A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.</w:t>
      </w:r>
      <w:r w:rsidRPr="03093A0C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 xml:space="preserve"> 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Caberá, ainda, à Comissão Permanente de Monitoramento, Avaliação e Prestação de Contas de P</w:t>
      </w:r>
      <w:r w:rsidRPr="03093A0C" w:rsidR="1CB70186">
        <w:rPr>
          <w:rFonts w:ascii="Arial" w:hAnsi="Arial" w:eastAsia="Arial" w:cs="Arial"/>
          <w:noProof w:val="0"/>
          <w:sz w:val="22"/>
          <w:szCs w:val="22"/>
          <w:lang w:val="pt"/>
        </w:rPr>
        <w:t>arcerias Diversas</w:t>
      </w:r>
      <w:r w:rsidRPr="03093A0C" w:rsidR="10DAB566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buscar e propor o aprimoramento de procedimentos, a padronização de objetos, custos e indicadores, a produção de entendimentos voltados à priorização do controle de resultados, sendo de sua competência a análise dos relatórios de execução do objeto e de execução financeira das parcerias.</w:t>
      </w:r>
    </w:p>
    <w:p w:rsidR="131D3904" w:rsidP="03093A0C" w:rsidRDefault="131D3904" w14:paraId="27A340EA" w14:textId="7F319F0B">
      <w:pPr>
        <w:keepNext w:val="0"/>
        <w:widowControl w:val="0"/>
        <w:spacing w:after="120" w:afterAutospacing="off" w:line="240" w:lineRule="auto"/>
        <w:ind w:firstLine="1418"/>
        <w:jc w:val="both"/>
      </w:pPr>
      <w:r w:rsidRPr="03093A0C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Art. 3º</w:t>
      </w:r>
      <w:r w:rsidRPr="03093A0C" w:rsidR="40CC7AC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.</w:t>
      </w:r>
      <w:r w:rsidRPr="03093A0C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 xml:space="preserve"> 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A Comissão de que trata</w:t>
      </w:r>
      <w:r w:rsidRPr="03093A0C" w:rsidR="67CD09D1">
        <w:rPr>
          <w:rFonts w:ascii="Arial" w:hAnsi="Arial" w:eastAsia="Arial" w:cs="Arial"/>
          <w:noProof w:val="0"/>
          <w:sz w:val="22"/>
          <w:szCs w:val="22"/>
          <w:lang w:val="pt"/>
        </w:rPr>
        <w:t>m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o</w:t>
      </w:r>
      <w:r w:rsidRPr="03093A0C" w:rsidR="7D8A0EDC">
        <w:rPr>
          <w:rFonts w:ascii="Arial" w:hAnsi="Arial" w:eastAsia="Arial" w:cs="Arial"/>
          <w:noProof w:val="0"/>
          <w:sz w:val="22"/>
          <w:szCs w:val="22"/>
          <w:lang w:val="pt"/>
        </w:rPr>
        <w:t>s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artigo</w:t>
      </w:r>
      <w:r w:rsidRPr="03093A0C" w:rsidR="17702C9F">
        <w:rPr>
          <w:rFonts w:ascii="Arial" w:hAnsi="Arial" w:eastAsia="Arial" w:cs="Arial"/>
          <w:noProof w:val="0"/>
          <w:sz w:val="22"/>
          <w:szCs w:val="22"/>
          <w:lang w:val="pt"/>
        </w:rPr>
        <w:t>s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antecedente</w:t>
      </w:r>
      <w:r w:rsidRPr="03093A0C" w:rsidR="21E0976B">
        <w:rPr>
          <w:rFonts w:ascii="Arial" w:hAnsi="Arial" w:eastAsia="Arial" w:cs="Arial"/>
          <w:noProof w:val="0"/>
          <w:sz w:val="22"/>
          <w:szCs w:val="22"/>
          <w:lang w:val="pt"/>
        </w:rPr>
        <w:t>s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será composta pelos seguintes membros:</w:t>
      </w:r>
    </w:p>
    <w:p w:rsidR="4691C77B" w:rsidP="03093A0C" w:rsidRDefault="4691C77B" w14:paraId="546E0C06" w14:textId="78E08E24">
      <w:pPr>
        <w:pStyle w:val="PargrafodaLista"/>
        <w:keepNext w:val="0"/>
        <w:widowControl w:val="0"/>
        <w:numPr>
          <w:ilvl w:val="0"/>
          <w:numId w:val="17"/>
        </w:numPr>
        <w:spacing w:after="120" w:afterAutospacing="off" w:line="240" w:lineRule="auto"/>
        <w:ind w:left="1800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03093A0C" w:rsidR="4691C77B">
        <w:rPr>
          <w:rFonts w:ascii="Arial" w:hAnsi="Arial" w:eastAsia="Arial" w:cs="Arial"/>
          <w:noProof w:val="0"/>
          <w:sz w:val="22"/>
          <w:szCs w:val="22"/>
          <w:lang w:val="pt"/>
        </w:rPr>
        <w:t>Nander</w:t>
      </w:r>
      <w:r w:rsidRPr="03093A0C" w:rsidR="25E43A14">
        <w:rPr>
          <w:rFonts w:ascii="Arial" w:hAnsi="Arial" w:eastAsia="Arial" w:cs="Arial"/>
          <w:noProof w:val="0"/>
          <w:sz w:val="22"/>
          <w:szCs w:val="22"/>
          <w:lang w:val="pt"/>
        </w:rPr>
        <w:t>s</w:t>
      </w:r>
      <w:r w:rsidRPr="03093A0C" w:rsidR="4691C77B">
        <w:rPr>
          <w:rFonts w:ascii="Arial" w:hAnsi="Arial" w:eastAsia="Arial" w:cs="Arial"/>
          <w:noProof w:val="0"/>
          <w:sz w:val="22"/>
          <w:szCs w:val="22"/>
          <w:lang w:val="pt"/>
        </w:rPr>
        <w:t>on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</w:t>
      </w:r>
      <w:r w:rsidRPr="03093A0C" w:rsidR="04BB306E">
        <w:rPr>
          <w:rFonts w:ascii="Arial" w:hAnsi="Arial" w:eastAsia="Arial" w:cs="Arial"/>
          <w:noProof w:val="0"/>
          <w:lang w:val="pt"/>
        </w:rPr>
        <w:t xml:space="preserve">de Carvalho Pantoja 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– cargo – matrícula </w:t>
      </w:r>
      <w:r w:rsidRPr="03093A0C" w:rsidR="5BA28C2C">
        <w:rPr>
          <w:rFonts w:ascii="Arial" w:hAnsi="Arial" w:eastAsia="Arial" w:cs="Arial"/>
          <w:noProof w:val="0"/>
          <w:sz w:val="22"/>
          <w:szCs w:val="22"/>
          <w:lang w:val="pt"/>
        </w:rPr>
        <w:t>151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;</w:t>
      </w:r>
    </w:p>
    <w:p w:rsidR="42384F76" w:rsidP="03093A0C" w:rsidRDefault="42384F76" w14:paraId="39BA3CD5" w14:textId="7FD57685">
      <w:pPr>
        <w:pStyle w:val="PargrafodaLista"/>
        <w:keepNext w:val="0"/>
        <w:widowControl w:val="0"/>
        <w:numPr>
          <w:ilvl w:val="0"/>
          <w:numId w:val="17"/>
        </w:numPr>
        <w:spacing w:after="120" w:afterAutospacing="off" w:line="240" w:lineRule="auto"/>
        <w:ind w:left="1800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03093A0C" w:rsidR="42384F76">
        <w:rPr>
          <w:rFonts w:ascii="Arial" w:hAnsi="Arial" w:eastAsia="Arial" w:cs="Arial"/>
          <w:noProof w:val="0"/>
          <w:sz w:val="22"/>
          <w:szCs w:val="22"/>
          <w:lang w:val="pt"/>
        </w:rPr>
        <w:t>Flávio</w:t>
      </w:r>
      <w:r w:rsidRPr="03093A0C" w:rsidR="0C0AFC4E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Vidigal de Carvalho Pereira – Gerente Financeiro</w:t>
      </w:r>
      <w:r w:rsidRPr="03093A0C" w:rsidR="17748608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– emprego livre de admissão e dispensa;</w:t>
      </w:r>
    </w:p>
    <w:p w:rsidR="206F8F0F" w:rsidP="03093A0C" w:rsidRDefault="206F8F0F" w14:paraId="64868B08" w14:textId="36F30FBE">
      <w:pPr>
        <w:pStyle w:val="PargrafodaLista"/>
        <w:keepNext w:val="0"/>
        <w:widowControl w:val="0"/>
        <w:numPr>
          <w:ilvl w:val="0"/>
          <w:numId w:val="17"/>
        </w:numPr>
        <w:spacing w:after="120" w:afterAutospacing="off" w:line="240" w:lineRule="auto"/>
        <w:ind w:left="1800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03093A0C" w:rsidR="206F8F0F">
        <w:rPr>
          <w:rFonts w:ascii="Arial" w:hAnsi="Arial" w:eastAsia="Arial" w:cs="Arial"/>
          <w:noProof w:val="0"/>
          <w:lang w:val="pt"/>
        </w:rPr>
        <w:t>Patrícia Cavalcante Cordeiro – Chefe de Gabinete</w:t>
      </w:r>
      <w:r w:rsidRPr="03093A0C" w:rsidR="39F36FBA">
        <w:rPr>
          <w:rFonts w:ascii="Arial" w:hAnsi="Arial" w:eastAsia="Arial" w:cs="Arial"/>
          <w:noProof w:val="0"/>
          <w:lang w:val="pt"/>
        </w:rPr>
        <w:t xml:space="preserve"> – </w:t>
      </w:r>
      <w:r w:rsidRPr="03093A0C" w:rsidR="59FD84D1">
        <w:rPr>
          <w:rFonts w:ascii="Arial" w:hAnsi="Arial" w:eastAsia="Arial" w:cs="Arial"/>
          <w:noProof w:val="0"/>
          <w:lang w:val="pt"/>
        </w:rPr>
        <w:t>e</w:t>
      </w:r>
      <w:r w:rsidRPr="03093A0C" w:rsidR="206F8F0F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mprego </w:t>
      </w:r>
      <w:r w:rsidRPr="03093A0C" w:rsidR="206F8F0F">
        <w:rPr>
          <w:rFonts w:ascii="Arial" w:hAnsi="Arial" w:eastAsia="Arial" w:cs="Arial"/>
          <w:noProof w:val="0"/>
          <w:sz w:val="22"/>
          <w:szCs w:val="22"/>
          <w:lang w:val="pt"/>
        </w:rPr>
        <w:t>livre de admissão e dispensa;</w:t>
      </w:r>
    </w:p>
    <w:p w:rsidR="7FD49212" w:rsidP="03093A0C" w:rsidRDefault="7FD49212" w14:paraId="5253C431" w14:textId="4AEC81B7">
      <w:pPr>
        <w:pStyle w:val="PargrafodaLista"/>
        <w:keepNext w:val="0"/>
        <w:widowControl w:val="0"/>
        <w:numPr>
          <w:ilvl w:val="0"/>
          <w:numId w:val="17"/>
        </w:numPr>
        <w:spacing w:after="120" w:afterAutospacing="off" w:line="240" w:lineRule="auto"/>
        <w:ind w:left="1800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03093A0C" w:rsidR="7FD49212">
        <w:rPr>
          <w:rFonts w:ascii="Arial" w:hAnsi="Arial" w:eastAsia="Arial" w:cs="Arial"/>
          <w:noProof w:val="0"/>
          <w:sz w:val="22"/>
          <w:szCs w:val="22"/>
          <w:lang w:val="pt"/>
        </w:rPr>
        <w:t>Carla Dias Belmonte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– Secretária Geral de Mesa</w:t>
      </w:r>
      <w:r w:rsidRPr="03093A0C" w:rsidR="5023F6B5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– 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emprego</w:t>
      </w:r>
      <w:r w:rsidRPr="03093A0C" w:rsidR="5023F6B5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livre de admissão e dispensa.</w:t>
      </w:r>
    </w:p>
    <w:p w:rsidR="131D3904" w:rsidP="03093A0C" w:rsidRDefault="131D3904" w14:paraId="2ED6A06E" w14:textId="266B665F">
      <w:pPr>
        <w:keepNext w:val="0"/>
        <w:widowControl w:val="0"/>
        <w:spacing w:after="120" w:afterAutospacing="off" w:line="240" w:lineRule="auto"/>
        <w:ind w:firstLine="1440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03093A0C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Parágrafo único.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Para presidir a Comissão Permanente de Monitoramento, Avaliação e Prestação de Contas de Pa</w:t>
      </w:r>
      <w:r w:rsidRPr="03093A0C" w:rsidR="65E8C3E1">
        <w:rPr>
          <w:rFonts w:ascii="Arial" w:hAnsi="Arial" w:eastAsia="Arial" w:cs="Arial"/>
          <w:noProof w:val="0"/>
          <w:sz w:val="22"/>
          <w:szCs w:val="22"/>
          <w:lang w:val="pt"/>
        </w:rPr>
        <w:t>rcerias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</w:t>
      </w:r>
      <w:r w:rsidRPr="03093A0C" w:rsidR="65E8C3E1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Diversas 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fica nomeada </w:t>
      </w:r>
      <w:r w:rsidRPr="03093A0C" w:rsidR="549843F1">
        <w:rPr>
          <w:rFonts w:ascii="Arial" w:hAnsi="Arial" w:eastAsia="Arial" w:cs="Arial"/>
          <w:noProof w:val="0"/>
          <w:sz w:val="22"/>
          <w:szCs w:val="22"/>
          <w:lang w:val="pt"/>
        </w:rPr>
        <w:t>Carla Dias Belmonte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.</w:t>
      </w:r>
    </w:p>
    <w:p w:rsidR="131D3904" w:rsidP="03093A0C" w:rsidRDefault="131D3904" w14:paraId="621AC061" w14:textId="273B408F">
      <w:pPr>
        <w:keepNext w:val="0"/>
        <w:widowControl w:val="0"/>
        <w:spacing w:after="120" w:afterAutospacing="off" w:line="240" w:lineRule="auto"/>
        <w:ind w:firstLine="1440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03093A0C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Art. 4º</w:t>
      </w:r>
      <w:r w:rsidRPr="03093A0C" w:rsidR="120AD3C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.</w:t>
      </w:r>
      <w:r w:rsidRPr="03093A0C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 xml:space="preserve"> 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O membro da comissão que ora se constitui deverá se declarar impedido de participar do processo de monitoramento e avaliação quando verificar que:</w:t>
      </w:r>
    </w:p>
    <w:p w:rsidR="131D3904" w:rsidP="03093A0C" w:rsidRDefault="131D3904" w14:paraId="3849FF84" w14:textId="5155C972">
      <w:pPr>
        <w:pStyle w:val="PargrafodaLista"/>
        <w:keepNext w:val="0"/>
        <w:widowControl w:val="0"/>
        <w:numPr>
          <w:ilvl w:val="0"/>
          <w:numId w:val="21"/>
        </w:numPr>
        <w:spacing w:after="120" w:afterAutospacing="off" w:line="240" w:lineRule="auto"/>
        <w:ind w:left="1800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tenha participado, nos últimos cinco anos, como associado, cooperado, dirigente, conselheiro ou empregado de qualquer organização da sociedade civil participante do chamamento público</w:t>
      </w:r>
      <w:r w:rsidRPr="03093A0C" w:rsidR="5C02C097">
        <w:rPr>
          <w:rFonts w:ascii="Arial" w:hAnsi="Arial" w:eastAsia="Arial" w:cs="Arial"/>
          <w:noProof w:val="0"/>
          <w:sz w:val="22"/>
          <w:szCs w:val="22"/>
          <w:lang w:val="pt"/>
        </w:rPr>
        <w:t>;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ou</w:t>
      </w:r>
    </w:p>
    <w:p w:rsidR="131D3904" w:rsidP="03093A0C" w:rsidRDefault="131D3904" w14:paraId="14E24E89" w14:textId="25549C81">
      <w:pPr>
        <w:pStyle w:val="PargrafodaLista"/>
        <w:keepNext w:val="0"/>
        <w:widowControl w:val="0"/>
        <w:numPr>
          <w:ilvl w:val="0"/>
          <w:numId w:val="21"/>
        </w:numPr>
        <w:spacing w:after="120" w:afterAutospacing="off" w:line="240" w:lineRule="auto"/>
        <w:ind w:left="1800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sua atuação no processo de seleção configurar conflito de interesse, nos termos da Lei 12.813, de 16 de maio de 2013.</w:t>
      </w:r>
    </w:p>
    <w:p w:rsidR="131D3904" w:rsidP="03093A0C" w:rsidRDefault="131D3904" w14:paraId="4207CA7C" w14:textId="5A9C8B2B">
      <w:pPr>
        <w:keepNext w:val="0"/>
        <w:widowControl w:val="0"/>
        <w:spacing w:after="120" w:afterAutospacing="off" w:line="240" w:lineRule="auto"/>
        <w:ind w:firstLine="1440"/>
        <w:jc w:val="both"/>
      </w:pPr>
      <w:r w:rsidRPr="03093A0C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§1º</w:t>
      </w:r>
      <w:r w:rsidRPr="03093A0C" w:rsidR="3D8E670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.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A declaração de impedimento de membro da comissão não obsta a continuidade do processo de monitoramento e avaliação das parcerias celebradas entre a organização da sociedade civil e o órgão ou a entidade pública federal.</w:t>
      </w:r>
    </w:p>
    <w:p w:rsidR="131D3904" w:rsidP="03093A0C" w:rsidRDefault="131D3904" w14:paraId="0F30724E" w14:textId="4C4761E2">
      <w:pPr>
        <w:keepNext w:val="0"/>
        <w:widowControl w:val="0"/>
        <w:spacing w:after="120" w:afterAutospacing="off" w:line="240" w:lineRule="auto"/>
        <w:ind w:firstLine="1440"/>
        <w:jc w:val="both"/>
      </w:pPr>
      <w:r w:rsidRPr="03093A0C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§2º</w:t>
      </w:r>
      <w:r w:rsidRPr="03093A0C" w:rsidR="51541CC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.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Na hipótese do §1º, o membro impedido deverá ser imediatamente substituído por membro substituto a ser nomeado oportunamente, a fim de viabilizar a realização ou continuidade do processo de monitoramento e avaliação.</w:t>
      </w:r>
    </w:p>
    <w:p w:rsidR="131D3904" w:rsidP="03093A0C" w:rsidRDefault="131D3904" w14:paraId="34507FF1" w14:textId="2E31DE6E">
      <w:pPr>
        <w:keepNext w:val="0"/>
        <w:widowControl w:val="0"/>
        <w:spacing w:after="120" w:afterAutospacing="off" w:line="240" w:lineRule="auto"/>
        <w:ind w:firstLine="1440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03093A0C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Art. 5º</w:t>
      </w:r>
      <w:r w:rsidRPr="03093A0C" w:rsidR="5EC5A28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.</w:t>
      </w:r>
      <w:r w:rsidRPr="03093A0C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 xml:space="preserve"> 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Para subsidiar seus trabalhos, a Comissão Permanente de Monitoramento, Avaliação e Prestação de Contas de Pa</w:t>
      </w:r>
      <w:r w:rsidRPr="03093A0C" w:rsidR="19EEE887">
        <w:rPr>
          <w:rFonts w:ascii="Arial" w:hAnsi="Arial" w:eastAsia="Arial" w:cs="Arial"/>
          <w:noProof w:val="0"/>
          <w:sz w:val="22"/>
          <w:szCs w:val="22"/>
          <w:lang w:val="pt"/>
        </w:rPr>
        <w:t>rcerias Diversas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poderá solicitar assessoramento técnico de especialista que não seja membro desse colegiado.</w:t>
      </w:r>
    </w:p>
    <w:p w:rsidR="131D3904" w:rsidP="03093A0C" w:rsidRDefault="131D3904" w14:paraId="7CF4C231" w14:textId="1F5BCE1C">
      <w:pPr>
        <w:keepNext w:val="0"/>
        <w:widowControl w:val="0"/>
        <w:spacing w:after="120" w:afterAutospacing="off" w:line="240" w:lineRule="auto"/>
        <w:ind w:firstLine="1440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03093A0C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Art. 6º</w:t>
      </w:r>
      <w:r w:rsidRPr="03093A0C" w:rsidR="4E118E3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.</w:t>
      </w:r>
      <w:r w:rsidRPr="03093A0C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 xml:space="preserve"> 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Será ainda de competência da Comissão Permanente de Monitoramento, Avaliação e Prestação de Contas de Pa</w:t>
      </w:r>
      <w:r w:rsidRPr="03093A0C" w:rsidR="087C46E1">
        <w:rPr>
          <w:rFonts w:ascii="Arial" w:hAnsi="Arial" w:eastAsia="Arial" w:cs="Arial"/>
          <w:noProof w:val="0"/>
          <w:sz w:val="22"/>
          <w:szCs w:val="22"/>
          <w:lang w:val="pt"/>
        </w:rPr>
        <w:t>rcerias Diversas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todos os atos designados pela Lei nº 13.01</w:t>
      </w:r>
      <w:r w:rsidRPr="03093A0C" w:rsidR="2BEF7669">
        <w:rPr>
          <w:rFonts w:ascii="Arial" w:hAnsi="Arial" w:eastAsia="Arial" w:cs="Arial"/>
          <w:noProof w:val="0"/>
          <w:sz w:val="22"/>
          <w:szCs w:val="22"/>
          <w:lang w:val="pt"/>
        </w:rPr>
        <w:t>9/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2014 e pelo Decreto nº 8.726</w:t>
      </w:r>
      <w:r w:rsidRPr="03093A0C" w:rsidR="207BE60E">
        <w:rPr>
          <w:rFonts w:ascii="Arial" w:hAnsi="Arial" w:eastAsia="Arial" w:cs="Arial"/>
          <w:noProof w:val="0"/>
          <w:sz w:val="22"/>
          <w:szCs w:val="22"/>
          <w:lang w:val="pt"/>
        </w:rPr>
        <w:t>/</w:t>
      </w:r>
      <w:r w:rsidRPr="03093A0C" w:rsidR="131D3904">
        <w:rPr>
          <w:rFonts w:ascii="Arial" w:hAnsi="Arial" w:eastAsia="Arial" w:cs="Arial"/>
          <w:noProof w:val="0"/>
          <w:sz w:val="22"/>
          <w:szCs w:val="22"/>
          <w:lang w:val="pt"/>
        </w:rPr>
        <w:t>2016, legislações estas das quais deverão os seus membros tomar prévio conhecimento.</w:t>
      </w:r>
    </w:p>
    <w:p w:rsidR="131D3904" w:rsidP="03093A0C" w:rsidRDefault="131D3904" w14:paraId="4B6E9253" w14:textId="3D3A8941">
      <w:pPr>
        <w:keepNext w:val="0"/>
        <w:widowControl w:val="0"/>
        <w:spacing w:after="120" w:afterAutospacing="off" w:line="240" w:lineRule="auto"/>
        <w:ind w:firstLine="1440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4F507CC2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 xml:space="preserve">Art. </w:t>
      </w:r>
      <w:r w:rsidRPr="4F507CC2" w:rsidR="1D1ED73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7</w:t>
      </w:r>
      <w:r w:rsidRPr="4F507CC2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º</w:t>
      </w:r>
      <w:r w:rsidRPr="4F507CC2" w:rsidR="19D3AE7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>.</w:t>
      </w:r>
      <w:r w:rsidRPr="4F507CC2" w:rsidR="131D390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"/>
        </w:rPr>
        <w:t xml:space="preserve"> </w:t>
      </w:r>
      <w:r w:rsidRPr="4F507CC2" w:rsidR="131D3904">
        <w:rPr>
          <w:rFonts w:ascii="Arial" w:hAnsi="Arial" w:eastAsia="Arial" w:cs="Arial"/>
          <w:noProof w:val="0"/>
          <w:sz w:val="22"/>
          <w:szCs w:val="22"/>
          <w:lang w:val="pt"/>
        </w:rPr>
        <w:t>A Comissão Permanente de Monitoramento, Avaliação e Prestação de Contas de Pa</w:t>
      </w:r>
      <w:r w:rsidRPr="4F507CC2" w:rsidR="7D57ED5F">
        <w:rPr>
          <w:rFonts w:ascii="Arial" w:hAnsi="Arial" w:eastAsia="Arial" w:cs="Arial"/>
          <w:noProof w:val="0"/>
          <w:sz w:val="22"/>
          <w:szCs w:val="22"/>
          <w:lang w:val="pt"/>
        </w:rPr>
        <w:t>rcerias Diversas</w:t>
      </w:r>
      <w:r w:rsidRPr="4F507CC2" w:rsidR="532D847F">
        <w:rPr>
          <w:rFonts w:ascii="Arial" w:hAnsi="Arial" w:eastAsia="Arial" w:cs="Arial"/>
          <w:noProof w:val="0"/>
          <w:sz w:val="22"/>
          <w:szCs w:val="22"/>
          <w:lang w:val="pt"/>
        </w:rPr>
        <w:t>,</w:t>
      </w:r>
      <w:r w:rsidRPr="4F507CC2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bem como a nomeação de seus membros</w:t>
      </w:r>
      <w:r w:rsidRPr="4F507CC2" w:rsidR="38220F6B">
        <w:rPr>
          <w:rFonts w:ascii="Arial" w:hAnsi="Arial" w:eastAsia="Arial" w:cs="Arial"/>
          <w:noProof w:val="0"/>
          <w:sz w:val="22"/>
          <w:szCs w:val="22"/>
          <w:lang w:val="pt"/>
        </w:rPr>
        <w:t>,</w:t>
      </w:r>
      <w:r w:rsidRPr="4F507CC2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terá vigência a contar da </w:t>
      </w:r>
      <w:r w:rsidRPr="4F507CC2" w:rsidR="7817815B">
        <w:rPr>
          <w:rFonts w:ascii="Arial" w:hAnsi="Arial" w:eastAsia="Arial" w:cs="Arial"/>
          <w:noProof w:val="0"/>
          <w:sz w:val="22"/>
          <w:szCs w:val="22"/>
          <w:lang w:val="pt"/>
        </w:rPr>
        <w:t>assinatura</w:t>
      </w:r>
      <w:r w:rsidRPr="4F507CC2" w:rsidR="131D3904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 da presente portaria.</w:t>
      </w:r>
    </w:p>
    <w:p w:rsidR="594C8AFA" w:rsidP="03093A0C" w:rsidRDefault="594C8AFA" w14:paraId="7E230F6B" w14:textId="0CB7A3B5">
      <w:pPr>
        <w:pStyle w:val="Normal"/>
        <w:keepNext w:val="0"/>
        <w:widowControl w:val="0"/>
        <w:spacing w:after="120" w:afterAutospacing="off" w:line="240" w:lineRule="auto"/>
        <w:ind w:firstLine="1440"/>
        <w:jc w:val="both"/>
        <w:rPr>
          <w:rFonts w:ascii="Arial" w:hAnsi="Arial" w:eastAsia="Arial" w:cs="Arial"/>
          <w:noProof w:val="0"/>
          <w:sz w:val="22"/>
          <w:szCs w:val="22"/>
          <w:lang w:val="pt"/>
        </w:rPr>
      </w:pPr>
      <w:r w:rsidRPr="03093A0C" w:rsidR="594C8AFA">
        <w:rPr>
          <w:rFonts w:ascii="Arial" w:hAnsi="Arial" w:eastAsia="Arial" w:cs="Arial"/>
          <w:noProof w:val="0"/>
          <w:sz w:val="22"/>
          <w:szCs w:val="22"/>
          <w:lang w:val="pt"/>
        </w:rPr>
        <w:t xml:space="preserve">Rio de Janeiro, </w:t>
      </w:r>
      <w:r w:rsidRPr="03093A0C" w:rsidR="51F6A5CA">
        <w:rPr>
          <w:rFonts w:ascii="Arial" w:hAnsi="Arial" w:eastAsia="Arial" w:cs="Arial"/>
          <w:noProof w:val="0"/>
          <w:sz w:val="22"/>
          <w:szCs w:val="22"/>
          <w:lang w:val="pt"/>
        </w:rPr>
        <w:t>12 de junho de 2023.</w:t>
      </w:r>
    </w:p>
    <w:p w:rsidR="03093A0C" w:rsidP="03093A0C" w:rsidRDefault="03093A0C" w14:paraId="71E5EF0C" w14:textId="053E3E7E">
      <w:pPr>
        <w:pStyle w:val="Normal"/>
        <w:keepNext w:val="0"/>
        <w:widowControl w:val="0"/>
        <w:spacing w:after="120" w:afterAutospacing="off" w:line="240" w:lineRule="auto"/>
        <w:ind w:firstLine="709"/>
        <w:rPr>
          <w:rFonts w:ascii="Arial" w:hAnsi="Arial" w:eastAsia="Arial" w:cs="Arial"/>
          <w:noProof w:val="0"/>
          <w:sz w:val="22"/>
          <w:szCs w:val="22"/>
          <w:lang w:val="pt"/>
        </w:rPr>
      </w:pPr>
    </w:p>
    <w:p xmlns:wp14="http://schemas.microsoft.com/office/word/2010/wordml" w:rsidR="00911425" w:rsidP="00911425" w:rsidRDefault="00911425" w14:paraId="44EAFD9C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75DF" w:rsidR="00340032" w:rsidP="00911425" w:rsidRDefault="00340032" w14:paraId="4B94D5A5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75DF" w:rsidR="00EC6377" w:rsidP="00911425" w:rsidRDefault="00EC6377" w14:paraId="3DEEC669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75DF" w:rsidR="00114682" w:rsidP="03093A0C" w:rsidRDefault="009575DF" w14:paraId="68EB5651" wp14:textId="77777777">
      <w:pPr>
        <w:ind w:left="1440" w:hanging="0"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03093A0C" w:rsidR="009575DF">
        <w:rPr>
          <w:rFonts w:ascii="Arial" w:hAnsi="Arial" w:cs="Arial"/>
          <w:b w:val="1"/>
          <w:bCs w:val="1"/>
          <w:sz w:val="22"/>
          <w:szCs w:val="22"/>
        </w:rPr>
        <w:t xml:space="preserve">Pablo </w:t>
      </w:r>
      <w:r w:rsidRPr="03093A0C" w:rsidR="000C31A4">
        <w:rPr>
          <w:rFonts w:ascii="Arial" w:hAnsi="Arial" w:cs="Arial"/>
          <w:b w:val="1"/>
          <w:bCs w:val="1"/>
          <w:sz w:val="22"/>
          <w:szCs w:val="22"/>
        </w:rPr>
        <w:t>Benetti</w:t>
      </w:r>
    </w:p>
    <w:p xmlns:wp14="http://schemas.microsoft.com/office/word/2010/wordml" w:rsidRPr="009575DF" w:rsidR="00114682" w:rsidP="03093A0C" w:rsidRDefault="00114682" w14:paraId="37D6599F" wp14:textId="77777777">
      <w:pPr>
        <w:ind w:left="1440" w:hanging="0"/>
        <w:jc w:val="both"/>
        <w:rPr>
          <w:rFonts w:ascii="Arial" w:hAnsi="Arial" w:cs="Arial"/>
          <w:sz w:val="22"/>
          <w:szCs w:val="22"/>
        </w:rPr>
      </w:pPr>
      <w:r w:rsidRPr="03093A0C" w:rsidR="00114682">
        <w:rPr>
          <w:rFonts w:ascii="Arial" w:hAnsi="Arial" w:cs="Arial"/>
          <w:sz w:val="22"/>
          <w:szCs w:val="22"/>
        </w:rPr>
        <w:t>Arquiteto e Urbanista</w:t>
      </w:r>
    </w:p>
    <w:p xmlns:wp14="http://schemas.microsoft.com/office/word/2010/wordml" w:rsidRPr="009575DF" w:rsidR="00114682" w:rsidP="03093A0C" w:rsidRDefault="00114682" w14:paraId="361494DD" wp14:textId="77777777">
      <w:pPr>
        <w:ind w:left="1440" w:hanging="0"/>
        <w:jc w:val="both"/>
        <w:rPr>
          <w:rFonts w:ascii="Arial" w:hAnsi="Arial" w:cs="Arial"/>
          <w:sz w:val="22"/>
          <w:szCs w:val="22"/>
        </w:rPr>
      </w:pPr>
      <w:r w:rsidRPr="03093A0C" w:rsidR="00114682">
        <w:rPr>
          <w:rFonts w:ascii="Arial" w:hAnsi="Arial" w:cs="Arial"/>
          <w:sz w:val="22"/>
          <w:szCs w:val="22"/>
        </w:rPr>
        <w:t>Presidente do CAU/RJ</w:t>
      </w:r>
    </w:p>
    <w:p xmlns:wp14="http://schemas.microsoft.com/office/word/2010/wordml" w:rsidRPr="009575DF" w:rsidR="00927582" w:rsidP="00927582" w:rsidRDefault="00927582" w14:paraId="3656B9AB" wp14:textId="77777777">
      <w:pPr>
        <w:jc w:val="both"/>
        <w:rPr>
          <w:rFonts w:ascii="Arial" w:hAnsi="Arial" w:cs="Arial"/>
          <w:sz w:val="22"/>
          <w:szCs w:val="22"/>
        </w:rPr>
      </w:pPr>
    </w:p>
    <w:sectPr w:rsidRPr="009575DF" w:rsidR="00927582" w:rsidSect="0001679C">
      <w:headerReference w:type="default" r:id="rId10"/>
      <w:footerReference w:type="default" r:id="rId11"/>
      <w:footnotePr>
        <w:pos w:val="beneathText"/>
      </w:footnotePr>
      <w:pgSz w:w="11905" w:h="16837" w:orient="portrait" w:code="9"/>
      <w:pgMar w:top="851" w:right="990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27D00" w:rsidRDefault="00E27D00" w14:paraId="62486C05" wp14:textId="77777777">
      <w:r>
        <w:separator/>
      </w:r>
    </w:p>
  </w:endnote>
  <w:endnote w:type="continuationSeparator" w:id="0">
    <w:p xmlns:wp14="http://schemas.microsoft.com/office/word/2010/wordml" w:rsidR="00E27D00" w:rsidRDefault="00E27D00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D23DDE" w:rsidP="0015201F" w:rsidRDefault="002820D3" w14:paraId="54F9AE05" wp14:textId="77777777">
    <w:pPr>
      <w:pStyle w:val="Rodap"/>
    </w:pPr>
    <w:r>
      <w:t xml:space="preserve">   </w:t>
    </w:r>
  </w:p>
  <w:p xmlns:wp14="http://schemas.microsoft.com/office/word/2010/wordml" w:rsidR="00F82FFF" w:rsidP="0015201F" w:rsidRDefault="00EA6F64" w14:paraId="2E0EF64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33A9600A" wp14:editId="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5715" t="3175" r="3810" b="63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566542C">
            <v:shapetype id="_x0000_t32" coordsize="21600,21600" o:oned="t" filled="f" o:spt="32" path="m,l21600,21600e" w14:anchorId="4F6F6D47">
              <v:path fillok="f" arrowok="t" o:connecttype="none"/>
              <o:lock v:ext="edit" shapetype="t"/>
            </v:shapetype>
            <v:shape id="AutoShape 1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"/>
          </w:pict>
        </mc:Fallback>
      </mc:AlternateContent>
    </w:r>
    <w:r w:rsidR="002820D3">
      <w:t xml:space="preserve">  </w:t>
    </w:r>
    <w:r w:rsidR="00F82FFF">
      <w:t xml:space="preserve"> </w:t>
    </w:r>
  </w:p>
  <w:p xmlns:wp14="http://schemas.microsoft.com/office/word/2010/wordml" w:rsidRPr="00F82FFF" w:rsidR="00D23DDE" w:rsidP="0015201F" w:rsidRDefault="00F82FFF" w14:paraId="676D49A4" wp14:textId="77777777">
    <w:pPr>
      <w:pStyle w:val="Rodap"/>
      <w:rPr>
        <w:color w:val="376C71"/>
      </w:rPr>
    </w:pPr>
    <w:r>
      <w:t xml:space="preserve">   </w:t>
    </w:r>
    <w:r w:rsidRPr="00F82FFF" w:rsidR="00D23DDE">
      <w:rPr>
        <w:b/>
        <w:color w:val="376C71"/>
      </w:rPr>
      <w:t>www.caurj.gov.br</w:t>
    </w:r>
    <w:r w:rsidRPr="00F82FFF" w:rsidR="00D23DDE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27D00" w:rsidRDefault="00E27D00" w14:paraId="45FB0818" wp14:textId="77777777">
      <w:r>
        <w:separator/>
      </w:r>
    </w:p>
  </w:footnote>
  <w:footnote w:type="continuationSeparator" w:id="0">
    <w:p xmlns:wp14="http://schemas.microsoft.com/office/word/2010/wordml" w:rsidR="00E27D00" w:rsidRDefault="00E27D00" w14:paraId="049F31C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916F0C" w:rsidRDefault="00EA6F64" w14:paraId="53128261" wp14:textId="77777777">
    <w:pPr>
      <w:pStyle w:val="Cabealho"/>
    </w:pPr>
    <w:r>
      <w:rPr>
        <w:noProof/>
      </w:rPr>
      <w:drawing>
        <wp:inline xmlns:wp14="http://schemas.microsoft.com/office/word/2010/wordprocessingDrawing" distT="0" distB="0" distL="0" distR="0" wp14:anchorId="63C7F606" wp14:editId="7777777">
          <wp:extent cx="5934075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0">
    <w:nsid w:val="72b18da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b68377d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11433d57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7233d0b5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42cd504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99099F"/>
    <w:multiLevelType w:val="hybridMultilevel"/>
    <w:tmpl w:val="E29C335E"/>
    <w:lvl w:ilvl="0" w:tplc="E592AEC8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4462783"/>
    <w:multiLevelType w:val="hybridMultilevel"/>
    <w:tmpl w:val="BAD63DD0"/>
    <w:lvl w:ilvl="0" w:tplc="3CA4E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FA0E71"/>
    <w:multiLevelType w:val="hybridMultilevel"/>
    <w:tmpl w:val="66568AC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970A4B"/>
    <w:multiLevelType w:val="hybridMultilevel"/>
    <w:tmpl w:val="0602BA3C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91379DD"/>
    <w:multiLevelType w:val="hybridMultilevel"/>
    <w:tmpl w:val="64488036"/>
    <w:lvl w:ilvl="0" w:tplc="001C9A7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070E0"/>
    <w:multiLevelType w:val="hybridMultilevel"/>
    <w:tmpl w:val="1A8E244A"/>
    <w:lvl w:ilvl="0" w:tplc="980EC088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47D04A9B"/>
    <w:multiLevelType w:val="hybridMultilevel"/>
    <w:tmpl w:val="66543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69845F2">
      <w:start w:val="1"/>
      <w:numFmt w:val="lowerLetter"/>
      <w:lvlText w:val="%4)"/>
      <w:lvlJc w:val="left"/>
      <w:pPr>
        <w:ind w:left="192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72355"/>
    <w:multiLevelType w:val="hybridMultilevel"/>
    <w:tmpl w:val="EAB47D8E"/>
    <w:lvl w:ilvl="0" w:tplc="42CAD570">
      <w:start w:val="1"/>
      <w:numFmt w:val="lowerLetter"/>
      <w:lvlText w:val="%1."/>
      <w:lvlJc w:val="left"/>
      <w:pPr>
        <w:ind w:left="163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B763A3A"/>
    <w:multiLevelType w:val="hybridMultilevel"/>
    <w:tmpl w:val="783025DE"/>
    <w:lvl w:ilvl="0" w:tplc="E7D0D2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D1E3727"/>
    <w:multiLevelType w:val="hybridMultilevel"/>
    <w:tmpl w:val="20F47A44"/>
    <w:lvl w:ilvl="0" w:tplc="262603D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8D3862"/>
    <w:multiLevelType w:val="hybridMultilevel"/>
    <w:tmpl w:val="B1466D02"/>
    <w:lvl w:ilvl="0" w:tplc="04160019">
      <w:start w:val="1"/>
      <w:numFmt w:val="lowerLetter"/>
      <w:lvlText w:val="%1.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3D46CD5"/>
    <w:multiLevelType w:val="hybridMultilevel"/>
    <w:tmpl w:val="4E34719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20608D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C26B8"/>
    <w:multiLevelType w:val="hybridMultilevel"/>
    <w:tmpl w:val="B3A446AC"/>
    <w:lvl w:ilvl="0" w:tplc="A1D61474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7C493FA0"/>
    <w:multiLevelType w:val="hybridMultilevel"/>
    <w:tmpl w:val="5E14A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" w16cid:durableId="844857199">
    <w:abstractNumId w:val="0"/>
  </w:num>
  <w:num w:numId="2" w16cid:durableId="333145837">
    <w:abstractNumId w:val="8"/>
  </w:num>
  <w:num w:numId="3" w16cid:durableId="1466434073">
    <w:abstractNumId w:val="13"/>
  </w:num>
  <w:num w:numId="4" w16cid:durableId="806901428">
    <w:abstractNumId w:val="9"/>
  </w:num>
  <w:num w:numId="5" w16cid:durableId="1879778692">
    <w:abstractNumId w:val="12"/>
  </w:num>
  <w:num w:numId="6" w16cid:durableId="8215782">
    <w:abstractNumId w:val="14"/>
  </w:num>
  <w:num w:numId="7" w16cid:durableId="1063214197">
    <w:abstractNumId w:val="1"/>
  </w:num>
  <w:num w:numId="8" w16cid:durableId="827478958">
    <w:abstractNumId w:val="7"/>
  </w:num>
  <w:num w:numId="9" w16cid:durableId="223686486">
    <w:abstractNumId w:val="4"/>
  </w:num>
  <w:num w:numId="10" w16cid:durableId="890575076">
    <w:abstractNumId w:val="15"/>
  </w:num>
  <w:num w:numId="11" w16cid:durableId="205412526">
    <w:abstractNumId w:val="3"/>
  </w:num>
  <w:num w:numId="12" w16cid:durableId="1422800812">
    <w:abstractNumId w:val="10"/>
  </w:num>
  <w:num w:numId="13" w16cid:durableId="1973175077">
    <w:abstractNumId w:val="11"/>
  </w:num>
  <w:num w:numId="14" w16cid:durableId="540672379">
    <w:abstractNumId w:val="5"/>
  </w:num>
  <w:num w:numId="15" w16cid:durableId="1949771959">
    <w:abstractNumId w:val="6"/>
  </w:num>
  <w:num w:numId="16" w16cid:durableId="1056977283">
    <w:abstractNumId w:val="2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3074">
      <o:colormru v:ext="edit" colors="#006d72,#376c71"/>
    </o:shapedefaults>
    <o:shapelayout v:ext="edit">
      <o:rules v:ext="edit">
        <o:r id="V:Rule1" type="connector" idref="#_x0000_s2060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6B"/>
    <w:rsid w:val="0000071B"/>
    <w:rsid w:val="000013CB"/>
    <w:rsid w:val="00003CE9"/>
    <w:rsid w:val="0000572A"/>
    <w:rsid w:val="0001241F"/>
    <w:rsid w:val="00013739"/>
    <w:rsid w:val="0001679C"/>
    <w:rsid w:val="000171D5"/>
    <w:rsid w:val="000248D7"/>
    <w:rsid w:val="000313AD"/>
    <w:rsid w:val="000349B9"/>
    <w:rsid w:val="00037453"/>
    <w:rsid w:val="00043754"/>
    <w:rsid w:val="000530D6"/>
    <w:rsid w:val="0005342E"/>
    <w:rsid w:val="0005385F"/>
    <w:rsid w:val="00061331"/>
    <w:rsid w:val="00066927"/>
    <w:rsid w:val="000750C8"/>
    <w:rsid w:val="00075D4E"/>
    <w:rsid w:val="00077628"/>
    <w:rsid w:val="00092FF0"/>
    <w:rsid w:val="00094EFA"/>
    <w:rsid w:val="000A38F5"/>
    <w:rsid w:val="000C051E"/>
    <w:rsid w:val="000C0C18"/>
    <w:rsid w:val="000C31A4"/>
    <w:rsid w:val="000C6FE2"/>
    <w:rsid w:val="000D2941"/>
    <w:rsid w:val="000F144A"/>
    <w:rsid w:val="000F1DBB"/>
    <w:rsid w:val="000F4139"/>
    <w:rsid w:val="00100690"/>
    <w:rsid w:val="00102AE8"/>
    <w:rsid w:val="0010300C"/>
    <w:rsid w:val="001069AF"/>
    <w:rsid w:val="00111B28"/>
    <w:rsid w:val="00114682"/>
    <w:rsid w:val="00122C89"/>
    <w:rsid w:val="00124B62"/>
    <w:rsid w:val="001279CD"/>
    <w:rsid w:val="00131695"/>
    <w:rsid w:val="00133FD8"/>
    <w:rsid w:val="00135A20"/>
    <w:rsid w:val="00135EE3"/>
    <w:rsid w:val="001405A1"/>
    <w:rsid w:val="00146042"/>
    <w:rsid w:val="00146C10"/>
    <w:rsid w:val="0015201F"/>
    <w:rsid w:val="00155BC9"/>
    <w:rsid w:val="00161EC0"/>
    <w:rsid w:val="001627A8"/>
    <w:rsid w:val="00171DB7"/>
    <w:rsid w:val="00181DBC"/>
    <w:rsid w:val="00184942"/>
    <w:rsid w:val="00196857"/>
    <w:rsid w:val="001A3B3B"/>
    <w:rsid w:val="001A4427"/>
    <w:rsid w:val="001C00D1"/>
    <w:rsid w:val="001C33DE"/>
    <w:rsid w:val="001C4657"/>
    <w:rsid w:val="001C5FDB"/>
    <w:rsid w:val="001D1F0E"/>
    <w:rsid w:val="001D5499"/>
    <w:rsid w:val="001D7E32"/>
    <w:rsid w:val="00203D01"/>
    <w:rsid w:val="00205E1B"/>
    <w:rsid w:val="00216370"/>
    <w:rsid w:val="00216C76"/>
    <w:rsid w:val="0022143B"/>
    <w:rsid w:val="00226A13"/>
    <w:rsid w:val="00231220"/>
    <w:rsid w:val="002370BA"/>
    <w:rsid w:val="0024354F"/>
    <w:rsid w:val="00245296"/>
    <w:rsid w:val="00246E7D"/>
    <w:rsid w:val="0025389C"/>
    <w:rsid w:val="0025465F"/>
    <w:rsid w:val="002546F0"/>
    <w:rsid w:val="00256D0A"/>
    <w:rsid w:val="00261354"/>
    <w:rsid w:val="0026399C"/>
    <w:rsid w:val="002642AC"/>
    <w:rsid w:val="00264FDF"/>
    <w:rsid w:val="0026518C"/>
    <w:rsid w:val="002709C8"/>
    <w:rsid w:val="00271438"/>
    <w:rsid w:val="00274F78"/>
    <w:rsid w:val="002820D3"/>
    <w:rsid w:val="00283F2F"/>
    <w:rsid w:val="00286837"/>
    <w:rsid w:val="00286B8F"/>
    <w:rsid w:val="002872E4"/>
    <w:rsid w:val="00291761"/>
    <w:rsid w:val="00296314"/>
    <w:rsid w:val="002974CD"/>
    <w:rsid w:val="002A2043"/>
    <w:rsid w:val="002A519D"/>
    <w:rsid w:val="002B56CF"/>
    <w:rsid w:val="002B6AFF"/>
    <w:rsid w:val="002C3F13"/>
    <w:rsid w:val="002D0020"/>
    <w:rsid w:val="002E3825"/>
    <w:rsid w:val="002E5546"/>
    <w:rsid w:val="002F4021"/>
    <w:rsid w:val="002F43C6"/>
    <w:rsid w:val="00304B0F"/>
    <w:rsid w:val="0030514B"/>
    <w:rsid w:val="003066B5"/>
    <w:rsid w:val="003154AC"/>
    <w:rsid w:val="00316541"/>
    <w:rsid w:val="00317655"/>
    <w:rsid w:val="00324408"/>
    <w:rsid w:val="00324BDB"/>
    <w:rsid w:val="00325F57"/>
    <w:rsid w:val="003379C4"/>
    <w:rsid w:val="00337A2B"/>
    <w:rsid w:val="00340032"/>
    <w:rsid w:val="00341F64"/>
    <w:rsid w:val="0034333F"/>
    <w:rsid w:val="00343BDC"/>
    <w:rsid w:val="003500AB"/>
    <w:rsid w:val="0035023E"/>
    <w:rsid w:val="00351B60"/>
    <w:rsid w:val="00360D19"/>
    <w:rsid w:val="00364431"/>
    <w:rsid w:val="00364AA4"/>
    <w:rsid w:val="00365356"/>
    <w:rsid w:val="00370653"/>
    <w:rsid w:val="0037354A"/>
    <w:rsid w:val="003830E7"/>
    <w:rsid w:val="00384ECF"/>
    <w:rsid w:val="00387264"/>
    <w:rsid w:val="00390D30"/>
    <w:rsid w:val="003A04CC"/>
    <w:rsid w:val="003A5AD2"/>
    <w:rsid w:val="003B7391"/>
    <w:rsid w:val="003B76C7"/>
    <w:rsid w:val="003C029E"/>
    <w:rsid w:val="003C1014"/>
    <w:rsid w:val="003C3056"/>
    <w:rsid w:val="003C3838"/>
    <w:rsid w:val="003C592B"/>
    <w:rsid w:val="003C700D"/>
    <w:rsid w:val="003E2C3E"/>
    <w:rsid w:val="003E57FE"/>
    <w:rsid w:val="003F0CF9"/>
    <w:rsid w:val="003F3848"/>
    <w:rsid w:val="003F7729"/>
    <w:rsid w:val="00407D57"/>
    <w:rsid w:val="00417F33"/>
    <w:rsid w:val="00425F9A"/>
    <w:rsid w:val="0043478B"/>
    <w:rsid w:val="00437D05"/>
    <w:rsid w:val="00440EA4"/>
    <w:rsid w:val="00441CB1"/>
    <w:rsid w:val="00442679"/>
    <w:rsid w:val="00443FC1"/>
    <w:rsid w:val="00451EF8"/>
    <w:rsid w:val="00453972"/>
    <w:rsid w:val="00455B8C"/>
    <w:rsid w:val="00460ED5"/>
    <w:rsid w:val="0046470E"/>
    <w:rsid w:val="00466626"/>
    <w:rsid w:val="004668B6"/>
    <w:rsid w:val="0047233E"/>
    <w:rsid w:val="0048440F"/>
    <w:rsid w:val="0049095C"/>
    <w:rsid w:val="00490C35"/>
    <w:rsid w:val="004945F6"/>
    <w:rsid w:val="0049468A"/>
    <w:rsid w:val="00497530"/>
    <w:rsid w:val="004B000F"/>
    <w:rsid w:val="004B72DB"/>
    <w:rsid w:val="004B72FF"/>
    <w:rsid w:val="004C289A"/>
    <w:rsid w:val="004D12F1"/>
    <w:rsid w:val="004D1397"/>
    <w:rsid w:val="004E407B"/>
    <w:rsid w:val="004F4C8A"/>
    <w:rsid w:val="004F70ED"/>
    <w:rsid w:val="005009DB"/>
    <w:rsid w:val="00503A03"/>
    <w:rsid w:val="00504D46"/>
    <w:rsid w:val="005102B4"/>
    <w:rsid w:val="00511A56"/>
    <w:rsid w:val="00512326"/>
    <w:rsid w:val="0052204C"/>
    <w:rsid w:val="005268A9"/>
    <w:rsid w:val="00533B3E"/>
    <w:rsid w:val="0053489E"/>
    <w:rsid w:val="005370B8"/>
    <w:rsid w:val="0055569A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FE8"/>
    <w:rsid w:val="0058581E"/>
    <w:rsid w:val="00585F52"/>
    <w:rsid w:val="00586D99"/>
    <w:rsid w:val="00594D5E"/>
    <w:rsid w:val="0059775E"/>
    <w:rsid w:val="005A0733"/>
    <w:rsid w:val="005A09FE"/>
    <w:rsid w:val="005A391A"/>
    <w:rsid w:val="005A6C41"/>
    <w:rsid w:val="005B3D46"/>
    <w:rsid w:val="005C3613"/>
    <w:rsid w:val="005D005A"/>
    <w:rsid w:val="005D6B9A"/>
    <w:rsid w:val="005D76A5"/>
    <w:rsid w:val="005E0D13"/>
    <w:rsid w:val="005F197E"/>
    <w:rsid w:val="005F218D"/>
    <w:rsid w:val="005F4939"/>
    <w:rsid w:val="005F5512"/>
    <w:rsid w:val="005F7F5A"/>
    <w:rsid w:val="005F7F84"/>
    <w:rsid w:val="006039BA"/>
    <w:rsid w:val="0060415F"/>
    <w:rsid w:val="006067D1"/>
    <w:rsid w:val="006134C3"/>
    <w:rsid w:val="00620EF7"/>
    <w:rsid w:val="00623D2E"/>
    <w:rsid w:val="00624610"/>
    <w:rsid w:val="00626E8C"/>
    <w:rsid w:val="00627E7C"/>
    <w:rsid w:val="00630A46"/>
    <w:rsid w:val="00634EE3"/>
    <w:rsid w:val="00635AB4"/>
    <w:rsid w:val="00640240"/>
    <w:rsid w:val="00645FBD"/>
    <w:rsid w:val="00652E1B"/>
    <w:rsid w:val="0065500D"/>
    <w:rsid w:val="00663FB9"/>
    <w:rsid w:val="00667AF6"/>
    <w:rsid w:val="0067116C"/>
    <w:rsid w:val="00675D9F"/>
    <w:rsid w:val="00685F97"/>
    <w:rsid w:val="006866E9"/>
    <w:rsid w:val="00686F7C"/>
    <w:rsid w:val="00692D98"/>
    <w:rsid w:val="00693D2B"/>
    <w:rsid w:val="006A16C8"/>
    <w:rsid w:val="006A1860"/>
    <w:rsid w:val="006A1ADF"/>
    <w:rsid w:val="006A4141"/>
    <w:rsid w:val="006A5EB3"/>
    <w:rsid w:val="006A6BF4"/>
    <w:rsid w:val="006C15C3"/>
    <w:rsid w:val="006C1D75"/>
    <w:rsid w:val="006D0E36"/>
    <w:rsid w:val="006D33C7"/>
    <w:rsid w:val="006E283E"/>
    <w:rsid w:val="006E36CF"/>
    <w:rsid w:val="006E4375"/>
    <w:rsid w:val="006E4830"/>
    <w:rsid w:val="006E52C9"/>
    <w:rsid w:val="006E751E"/>
    <w:rsid w:val="006F2862"/>
    <w:rsid w:val="006F789A"/>
    <w:rsid w:val="00713970"/>
    <w:rsid w:val="0072706F"/>
    <w:rsid w:val="00727172"/>
    <w:rsid w:val="007277CE"/>
    <w:rsid w:val="0073757D"/>
    <w:rsid w:val="00740A41"/>
    <w:rsid w:val="0075235C"/>
    <w:rsid w:val="007537D9"/>
    <w:rsid w:val="00755E90"/>
    <w:rsid w:val="007568D0"/>
    <w:rsid w:val="00760626"/>
    <w:rsid w:val="00766856"/>
    <w:rsid w:val="00770648"/>
    <w:rsid w:val="00771948"/>
    <w:rsid w:val="00785DBC"/>
    <w:rsid w:val="00795F67"/>
    <w:rsid w:val="0079717F"/>
    <w:rsid w:val="007A41CD"/>
    <w:rsid w:val="007A7116"/>
    <w:rsid w:val="007B278E"/>
    <w:rsid w:val="007C0A73"/>
    <w:rsid w:val="007C13FA"/>
    <w:rsid w:val="007C1DA1"/>
    <w:rsid w:val="007C3DC4"/>
    <w:rsid w:val="007C6312"/>
    <w:rsid w:val="007D1A6E"/>
    <w:rsid w:val="007E59D2"/>
    <w:rsid w:val="007E77C1"/>
    <w:rsid w:val="007F5A80"/>
    <w:rsid w:val="0081065C"/>
    <w:rsid w:val="00814E2B"/>
    <w:rsid w:val="008150EC"/>
    <w:rsid w:val="008162D6"/>
    <w:rsid w:val="008217AD"/>
    <w:rsid w:val="00823865"/>
    <w:rsid w:val="00823A63"/>
    <w:rsid w:val="008456D9"/>
    <w:rsid w:val="00845D37"/>
    <w:rsid w:val="00847637"/>
    <w:rsid w:val="00862184"/>
    <w:rsid w:val="00862F97"/>
    <w:rsid w:val="00865BD6"/>
    <w:rsid w:val="00866455"/>
    <w:rsid w:val="00874BB2"/>
    <w:rsid w:val="008750BB"/>
    <w:rsid w:val="00882279"/>
    <w:rsid w:val="00883A75"/>
    <w:rsid w:val="00890E05"/>
    <w:rsid w:val="00891246"/>
    <w:rsid w:val="008914C6"/>
    <w:rsid w:val="008A1273"/>
    <w:rsid w:val="008A5469"/>
    <w:rsid w:val="008A591C"/>
    <w:rsid w:val="008B17BC"/>
    <w:rsid w:val="008B27E5"/>
    <w:rsid w:val="008D1219"/>
    <w:rsid w:val="008D7558"/>
    <w:rsid w:val="008F0D1F"/>
    <w:rsid w:val="008F1F74"/>
    <w:rsid w:val="008F1F78"/>
    <w:rsid w:val="008F2BF8"/>
    <w:rsid w:val="008F363C"/>
    <w:rsid w:val="008F47A3"/>
    <w:rsid w:val="0090518B"/>
    <w:rsid w:val="009056DE"/>
    <w:rsid w:val="00911425"/>
    <w:rsid w:val="00915415"/>
    <w:rsid w:val="00916F0C"/>
    <w:rsid w:val="00916F70"/>
    <w:rsid w:val="00917AA6"/>
    <w:rsid w:val="00922D8E"/>
    <w:rsid w:val="009244C3"/>
    <w:rsid w:val="00925BB8"/>
    <w:rsid w:val="00925D9C"/>
    <w:rsid w:val="00927582"/>
    <w:rsid w:val="00932F5C"/>
    <w:rsid w:val="00937327"/>
    <w:rsid w:val="009428B8"/>
    <w:rsid w:val="00944FEB"/>
    <w:rsid w:val="009456EB"/>
    <w:rsid w:val="009469C8"/>
    <w:rsid w:val="00950933"/>
    <w:rsid w:val="00950BC6"/>
    <w:rsid w:val="00950F8F"/>
    <w:rsid w:val="00952443"/>
    <w:rsid w:val="00952469"/>
    <w:rsid w:val="00952A44"/>
    <w:rsid w:val="00953B70"/>
    <w:rsid w:val="00956BFC"/>
    <w:rsid w:val="009575DF"/>
    <w:rsid w:val="00960D51"/>
    <w:rsid w:val="00961EBF"/>
    <w:rsid w:val="00971C7E"/>
    <w:rsid w:val="00974DE7"/>
    <w:rsid w:val="0097517C"/>
    <w:rsid w:val="00975365"/>
    <w:rsid w:val="00976571"/>
    <w:rsid w:val="00982726"/>
    <w:rsid w:val="00984BC5"/>
    <w:rsid w:val="00984C09"/>
    <w:rsid w:val="0098560C"/>
    <w:rsid w:val="0099497C"/>
    <w:rsid w:val="009A556E"/>
    <w:rsid w:val="009B0840"/>
    <w:rsid w:val="009B0B22"/>
    <w:rsid w:val="009B7782"/>
    <w:rsid w:val="009B7C83"/>
    <w:rsid w:val="009C65A4"/>
    <w:rsid w:val="009D5AA5"/>
    <w:rsid w:val="009E13DC"/>
    <w:rsid w:val="009E51B0"/>
    <w:rsid w:val="009E692F"/>
    <w:rsid w:val="009F4273"/>
    <w:rsid w:val="00A0056B"/>
    <w:rsid w:val="00A025C8"/>
    <w:rsid w:val="00A04060"/>
    <w:rsid w:val="00A05659"/>
    <w:rsid w:val="00A065CA"/>
    <w:rsid w:val="00A12CA5"/>
    <w:rsid w:val="00A16731"/>
    <w:rsid w:val="00A22EE7"/>
    <w:rsid w:val="00A433F3"/>
    <w:rsid w:val="00A50CDB"/>
    <w:rsid w:val="00A52904"/>
    <w:rsid w:val="00A54CBF"/>
    <w:rsid w:val="00A564D1"/>
    <w:rsid w:val="00A612AE"/>
    <w:rsid w:val="00A613AC"/>
    <w:rsid w:val="00A62F60"/>
    <w:rsid w:val="00A678AE"/>
    <w:rsid w:val="00A70E49"/>
    <w:rsid w:val="00A7164D"/>
    <w:rsid w:val="00A71899"/>
    <w:rsid w:val="00A755EF"/>
    <w:rsid w:val="00A77AD4"/>
    <w:rsid w:val="00A821AD"/>
    <w:rsid w:val="00A91291"/>
    <w:rsid w:val="00A942DE"/>
    <w:rsid w:val="00A96FD4"/>
    <w:rsid w:val="00AA0E2E"/>
    <w:rsid w:val="00AA0EF3"/>
    <w:rsid w:val="00AB0A75"/>
    <w:rsid w:val="00AB2709"/>
    <w:rsid w:val="00AC17AE"/>
    <w:rsid w:val="00AC3ACD"/>
    <w:rsid w:val="00AC5D09"/>
    <w:rsid w:val="00AC60D1"/>
    <w:rsid w:val="00AC65C0"/>
    <w:rsid w:val="00AE161D"/>
    <w:rsid w:val="00AE1B42"/>
    <w:rsid w:val="00AE27E1"/>
    <w:rsid w:val="00AE5702"/>
    <w:rsid w:val="00AE6FCE"/>
    <w:rsid w:val="00AF0D15"/>
    <w:rsid w:val="00AF6BE1"/>
    <w:rsid w:val="00AF7F52"/>
    <w:rsid w:val="00B00412"/>
    <w:rsid w:val="00B107BD"/>
    <w:rsid w:val="00B11728"/>
    <w:rsid w:val="00B14B7F"/>
    <w:rsid w:val="00B16586"/>
    <w:rsid w:val="00B22450"/>
    <w:rsid w:val="00B23C08"/>
    <w:rsid w:val="00B2549E"/>
    <w:rsid w:val="00B32CBA"/>
    <w:rsid w:val="00B35AAD"/>
    <w:rsid w:val="00B365CA"/>
    <w:rsid w:val="00B4264E"/>
    <w:rsid w:val="00B4488E"/>
    <w:rsid w:val="00B45634"/>
    <w:rsid w:val="00B46BC9"/>
    <w:rsid w:val="00B50FA5"/>
    <w:rsid w:val="00B55C92"/>
    <w:rsid w:val="00B574FF"/>
    <w:rsid w:val="00B613B8"/>
    <w:rsid w:val="00B6286B"/>
    <w:rsid w:val="00B629BA"/>
    <w:rsid w:val="00B70299"/>
    <w:rsid w:val="00B80630"/>
    <w:rsid w:val="00B8423E"/>
    <w:rsid w:val="00B86587"/>
    <w:rsid w:val="00B86772"/>
    <w:rsid w:val="00B9383A"/>
    <w:rsid w:val="00B9485D"/>
    <w:rsid w:val="00B978D1"/>
    <w:rsid w:val="00B97C2A"/>
    <w:rsid w:val="00BA4C81"/>
    <w:rsid w:val="00BA5B56"/>
    <w:rsid w:val="00BB133A"/>
    <w:rsid w:val="00BC35F8"/>
    <w:rsid w:val="00BC43EF"/>
    <w:rsid w:val="00BC4D4F"/>
    <w:rsid w:val="00BC7040"/>
    <w:rsid w:val="00BD7A4E"/>
    <w:rsid w:val="00C026FD"/>
    <w:rsid w:val="00C02A80"/>
    <w:rsid w:val="00C031C7"/>
    <w:rsid w:val="00C04FE5"/>
    <w:rsid w:val="00C05C89"/>
    <w:rsid w:val="00C13B45"/>
    <w:rsid w:val="00C13E65"/>
    <w:rsid w:val="00C1756A"/>
    <w:rsid w:val="00C26F3C"/>
    <w:rsid w:val="00C350E0"/>
    <w:rsid w:val="00C371B6"/>
    <w:rsid w:val="00C42C52"/>
    <w:rsid w:val="00C44CAD"/>
    <w:rsid w:val="00C44CB4"/>
    <w:rsid w:val="00C73203"/>
    <w:rsid w:val="00C738C8"/>
    <w:rsid w:val="00C7397C"/>
    <w:rsid w:val="00C77A8A"/>
    <w:rsid w:val="00C81909"/>
    <w:rsid w:val="00C920A1"/>
    <w:rsid w:val="00C959C6"/>
    <w:rsid w:val="00C96B8B"/>
    <w:rsid w:val="00C97290"/>
    <w:rsid w:val="00CA4A08"/>
    <w:rsid w:val="00CA5484"/>
    <w:rsid w:val="00CA61D0"/>
    <w:rsid w:val="00CA68DA"/>
    <w:rsid w:val="00CB0154"/>
    <w:rsid w:val="00CB086F"/>
    <w:rsid w:val="00CC2620"/>
    <w:rsid w:val="00CC367D"/>
    <w:rsid w:val="00CC48B7"/>
    <w:rsid w:val="00CD5527"/>
    <w:rsid w:val="00CE2DF8"/>
    <w:rsid w:val="00CE4D02"/>
    <w:rsid w:val="00CF4B1A"/>
    <w:rsid w:val="00CF6415"/>
    <w:rsid w:val="00CF74F8"/>
    <w:rsid w:val="00D0407F"/>
    <w:rsid w:val="00D04B28"/>
    <w:rsid w:val="00D1544D"/>
    <w:rsid w:val="00D15EA9"/>
    <w:rsid w:val="00D16A18"/>
    <w:rsid w:val="00D20B7E"/>
    <w:rsid w:val="00D23DDE"/>
    <w:rsid w:val="00D25001"/>
    <w:rsid w:val="00D27FC7"/>
    <w:rsid w:val="00D3102A"/>
    <w:rsid w:val="00D31C29"/>
    <w:rsid w:val="00D32615"/>
    <w:rsid w:val="00D33D89"/>
    <w:rsid w:val="00D35E28"/>
    <w:rsid w:val="00D36ABF"/>
    <w:rsid w:val="00D423A5"/>
    <w:rsid w:val="00D4395A"/>
    <w:rsid w:val="00D43DE9"/>
    <w:rsid w:val="00D442CA"/>
    <w:rsid w:val="00D4465D"/>
    <w:rsid w:val="00D52443"/>
    <w:rsid w:val="00D54B43"/>
    <w:rsid w:val="00D56684"/>
    <w:rsid w:val="00D65C6E"/>
    <w:rsid w:val="00D7231B"/>
    <w:rsid w:val="00D77D03"/>
    <w:rsid w:val="00D8070B"/>
    <w:rsid w:val="00D810E1"/>
    <w:rsid w:val="00D84E72"/>
    <w:rsid w:val="00D95C7C"/>
    <w:rsid w:val="00D96446"/>
    <w:rsid w:val="00D9690A"/>
    <w:rsid w:val="00DA2AAF"/>
    <w:rsid w:val="00DA5459"/>
    <w:rsid w:val="00DB0832"/>
    <w:rsid w:val="00DB44D2"/>
    <w:rsid w:val="00DB5ACF"/>
    <w:rsid w:val="00DB6A4F"/>
    <w:rsid w:val="00DC2F63"/>
    <w:rsid w:val="00DC4280"/>
    <w:rsid w:val="00DC580A"/>
    <w:rsid w:val="00DC62AA"/>
    <w:rsid w:val="00DC7ABA"/>
    <w:rsid w:val="00DD02E3"/>
    <w:rsid w:val="00DD1CE2"/>
    <w:rsid w:val="00DD2DCE"/>
    <w:rsid w:val="00DD6C87"/>
    <w:rsid w:val="00DE034C"/>
    <w:rsid w:val="00DE5976"/>
    <w:rsid w:val="00DE6EA1"/>
    <w:rsid w:val="00DF3A30"/>
    <w:rsid w:val="00DF4A83"/>
    <w:rsid w:val="00DF4FE7"/>
    <w:rsid w:val="00E01EBE"/>
    <w:rsid w:val="00E03ADF"/>
    <w:rsid w:val="00E11BD9"/>
    <w:rsid w:val="00E2482C"/>
    <w:rsid w:val="00E27D00"/>
    <w:rsid w:val="00E27FC6"/>
    <w:rsid w:val="00E30DB7"/>
    <w:rsid w:val="00E30E4A"/>
    <w:rsid w:val="00E30ECE"/>
    <w:rsid w:val="00E31FC5"/>
    <w:rsid w:val="00E35CC2"/>
    <w:rsid w:val="00E37A40"/>
    <w:rsid w:val="00E4291C"/>
    <w:rsid w:val="00E43F21"/>
    <w:rsid w:val="00E53902"/>
    <w:rsid w:val="00E5729D"/>
    <w:rsid w:val="00E752A8"/>
    <w:rsid w:val="00E811E1"/>
    <w:rsid w:val="00E86ED0"/>
    <w:rsid w:val="00E90021"/>
    <w:rsid w:val="00E915B8"/>
    <w:rsid w:val="00EA03D1"/>
    <w:rsid w:val="00EA3A6B"/>
    <w:rsid w:val="00EA48BB"/>
    <w:rsid w:val="00EA6F64"/>
    <w:rsid w:val="00EB2770"/>
    <w:rsid w:val="00EB7F60"/>
    <w:rsid w:val="00EC3BEC"/>
    <w:rsid w:val="00EC6377"/>
    <w:rsid w:val="00EE0AAC"/>
    <w:rsid w:val="00EE251B"/>
    <w:rsid w:val="00EF560F"/>
    <w:rsid w:val="00EF6C58"/>
    <w:rsid w:val="00F01189"/>
    <w:rsid w:val="00F107C2"/>
    <w:rsid w:val="00F16066"/>
    <w:rsid w:val="00F2040B"/>
    <w:rsid w:val="00F228EE"/>
    <w:rsid w:val="00F234F6"/>
    <w:rsid w:val="00F26259"/>
    <w:rsid w:val="00F27B3B"/>
    <w:rsid w:val="00F305CF"/>
    <w:rsid w:val="00F32A75"/>
    <w:rsid w:val="00F33040"/>
    <w:rsid w:val="00F351E4"/>
    <w:rsid w:val="00F50416"/>
    <w:rsid w:val="00F51477"/>
    <w:rsid w:val="00F62912"/>
    <w:rsid w:val="00F63B0C"/>
    <w:rsid w:val="00F6496A"/>
    <w:rsid w:val="00F65B45"/>
    <w:rsid w:val="00F66F17"/>
    <w:rsid w:val="00F70AC7"/>
    <w:rsid w:val="00F72D0D"/>
    <w:rsid w:val="00F7355C"/>
    <w:rsid w:val="00F75556"/>
    <w:rsid w:val="00F77ECE"/>
    <w:rsid w:val="00F82FFF"/>
    <w:rsid w:val="00F83AC5"/>
    <w:rsid w:val="00FA56A3"/>
    <w:rsid w:val="00FA668C"/>
    <w:rsid w:val="00FA78C9"/>
    <w:rsid w:val="00FB116D"/>
    <w:rsid w:val="00FB1D50"/>
    <w:rsid w:val="00FB6CD7"/>
    <w:rsid w:val="00FD584A"/>
    <w:rsid w:val="00FD625B"/>
    <w:rsid w:val="00FD7855"/>
    <w:rsid w:val="00FE323E"/>
    <w:rsid w:val="00FE3681"/>
    <w:rsid w:val="00FE3C4F"/>
    <w:rsid w:val="00FF1EDD"/>
    <w:rsid w:val="00FF5E49"/>
    <w:rsid w:val="027E6747"/>
    <w:rsid w:val="03093A0C"/>
    <w:rsid w:val="04BB306E"/>
    <w:rsid w:val="07AF6AE9"/>
    <w:rsid w:val="07F7FC2E"/>
    <w:rsid w:val="087C46E1"/>
    <w:rsid w:val="09682060"/>
    <w:rsid w:val="0BBE1EED"/>
    <w:rsid w:val="0C0AFC4E"/>
    <w:rsid w:val="0C499F35"/>
    <w:rsid w:val="0F5F2458"/>
    <w:rsid w:val="10326C29"/>
    <w:rsid w:val="10DAB566"/>
    <w:rsid w:val="1183B87B"/>
    <w:rsid w:val="120AD3C3"/>
    <w:rsid w:val="12A63D92"/>
    <w:rsid w:val="12B77B73"/>
    <w:rsid w:val="131D3904"/>
    <w:rsid w:val="150356EC"/>
    <w:rsid w:val="15333D27"/>
    <w:rsid w:val="17702C9F"/>
    <w:rsid w:val="17748608"/>
    <w:rsid w:val="18F1CEB2"/>
    <w:rsid w:val="191A7919"/>
    <w:rsid w:val="196BEA3C"/>
    <w:rsid w:val="19D3AE7F"/>
    <w:rsid w:val="19EEE887"/>
    <w:rsid w:val="19F80329"/>
    <w:rsid w:val="1A7815DB"/>
    <w:rsid w:val="1CB70186"/>
    <w:rsid w:val="1D1ED73F"/>
    <w:rsid w:val="206F8F0F"/>
    <w:rsid w:val="207BE60E"/>
    <w:rsid w:val="2165266E"/>
    <w:rsid w:val="21E0976B"/>
    <w:rsid w:val="2227A67C"/>
    <w:rsid w:val="229C8106"/>
    <w:rsid w:val="22D6F209"/>
    <w:rsid w:val="232BF4AE"/>
    <w:rsid w:val="2592C43A"/>
    <w:rsid w:val="25E43A14"/>
    <w:rsid w:val="26BBAA77"/>
    <w:rsid w:val="29C7A629"/>
    <w:rsid w:val="2A0EF2E4"/>
    <w:rsid w:val="2A1CD214"/>
    <w:rsid w:val="2AF76CAA"/>
    <w:rsid w:val="2BEF7669"/>
    <w:rsid w:val="2F9AF792"/>
    <w:rsid w:val="30DF673D"/>
    <w:rsid w:val="31079F62"/>
    <w:rsid w:val="313614C2"/>
    <w:rsid w:val="31B41C7C"/>
    <w:rsid w:val="31D0516D"/>
    <w:rsid w:val="322F2AD0"/>
    <w:rsid w:val="343F4024"/>
    <w:rsid w:val="354C1210"/>
    <w:rsid w:val="35C1D1EC"/>
    <w:rsid w:val="362FD366"/>
    <w:rsid w:val="36FF512B"/>
    <w:rsid w:val="37572DBF"/>
    <w:rsid w:val="375DA24D"/>
    <w:rsid w:val="38220F6B"/>
    <w:rsid w:val="38E9E1AA"/>
    <w:rsid w:val="38EFAB98"/>
    <w:rsid w:val="39F36FBA"/>
    <w:rsid w:val="3A658306"/>
    <w:rsid w:val="3AD8316C"/>
    <w:rsid w:val="3C6E9D7F"/>
    <w:rsid w:val="3D24BE42"/>
    <w:rsid w:val="3D8E6709"/>
    <w:rsid w:val="3DBCE6A4"/>
    <w:rsid w:val="4093D8D0"/>
    <w:rsid w:val="40CC7AC8"/>
    <w:rsid w:val="4176145D"/>
    <w:rsid w:val="4212B3D5"/>
    <w:rsid w:val="42384F76"/>
    <w:rsid w:val="43E1B391"/>
    <w:rsid w:val="44B4A54B"/>
    <w:rsid w:val="45333B72"/>
    <w:rsid w:val="46638428"/>
    <w:rsid w:val="4691C77B"/>
    <w:rsid w:val="47ED6A00"/>
    <w:rsid w:val="48679F46"/>
    <w:rsid w:val="4918FB00"/>
    <w:rsid w:val="4A946627"/>
    <w:rsid w:val="4E118E34"/>
    <w:rsid w:val="4E1CFAA3"/>
    <w:rsid w:val="4F507CC2"/>
    <w:rsid w:val="4F883C84"/>
    <w:rsid w:val="4FDB471C"/>
    <w:rsid w:val="5023F6B5"/>
    <w:rsid w:val="51541CC9"/>
    <w:rsid w:val="51D407D9"/>
    <w:rsid w:val="51F6A5CA"/>
    <w:rsid w:val="51FAA07E"/>
    <w:rsid w:val="52FB7421"/>
    <w:rsid w:val="532D847F"/>
    <w:rsid w:val="5334C603"/>
    <w:rsid w:val="536FD83A"/>
    <w:rsid w:val="53E87EA2"/>
    <w:rsid w:val="545E5B79"/>
    <w:rsid w:val="549843F1"/>
    <w:rsid w:val="581C70CD"/>
    <w:rsid w:val="5826194D"/>
    <w:rsid w:val="5843495D"/>
    <w:rsid w:val="594C8AFA"/>
    <w:rsid w:val="59FD84D1"/>
    <w:rsid w:val="5BA28C2C"/>
    <w:rsid w:val="5BBD5158"/>
    <w:rsid w:val="5C02C097"/>
    <w:rsid w:val="5C0DB503"/>
    <w:rsid w:val="5DB042FF"/>
    <w:rsid w:val="5DF6D063"/>
    <w:rsid w:val="5E35B48D"/>
    <w:rsid w:val="5EC5A284"/>
    <w:rsid w:val="5FD184EE"/>
    <w:rsid w:val="6090C27B"/>
    <w:rsid w:val="6140EA54"/>
    <w:rsid w:val="62FE64A1"/>
    <w:rsid w:val="64CD1DA0"/>
    <w:rsid w:val="65E8C3E1"/>
    <w:rsid w:val="65EF5E5C"/>
    <w:rsid w:val="666899F0"/>
    <w:rsid w:val="67C6C769"/>
    <w:rsid w:val="67CD09D1"/>
    <w:rsid w:val="67CD15C5"/>
    <w:rsid w:val="6814A909"/>
    <w:rsid w:val="685A73DE"/>
    <w:rsid w:val="687AC0A2"/>
    <w:rsid w:val="68D30FAE"/>
    <w:rsid w:val="69853D6B"/>
    <w:rsid w:val="69B0796A"/>
    <w:rsid w:val="69E2EED5"/>
    <w:rsid w:val="6ABDFA89"/>
    <w:rsid w:val="6C173D21"/>
    <w:rsid w:val="6C82FED0"/>
    <w:rsid w:val="6C977522"/>
    <w:rsid w:val="6E0778E0"/>
    <w:rsid w:val="6E7A5DCC"/>
    <w:rsid w:val="6E8B1FC6"/>
    <w:rsid w:val="6E9FE44F"/>
    <w:rsid w:val="729B84BE"/>
    <w:rsid w:val="7734DDC5"/>
    <w:rsid w:val="77647C1A"/>
    <w:rsid w:val="77842AC3"/>
    <w:rsid w:val="77E7540B"/>
    <w:rsid w:val="7817815B"/>
    <w:rsid w:val="78D1A9E4"/>
    <w:rsid w:val="78DC97CC"/>
    <w:rsid w:val="7A4E8635"/>
    <w:rsid w:val="7B263C48"/>
    <w:rsid w:val="7BEA5696"/>
    <w:rsid w:val="7C067D7C"/>
    <w:rsid w:val="7C851DB2"/>
    <w:rsid w:val="7D57ED5F"/>
    <w:rsid w:val="7D8A0EDC"/>
    <w:rsid w:val="7E5A6899"/>
    <w:rsid w:val="7ED44995"/>
    <w:rsid w:val="7F552B8A"/>
    <w:rsid w:val="7FD49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6d72,#376c71"/>
    </o:shapedefaults>
    <o:shapelayout v:ext="edit">
      <o:idmap v:ext="edit" data="1"/>
    </o:shapelayout>
  </w:shapeDefaults>
  <w:decimalSymbol w:val="."/>
  <w:listSeparator w:val=","/>
  <w14:docId w14:val="4CA5304F"/>
  <w15:chartTrackingRefBased/>
  <w15:docId w15:val="{D02C5989-2348-4374-9261-4A01487866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  <w:unhideWhenUsed/>
  </w:style>
  <w:style w:type="character" w:styleId="Absatz-Standardschriftart" w:customStyle="1">
    <w:name w:val="Absatz-Standardschriftart"/>
    <w:rsid w:val="00D27FC7"/>
  </w:style>
  <w:style w:type="character" w:styleId="WW-Absatz-Standardschriftart" w:customStyle="1">
    <w:name w:val="WW-Absatz-Standardschriftart"/>
    <w:rsid w:val="00D27FC7"/>
  </w:style>
  <w:style w:type="character" w:styleId="WW-Absatz-Standardschriftart1" w:customStyle="1">
    <w:name w:val="WW-Absatz-Standardschriftart1"/>
    <w:rsid w:val="00D27FC7"/>
  </w:style>
  <w:style w:type="character" w:styleId="WW8Num1z0" w:customStyle="1">
    <w:name w:val="WW8Num1z0"/>
    <w:rsid w:val="00D27FC7"/>
    <w:rPr>
      <w:rFonts w:ascii="Wingdings" w:hAnsi="Wingdings"/>
    </w:rPr>
  </w:style>
  <w:style w:type="character" w:styleId="WW8Num1z1" w:customStyle="1">
    <w:name w:val="WW8Num1z1"/>
    <w:rsid w:val="00D27FC7"/>
    <w:rPr>
      <w:rFonts w:ascii="Courier New" w:hAnsi="Courier New"/>
    </w:rPr>
  </w:style>
  <w:style w:type="character" w:styleId="WW8Num1z3" w:customStyle="1">
    <w:name w:val="WW8Num1z3"/>
    <w:rsid w:val="00D27FC7"/>
    <w:rPr>
      <w:rFonts w:ascii="Symbol" w:hAnsi="Symbol"/>
    </w:rPr>
  </w:style>
  <w:style w:type="character" w:styleId="WW8Num3z0" w:customStyle="1">
    <w:name w:val="WW8Num3z0"/>
    <w:rsid w:val="00D27FC7"/>
    <w:rPr>
      <w:rFonts w:ascii="Wingdings" w:hAnsi="Wingdings"/>
    </w:rPr>
  </w:style>
  <w:style w:type="character" w:styleId="WW8Num3z1" w:customStyle="1">
    <w:name w:val="WW8Num3z1"/>
    <w:rsid w:val="00D27FC7"/>
    <w:rPr>
      <w:rFonts w:ascii="Courier New" w:hAnsi="Courier New"/>
    </w:rPr>
  </w:style>
  <w:style w:type="character" w:styleId="WW8Num3z3" w:customStyle="1">
    <w:name w:val="WW8Num3z3"/>
    <w:rsid w:val="00D27FC7"/>
    <w:rPr>
      <w:rFonts w:ascii="Symbol" w:hAnsi="Symbol"/>
    </w:rPr>
  </w:style>
  <w:style w:type="character" w:styleId="WW8Num4z0" w:customStyle="1">
    <w:name w:val="WW8Num4z0"/>
    <w:rsid w:val="00D27FC7"/>
    <w:rPr>
      <w:rFonts w:ascii="Wingdings" w:hAnsi="Wingdings"/>
    </w:rPr>
  </w:style>
  <w:style w:type="character" w:styleId="WW8Num4z1" w:customStyle="1">
    <w:name w:val="WW8Num4z1"/>
    <w:rsid w:val="00D27FC7"/>
    <w:rPr>
      <w:rFonts w:ascii="Courier New" w:hAnsi="Courier New"/>
    </w:rPr>
  </w:style>
  <w:style w:type="character" w:styleId="WW8Num4z3" w:customStyle="1">
    <w:name w:val="WW8Num4z3"/>
    <w:rsid w:val="00D27FC7"/>
    <w:rPr>
      <w:rFonts w:ascii="Symbol" w:hAnsi="Symbol"/>
    </w:rPr>
  </w:style>
  <w:style w:type="character" w:styleId="WW8Num7z0" w:customStyle="1">
    <w:name w:val="WW8Num7z0"/>
    <w:rsid w:val="00D27FC7"/>
    <w:rPr>
      <w:rFonts w:ascii="Wingdings" w:hAnsi="Wingdings"/>
    </w:rPr>
  </w:style>
  <w:style w:type="character" w:styleId="WW8Num7z1" w:customStyle="1">
    <w:name w:val="WW8Num7z1"/>
    <w:rsid w:val="00D27FC7"/>
    <w:rPr>
      <w:rFonts w:ascii="Courier New" w:hAnsi="Courier New"/>
    </w:rPr>
  </w:style>
  <w:style w:type="character" w:styleId="WW8Num7z3" w:customStyle="1">
    <w:name w:val="WW8Num7z3"/>
    <w:rsid w:val="00D27FC7"/>
    <w:rPr>
      <w:rFonts w:ascii="Symbol" w:hAnsi="Symbol"/>
    </w:rPr>
  </w:style>
  <w:style w:type="character" w:styleId="WW8Num8z0" w:customStyle="1">
    <w:name w:val="WW8Num8z0"/>
    <w:rsid w:val="00D27FC7"/>
    <w:rPr>
      <w:b/>
    </w:rPr>
  </w:style>
  <w:style w:type="character" w:styleId="WW8Num9z1" w:customStyle="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uiPriority w:val="99"/>
    <w:rsid w:val="00D27FC7"/>
    <w:rPr>
      <w:color w:val="0000FF"/>
      <w:u w:val="single"/>
    </w:rPr>
  </w:style>
  <w:style w:type="character" w:styleId="texto1" w:customStyle="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styleId="Captulo" w:customStyle="1">
    <w:name w:val="Capítulo"/>
    <w:basedOn w:val="Normal"/>
    <w:next w:val="Corpodetexto"/>
    <w:rsid w:val="00D27FC7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Corpodetexto">
    <w:name w:val="Body Text"/>
    <w:basedOn w:val="Normal"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rsid w:val="00D27FC7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styleId="Contedodoquadro" w:customStyle="1">
    <w:name w:val="Conteúdo do quadro"/>
    <w:basedOn w:val="Corpodetexto"/>
    <w:rsid w:val="00D27FC7"/>
  </w:style>
  <w:style w:type="paragraph" w:styleId="Endereodoremetente" w:customStyle="1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styleId="Ttulodecabedamensagem" w:customStyle="1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styleId="Cabedamensagemdepois" w:customStyle="1">
    <w:name w:val="Cabeç. da mensagem depois"/>
    <w:basedOn w:val="Cabealhodamensagem"/>
    <w:next w:val="Corpodetexto"/>
    <w:rsid w:val="00D27FC7"/>
    <w:pPr>
      <w:pBdr>
        <w:bottom w:val="single" w:color="auto" w:sz="6" w:space="15"/>
      </w:pBdr>
      <w:spacing w:after="320"/>
    </w:pPr>
  </w:style>
  <w:style w:type="paragraph" w:styleId="Textodebalo">
    <w:name w:val="Balloon Text"/>
    <w:basedOn w:val="Normal"/>
    <w:link w:val="TextodebaloChar"/>
    <w:unhideWhenUsed/>
    <w:rsid w:val="00BA5B5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basedOn w:val="Fontepargpadro"/>
    <w:rsid w:val="0025465F"/>
  </w:style>
  <w:style w:type="character" w:styleId="Forte">
    <w:name w:val="Strong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styleId="RodapChar" w:customStyle="1">
    <w:name w:val="Rodapé Char"/>
    <w:link w:val="Rodap"/>
    <w:semiHidden/>
    <w:rsid w:val="0015201F"/>
    <w:rPr>
      <w:lang w:eastAsia="ar-SA"/>
    </w:rPr>
  </w:style>
  <w:style w:type="paragraph" w:styleId="ecxmsonormal" w:customStyle="1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styleId="st" w:customStyle="1">
    <w:name w:val="st"/>
    <w:rsid w:val="00866455"/>
  </w:style>
  <w:style w:type="paragraph" w:styleId="western" w:customStyle="1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Default" w:customStyle="1">
    <w:name w:val="Default"/>
    <w:rsid w:val="00F26259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pt-BR"/>
    </w:rPr>
  </w:style>
  <w:style w:type="paragraph" w:styleId="provisrio" w:customStyle="1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27B3B"/>
  </w:style>
  <w:style w:type="character" w:styleId="TextodecomentrioChar" w:customStyle="1">
    <w:name w:val="Texto de comentário Char"/>
    <w:link w:val="Textodecomentrio"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27B3B"/>
    <w:rPr>
      <w:b/>
      <w:bCs/>
    </w:rPr>
  </w:style>
  <w:style w:type="character" w:styleId="AssuntodocomentrioChar" w:customStyle="1">
    <w:name w:val="Assunto do comentário Char"/>
    <w:link w:val="Assuntodocomentrio"/>
    <w:rsid w:val="00F27B3B"/>
    <w:rPr>
      <w:b/>
      <w:bCs/>
      <w:lang w:eastAsia="ar-SA"/>
    </w:rPr>
  </w:style>
  <w:style w:type="paragraph" w:styleId="estilo" w:customStyle="1">
    <w:name w:val="estilo"/>
    <w:basedOn w:val="Normal"/>
    <w:rsid w:val="00F66F1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cu-transcrio" w:customStyle="1">
    <w:name w:val="tcu_-_transcrição"/>
    <w:basedOn w:val="Normal"/>
    <w:rsid w:val="00F6496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BodyText3" w:customStyle="1">
    <w:name w:val="Body Text 30"/>
    <w:basedOn w:val="Normal"/>
    <w:rsid w:val="00E43F21"/>
    <w:rPr>
      <w:rFonts w:eastAsia="Calibri"/>
      <w:kern w:val="1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43F21"/>
    <w:pPr>
      <w:widowControl w:val="0"/>
      <w:suppressAutoHyphens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hAnsi="Calibri" w:cs="Calibri"/>
      <w:sz w:val="22"/>
      <w:szCs w:val="22"/>
      <w:lang w:eastAsia="en-US"/>
    </w:rPr>
  </w:style>
  <w:style w:type="paragraph" w:styleId="BNDES" w:customStyle="1">
    <w:name w:val="BNDES"/>
    <w:basedOn w:val="Normal"/>
    <w:link w:val="BNDESChar"/>
    <w:rsid w:val="00E43F21"/>
    <w:pPr>
      <w:suppressAutoHyphens w:val="0"/>
      <w:jc w:val="both"/>
    </w:pPr>
    <w:rPr>
      <w:rFonts w:ascii="Optimum" w:hAnsi="Optimum"/>
      <w:sz w:val="24"/>
      <w:szCs w:val="24"/>
      <w:lang w:eastAsia="pt-BR"/>
    </w:rPr>
  </w:style>
  <w:style w:type="character" w:styleId="BNDESChar" w:customStyle="1">
    <w:name w:val="BNDES Char"/>
    <w:link w:val="BNDES"/>
    <w:locked/>
    <w:rsid w:val="00E43F21"/>
    <w:rPr>
      <w:rFonts w:ascii="Optimum" w:hAnsi="Optimum"/>
      <w:sz w:val="24"/>
      <w:szCs w:val="24"/>
    </w:rPr>
  </w:style>
  <w:style w:type="paragraph" w:styleId="WW-Corpodetexto3" w:customStyle="1">
    <w:name w:val="WW-Corpo de texto 3"/>
    <w:basedOn w:val="Normal"/>
    <w:rsid w:val="00AE27E1"/>
    <w:pPr>
      <w:jc w:val="both"/>
    </w:pPr>
    <w:rPr>
      <w:b/>
      <w:sz w:val="28"/>
      <w:szCs w:val="24"/>
    </w:rPr>
  </w:style>
  <w:style w:type="paragraph" w:styleId="xmsonormal" w:customStyle="1">
    <w:name w:val="x_msonormal"/>
    <w:basedOn w:val="Normal"/>
    <w:rsid w:val="00795F6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xmsocommentreference" w:customStyle="1">
    <w:name w:val="x_msocommentreference"/>
    <w:rsid w:val="00795F67"/>
  </w:style>
  <w:style w:type="character" w:styleId="xbe" w:customStyle="1">
    <w:name w:val="_xbe"/>
    <w:rsid w:val="0032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AF3E-1546-4411-8EF8-10BC9C31B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AC85F-B9D2-4BC6-A28F-90335F091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9D899-24AF-4EFA-8138-885ADCF087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Crea-RJ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Reembolso de Despesas</dc:title>
  <dc:subject/>
  <dc:creator>CREA</dc:creator>
  <keywords/>
  <lastModifiedBy>Carla Belmonte</lastModifiedBy>
  <revision>6</revision>
  <lastPrinted>2017-11-14T22:20:00.0000000Z</lastPrinted>
  <dcterms:created xsi:type="dcterms:W3CDTF">2023-06-06T12:48:00.0000000Z</dcterms:created>
  <dcterms:modified xsi:type="dcterms:W3CDTF">2023-06-12T18:18:58.4152407Z</dcterms:modified>
</coreProperties>
</file>