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16"/>
        </w:rPr>
      </w:pPr>
    </w:p>
    <w:p>
      <w:pPr>
        <w:pStyle w:val="Heading2"/>
        <w:spacing w:before="57"/>
        <w:ind w:right="111"/>
        <w:jc w:val="center"/>
      </w:pPr>
      <w:r>
        <w:rPr/>
        <w:t>PORTARIA</w:t>
      </w:r>
      <w:r>
        <w:rPr>
          <w:spacing w:val="-8"/>
        </w:rPr>
        <w:t> </w:t>
      </w:r>
      <w:r>
        <w:rPr/>
        <w:t>NORMATIVA</w:t>
      </w:r>
      <w:r>
        <w:rPr>
          <w:spacing w:val="-5"/>
        </w:rPr>
        <w:t> </w:t>
      </w:r>
      <w:r>
        <w:rPr/>
        <w:t>N°</w:t>
      </w:r>
      <w:r>
        <w:rPr>
          <w:spacing w:val="-8"/>
        </w:rPr>
        <w:t> </w:t>
      </w:r>
      <w:r>
        <w:rPr/>
        <w:t>004,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29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OUTUBRO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2021.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0"/>
        <w:ind w:left="0"/>
        <w:rPr>
          <w:b/>
          <w:sz w:val="21"/>
        </w:rPr>
      </w:pPr>
    </w:p>
    <w:p>
      <w:pPr>
        <w:spacing w:line="240" w:lineRule="auto" w:before="0"/>
        <w:ind w:left="5307" w:right="212" w:firstLine="0"/>
        <w:jc w:val="both"/>
        <w:rPr>
          <w:b/>
          <w:sz w:val="22"/>
        </w:rPr>
      </w:pPr>
      <w:r>
        <w:rPr>
          <w:b/>
          <w:sz w:val="22"/>
        </w:rPr>
        <w:t>ESTABELECE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REGIME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TRABALHO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HÍBRIDO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OS</w:t>
      </w:r>
      <w:r>
        <w:rPr>
          <w:b/>
          <w:spacing w:val="1"/>
          <w:sz w:val="22"/>
        </w:rPr>
        <w:t> </w:t>
      </w:r>
      <w:r>
        <w:rPr>
          <w:b/>
          <w:position w:val="1"/>
          <w:sz w:val="22"/>
        </w:rPr>
        <w:t>PROTOCOLOS</w:t>
      </w:r>
      <w:r>
        <w:rPr>
          <w:b/>
          <w:spacing w:val="1"/>
          <w:position w:val="1"/>
          <w:sz w:val="22"/>
        </w:rPr>
        <w:t> </w:t>
      </w:r>
      <w:r>
        <w:rPr>
          <w:b/>
          <w:position w:val="1"/>
          <w:sz w:val="22"/>
        </w:rPr>
        <w:t>DE</w:t>
      </w:r>
      <w:r>
        <w:rPr>
          <w:b/>
          <w:spacing w:val="1"/>
          <w:position w:val="1"/>
          <w:sz w:val="22"/>
        </w:rPr>
        <w:t> </w:t>
      </w:r>
      <w:r>
        <w:rPr>
          <w:b/>
          <w:position w:val="1"/>
          <w:sz w:val="22"/>
        </w:rPr>
        <w:t>PREVENÇÃO AO</w:t>
      </w:r>
      <w:r>
        <w:rPr>
          <w:b/>
          <w:sz w:val="22"/>
        </w:rPr>
        <w:t>CONTÁGIO DA COVID-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19 PARA ATIVIDADES PRESENCIAIS NA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CAU/RJ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AÇÕES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EXTERNAS.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1"/>
        <w:ind w:left="0"/>
        <w:rPr>
          <w:b/>
          <w:sz w:val="21"/>
        </w:rPr>
      </w:pPr>
    </w:p>
    <w:p>
      <w:pPr>
        <w:pStyle w:val="BodyText"/>
        <w:ind w:left="96" w:right="201"/>
        <w:jc w:val="center"/>
      </w:pPr>
      <w:r>
        <w:rPr/>
        <w:t>O</w:t>
      </w:r>
      <w:r>
        <w:rPr>
          <w:spacing w:val="14"/>
        </w:rPr>
        <w:t> </w:t>
      </w:r>
      <w:r>
        <w:rPr/>
        <w:t>PRESIDENTE</w:t>
      </w:r>
      <w:r>
        <w:rPr>
          <w:spacing w:val="12"/>
        </w:rPr>
        <w:t> </w:t>
      </w:r>
      <w:r>
        <w:rPr/>
        <w:t>DO</w:t>
      </w:r>
      <w:r>
        <w:rPr>
          <w:spacing w:val="15"/>
        </w:rPr>
        <w:t> </w:t>
      </w:r>
      <w:r>
        <w:rPr/>
        <w:t>CONSELHO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ARQUITETURA</w:t>
      </w:r>
      <w:r>
        <w:rPr>
          <w:spacing w:val="8"/>
        </w:rPr>
        <w:t> </w:t>
      </w:r>
      <w:r>
        <w:rPr/>
        <w:t>E</w:t>
      </w:r>
      <w:r>
        <w:rPr>
          <w:spacing w:val="15"/>
        </w:rPr>
        <w:t> </w:t>
      </w:r>
      <w:r>
        <w:rPr/>
        <w:t>URBANISMO</w:t>
      </w:r>
      <w:r>
        <w:rPr>
          <w:spacing w:val="11"/>
        </w:rPr>
        <w:t> </w:t>
      </w:r>
      <w:r>
        <w:rPr/>
        <w:t>DO</w:t>
      </w:r>
      <w:r>
        <w:rPr>
          <w:spacing w:val="14"/>
        </w:rPr>
        <w:t> </w:t>
      </w:r>
      <w:r>
        <w:rPr/>
        <w:t>RIO</w:t>
      </w:r>
      <w:r>
        <w:rPr>
          <w:spacing w:val="10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</w:t>
      </w:r>
      <w:r>
        <w:rPr>
          <w:spacing w:val="-2"/>
        </w:rPr>
        <w:t> </w:t>
      </w:r>
      <w:r>
        <w:rPr/>
        <w:t>-</w:t>
      </w:r>
      <w:r>
        <w:rPr>
          <w:spacing w:val="14"/>
        </w:rPr>
        <w:t> </w:t>
      </w:r>
      <w:r>
        <w:rPr/>
        <w:t>CAU/RJ,</w:t>
      </w:r>
      <w:r>
        <w:rPr>
          <w:spacing w:val="11"/>
        </w:rPr>
        <w:t> </w:t>
      </w:r>
      <w:r>
        <w:rPr/>
        <w:t>no</w:t>
      </w:r>
    </w:p>
    <w:p>
      <w:pPr>
        <w:pStyle w:val="BodyText"/>
      </w:pPr>
      <w:r>
        <w:rPr/>
        <w:t>uso</w:t>
      </w:r>
      <w:r>
        <w:rPr>
          <w:spacing w:val="11"/>
        </w:rPr>
        <w:t> </w:t>
      </w:r>
      <w:r>
        <w:rPr/>
        <w:t>das</w:t>
      </w:r>
      <w:r>
        <w:rPr>
          <w:spacing w:val="9"/>
        </w:rPr>
        <w:t> </w:t>
      </w:r>
      <w:r>
        <w:rPr/>
        <w:t>atribuições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lhe</w:t>
      </w:r>
      <w:r>
        <w:rPr>
          <w:spacing w:val="9"/>
        </w:rPr>
        <w:t> </w:t>
      </w:r>
      <w:r>
        <w:rPr/>
        <w:t>conferem</w:t>
      </w:r>
      <w:r>
        <w:rPr>
          <w:spacing w:val="8"/>
        </w:rPr>
        <w:t> </w:t>
      </w:r>
      <w:r>
        <w:rPr/>
        <w:t>o</w:t>
      </w:r>
      <w:r>
        <w:rPr>
          <w:spacing w:val="12"/>
        </w:rPr>
        <w:t> </w:t>
      </w:r>
      <w:r>
        <w:rPr/>
        <w:t>artigo</w:t>
      </w:r>
      <w:r>
        <w:rPr>
          <w:spacing w:val="10"/>
        </w:rPr>
        <w:t> </w:t>
      </w:r>
      <w:r>
        <w:rPr/>
        <w:t>34,</w:t>
      </w:r>
      <w:r>
        <w:rPr>
          <w:spacing w:val="8"/>
        </w:rPr>
        <w:t> </w:t>
      </w:r>
      <w:r>
        <w:rPr/>
        <w:t>da</w:t>
      </w:r>
      <w:r>
        <w:rPr>
          <w:spacing w:val="7"/>
        </w:rPr>
        <w:t> </w:t>
      </w:r>
      <w:r>
        <w:rPr/>
        <w:t>Lei</w:t>
      </w:r>
      <w:r>
        <w:rPr>
          <w:spacing w:val="12"/>
        </w:rPr>
        <w:t> </w:t>
      </w:r>
      <w:r>
        <w:rPr/>
        <w:t>n.º</w:t>
      </w:r>
      <w:r>
        <w:rPr>
          <w:spacing w:val="6"/>
        </w:rPr>
        <w:t> </w:t>
      </w:r>
      <w:r>
        <w:rPr/>
        <w:t>12.378/2010,</w:t>
      </w:r>
      <w:r>
        <w:rPr>
          <w:spacing w:val="10"/>
        </w:rPr>
        <w:t> </w:t>
      </w:r>
      <w:r>
        <w:rPr/>
        <w:t>e</w:t>
      </w:r>
      <w:r>
        <w:rPr>
          <w:spacing w:val="14"/>
        </w:rPr>
        <w:t> </w:t>
      </w:r>
      <w:r>
        <w:rPr/>
        <w:t>o</w:t>
      </w:r>
      <w:r>
        <w:rPr>
          <w:spacing w:val="10"/>
        </w:rPr>
        <w:t> </w:t>
      </w:r>
      <w:r>
        <w:rPr/>
        <w:t>Regimento</w:t>
      </w:r>
      <w:r>
        <w:rPr>
          <w:spacing w:val="10"/>
        </w:rPr>
        <w:t> </w:t>
      </w:r>
      <w:r>
        <w:rPr/>
        <w:t>Interno</w:t>
      </w:r>
      <w:r>
        <w:rPr>
          <w:spacing w:val="-47"/>
        </w:rPr>
        <w:t> </w:t>
      </w:r>
      <w:r>
        <w:rPr/>
        <w:t>doCAU/RJ.</w:t>
      </w:r>
    </w:p>
    <w:p>
      <w:pPr>
        <w:pStyle w:val="BodyText"/>
        <w:spacing w:before="160"/>
        <w:ind w:right="216"/>
        <w:jc w:val="both"/>
      </w:pPr>
      <w:r>
        <w:rPr/>
        <w:t>Considerando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continuidade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tarefas</w:t>
      </w:r>
      <w:r>
        <w:rPr>
          <w:spacing w:val="-7"/>
        </w:rPr>
        <w:t> </w:t>
      </w:r>
      <w:r>
        <w:rPr/>
        <w:t>realizadas</w:t>
      </w:r>
      <w:r>
        <w:rPr>
          <w:spacing w:val="-6"/>
        </w:rPr>
        <w:t> </w:t>
      </w:r>
      <w:r>
        <w:rPr/>
        <w:t>pelos</w:t>
      </w:r>
      <w:r>
        <w:rPr>
          <w:spacing w:val="-7"/>
        </w:rPr>
        <w:t> </w:t>
      </w:r>
      <w:r>
        <w:rPr/>
        <w:t>empregados</w:t>
      </w:r>
      <w:r>
        <w:rPr>
          <w:spacing w:val="-6"/>
        </w:rPr>
        <w:t> </w:t>
      </w:r>
      <w:r>
        <w:rPr/>
        <w:t>públicos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CAU/RJ</w:t>
      </w:r>
      <w:r>
        <w:rPr>
          <w:spacing w:val="-6"/>
        </w:rPr>
        <w:t> </w:t>
      </w:r>
      <w:r>
        <w:rPr/>
        <w:t>durante</w:t>
      </w:r>
      <w:r>
        <w:rPr>
          <w:spacing w:val="-48"/>
        </w:rPr>
        <w:t> </w:t>
      </w:r>
      <w:r>
        <w:rPr/>
        <w:t>o período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distanciamento</w:t>
      </w:r>
      <w:r>
        <w:rPr>
          <w:spacing w:val="-2"/>
        </w:rPr>
        <w:t> </w:t>
      </w:r>
      <w:r>
        <w:rPr/>
        <w:t>social</w:t>
      </w:r>
      <w:r>
        <w:rPr>
          <w:spacing w:val="-5"/>
        </w:rPr>
        <w:t> </w:t>
      </w:r>
      <w:r>
        <w:rPr/>
        <w:t>em</w:t>
      </w:r>
      <w:r>
        <w:rPr>
          <w:spacing w:val="-1"/>
        </w:rPr>
        <w:t> </w:t>
      </w:r>
      <w:r>
        <w:rPr/>
        <w:t>virtude da</w:t>
      </w:r>
      <w:r>
        <w:rPr>
          <w:spacing w:val="-1"/>
        </w:rPr>
        <w:t> </w:t>
      </w:r>
      <w:r>
        <w:rPr/>
        <w:t>pandemia da</w:t>
      </w:r>
      <w:r>
        <w:rPr>
          <w:spacing w:val="-3"/>
        </w:rPr>
        <w:t> </w:t>
      </w:r>
      <w:r>
        <w:rPr/>
        <w:t>COVID-19;</w:t>
      </w:r>
    </w:p>
    <w:p>
      <w:pPr>
        <w:pStyle w:val="BodyText"/>
        <w:spacing w:before="161"/>
        <w:ind w:right="215"/>
        <w:jc w:val="both"/>
      </w:pPr>
      <w:r>
        <w:rPr/>
        <w:t>Considerando a readaptação dos empregados ao trabalho na sede e fiscalização do CAU/RJ, a fim</w:t>
      </w:r>
      <w:r>
        <w:rPr>
          <w:spacing w:val="1"/>
        </w:rPr>
        <w:t> </w:t>
      </w:r>
      <w:r>
        <w:rPr/>
        <w:t>de dar continuidade à prestação do serviço público, enquanto durar a período de distanciamento</w:t>
      </w:r>
      <w:r>
        <w:rPr>
          <w:spacing w:val="1"/>
        </w:rPr>
        <w:t> </w:t>
      </w:r>
      <w:r>
        <w:rPr/>
        <w:t>social,</w:t>
      </w:r>
      <w:r>
        <w:rPr>
          <w:spacing w:val="-1"/>
        </w:rPr>
        <w:t> </w:t>
      </w:r>
      <w:r>
        <w:rPr/>
        <w:t>por</w:t>
      </w:r>
      <w:r>
        <w:rPr>
          <w:spacing w:val="-5"/>
        </w:rPr>
        <w:t> </w:t>
      </w:r>
      <w:r>
        <w:rPr/>
        <w:t>conta do</w:t>
      </w:r>
      <w:r>
        <w:rPr>
          <w:spacing w:val="-1"/>
        </w:rPr>
        <w:t> </w:t>
      </w:r>
      <w:r>
        <w:rPr/>
        <w:t>enfrentamento</w:t>
      </w:r>
      <w:r>
        <w:rPr>
          <w:spacing w:val="-2"/>
        </w:rPr>
        <w:t> </w:t>
      </w:r>
      <w:r>
        <w:rPr/>
        <w:t>ao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coronavírus</w:t>
      </w:r>
      <w:r>
        <w:rPr>
          <w:spacing w:val="-1"/>
        </w:rPr>
        <w:t> </w:t>
      </w:r>
      <w:r>
        <w:rPr/>
        <w:t>– COVID-19;</w:t>
      </w:r>
    </w:p>
    <w:p>
      <w:pPr>
        <w:pStyle w:val="BodyText"/>
        <w:spacing w:before="159"/>
        <w:ind w:right="220"/>
        <w:jc w:val="both"/>
      </w:pPr>
      <w:r>
        <w:rPr>
          <w:spacing w:val="-1"/>
        </w:rPr>
        <w:t>Considerando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>
          <w:spacing w:val="-1"/>
        </w:rPr>
        <w:t>orientações</w:t>
      </w:r>
      <w:r>
        <w:rPr>
          <w:spacing w:val="-8"/>
        </w:rPr>
        <w:t> </w:t>
      </w:r>
      <w:r>
        <w:rPr/>
        <w:t>da</w:t>
      </w:r>
      <w:r>
        <w:rPr>
          <w:spacing w:val="-10"/>
        </w:rPr>
        <w:t> </w:t>
      </w:r>
      <w:r>
        <w:rPr/>
        <w:t>OMS,</w:t>
      </w:r>
      <w:r>
        <w:rPr>
          <w:spacing w:val="-13"/>
        </w:rPr>
        <w:t> </w:t>
      </w:r>
      <w:r>
        <w:rPr/>
        <w:t>Governo</w:t>
      </w:r>
      <w:r>
        <w:rPr>
          <w:spacing w:val="-7"/>
        </w:rPr>
        <w:t> </w:t>
      </w:r>
      <w:r>
        <w:rPr/>
        <w:t>Estadual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exemplo</w:t>
      </w:r>
      <w:r>
        <w:rPr>
          <w:spacing w:val="-11"/>
        </w:rPr>
        <w:t> </w:t>
      </w:r>
      <w:r>
        <w:rPr/>
        <w:t>dos</w:t>
      </w:r>
      <w:r>
        <w:rPr>
          <w:spacing w:val="-11"/>
        </w:rPr>
        <w:t> </w:t>
      </w:r>
      <w:r>
        <w:rPr/>
        <w:t>países</w:t>
      </w:r>
      <w:r>
        <w:rPr>
          <w:spacing w:val="-12"/>
        </w:rPr>
        <w:t> </w:t>
      </w:r>
      <w:r>
        <w:rPr/>
        <w:t>que</w:t>
      </w:r>
      <w:r>
        <w:rPr>
          <w:spacing w:val="-8"/>
        </w:rPr>
        <w:t> </w:t>
      </w:r>
      <w:r>
        <w:rPr/>
        <w:t>já</w:t>
      </w:r>
      <w:r>
        <w:rPr>
          <w:spacing w:val="-10"/>
        </w:rPr>
        <w:t> </w:t>
      </w:r>
      <w:r>
        <w:rPr/>
        <w:t>enfrentaram</w:t>
      </w:r>
      <w:r>
        <w:rPr>
          <w:spacing w:val="-47"/>
        </w:rPr>
        <w:t> </w:t>
      </w:r>
      <w:r>
        <w:rPr/>
        <w:t>fases</w:t>
      </w:r>
      <w:r>
        <w:rPr>
          <w:spacing w:val="-5"/>
        </w:rPr>
        <w:t> </w:t>
      </w:r>
      <w:r>
        <w:rPr/>
        <w:t>mais</w:t>
      </w:r>
      <w:r>
        <w:rPr>
          <w:spacing w:val="-3"/>
        </w:rPr>
        <w:t> </w:t>
      </w:r>
      <w:r>
        <w:rPr/>
        <w:t>adiantadas da pandemia com</w:t>
      </w:r>
      <w:r>
        <w:rPr>
          <w:spacing w:val="-1"/>
        </w:rPr>
        <w:t> </w:t>
      </w:r>
      <w:r>
        <w:rPr/>
        <w:t>melhores</w:t>
      </w:r>
      <w:r>
        <w:rPr>
          <w:spacing w:val="-2"/>
        </w:rPr>
        <w:t> </w:t>
      </w:r>
      <w:r>
        <w:rPr/>
        <w:t>resultados;</w:t>
      </w:r>
    </w:p>
    <w:p>
      <w:pPr>
        <w:pStyle w:val="BodyText"/>
        <w:spacing w:before="162"/>
        <w:ind w:right="215"/>
        <w:jc w:val="both"/>
      </w:pPr>
      <w:r>
        <w:rPr/>
        <w:t>Considerando a intensificação na higienização das dependências da sede do CAU/RJ, tais como:</w:t>
      </w:r>
      <w:r>
        <w:rPr>
          <w:spacing w:val="1"/>
        </w:rPr>
        <w:t> </w:t>
      </w:r>
      <w:r>
        <w:rPr/>
        <w:t>limpeza de banheiros, corrimãos, maçanetas e outras superfícies de uso comum, além das mesas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trabalho,</w:t>
      </w:r>
      <w:r>
        <w:rPr>
          <w:spacing w:val="-4"/>
        </w:rPr>
        <w:t> </w:t>
      </w:r>
      <w:r>
        <w:rPr/>
        <w:t>realizadas pela</w:t>
      </w:r>
      <w:r>
        <w:rPr>
          <w:spacing w:val="-2"/>
        </w:rPr>
        <w:t> </w:t>
      </w:r>
      <w:r>
        <w:rPr/>
        <w:t>equipe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limpeza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manutenção terceirizada;</w:t>
      </w:r>
    </w:p>
    <w:p>
      <w:pPr>
        <w:pStyle w:val="BodyText"/>
        <w:spacing w:before="159"/>
        <w:ind w:right="215"/>
        <w:jc w:val="both"/>
      </w:pPr>
      <w:r>
        <w:rPr/>
        <w:t>Considerando que o GT de trabalho Híbrido formulou proposta de retorno presencial em escalas a</w:t>
      </w:r>
      <w:r>
        <w:rPr>
          <w:spacing w:val="-47"/>
        </w:rPr>
        <w:t> </w:t>
      </w:r>
      <w:r>
        <w:rPr/>
        <w:t>partir de 01 de novembro de 2021, consultando todos os setores, aprovada pela Presidência e</w:t>
      </w:r>
      <w:r>
        <w:rPr>
          <w:spacing w:val="1"/>
        </w:rPr>
        <w:t> </w:t>
      </w:r>
      <w:r>
        <w:rPr/>
        <w:t>ratificada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Plenária</w:t>
      </w:r>
      <w:r>
        <w:rPr>
          <w:spacing w:val="1"/>
        </w:rPr>
        <w:t> </w:t>
      </w:r>
      <w:r>
        <w:rPr/>
        <w:t>Ordinária</w:t>
      </w:r>
      <w:r>
        <w:rPr>
          <w:spacing w:val="1"/>
        </w:rPr>
        <w:t> </w:t>
      </w:r>
      <w:r>
        <w:rPr/>
        <w:t>010/2021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setembro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conforme Deliberações Plenárias</w:t>
      </w:r>
      <w:r>
        <w:rPr>
          <w:spacing w:val="-1"/>
        </w:rPr>
        <w:t> </w:t>
      </w:r>
      <w:r>
        <w:rPr/>
        <w:t>CAU/RJ</w:t>
      </w:r>
      <w:r>
        <w:rPr>
          <w:spacing w:val="-1"/>
        </w:rPr>
        <w:t> </w:t>
      </w:r>
      <w:r>
        <w:rPr/>
        <w:t>nº 037/2021</w:t>
      </w:r>
      <w:r>
        <w:rPr>
          <w:spacing w:val="-3"/>
        </w:rPr>
        <w:t> </w:t>
      </w:r>
      <w:r>
        <w:rPr/>
        <w:t>e nº</w:t>
      </w:r>
      <w:r>
        <w:rPr>
          <w:spacing w:val="-2"/>
        </w:rPr>
        <w:t> </w:t>
      </w:r>
      <w:r>
        <w:rPr/>
        <w:t>042/2021;</w:t>
      </w:r>
    </w:p>
    <w:p>
      <w:pPr>
        <w:pStyle w:val="Heading2"/>
        <w:spacing w:before="159"/>
        <w:ind w:left="101"/>
      </w:pPr>
      <w:r>
        <w:rPr/>
        <w:t>RESOLVE:</w:t>
      </w:r>
    </w:p>
    <w:p>
      <w:pPr>
        <w:pStyle w:val="BodyText"/>
        <w:spacing w:before="162"/>
        <w:ind w:right="216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1º</w:t>
      </w:r>
      <w:r>
        <w:rPr>
          <w:b/>
          <w:spacing w:val="-10"/>
        </w:rPr>
        <w:t> </w:t>
      </w:r>
      <w:r>
        <w:rPr/>
        <w:t>Determinar</w:t>
      </w:r>
      <w:r>
        <w:rPr>
          <w:spacing w:val="-9"/>
        </w:rPr>
        <w:t> </w:t>
      </w:r>
      <w:r>
        <w:rPr/>
        <w:t>que,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dia</w:t>
      </w:r>
      <w:r>
        <w:rPr>
          <w:spacing w:val="-11"/>
        </w:rPr>
        <w:t> </w:t>
      </w:r>
      <w:r>
        <w:rPr/>
        <w:t>03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novembro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2021,</w:t>
      </w:r>
      <w:r>
        <w:rPr>
          <w:spacing w:val="-8"/>
        </w:rPr>
        <w:t> </w:t>
      </w:r>
      <w:r>
        <w:rPr/>
        <w:t>sejam</w:t>
      </w:r>
      <w:r>
        <w:rPr>
          <w:spacing w:val="-9"/>
        </w:rPr>
        <w:t> </w:t>
      </w:r>
      <w:r>
        <w:rPr/>
        <w:t>restabelecidas</w:t>
      </w:r>
      <w:r>
        <w:rPr>
          <w:spacing w:val="-9"/>
        </w:rPr>
        <w:t> </w:t>
      </w:r>
      <w:r>
        <w:rPr/>
        <w:t>as</w:t>
      </w:r>
      <w:r>
        <w:rPr>
          <w:spacing w:val="-8"/>
        </w:rPr>
        <w:t> </w:t>
      </w:r>
      <w:r>
        <w:rPr/>
        <w:t>atividades</w:t>
      </w:r>
      <w:r>
        <w:rPr>
          <w:spacing w:val="-47"/>
        </w:rPr>
        <w:t> </w:t>
      </w:r>
      <w:r>
        <w:rPr/>
        <w:t>presenciais</w:t>
      </w:r>
      <w:r>
        <w:rPr>
          <w:spacing w:val="-9"/>
        </w:rPr>
        <w:t> </w:t>
      </w:r>
      <w:r>
        <w:rPr/>
        <w:t>(em</w:t>
      </w:r>
      <w:r>
        <w:rPr>
          <w:spacing w:val="-7"/>
        </w:rPr>
        <w:t> </w:t>
      </w:r>
      <w:r>
        <w:rPr/>
        <w:t>modelo</w:t>
      </w:r>
      <w:r>
        <w:rPr>
          <w:spacing w:val="-8"/>
        </w:rPr>
        <w:t> </w:t>
      </w:r>
      <w:r>
        <w:rPr/>
        <w:t>híbrido)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todos</w:t>
      </w:r>
      <w:r>
        <w:rPr>
          <w:spacing w:val="-8"/>
        </w:rPr>
        <w:t> </w:t>
      </w:r>
      <w:r>
        <w:rPr/>
        <w:t>os</w:t>
      </w:r>
      <w:r>
        <w:rPr>
          <w:spacing w:val="-9"/>
        </w:rPr>
        <w:t> </w:t>
      </w:r>
      <w:r>
        <w:rPr/>
        <w:t>setores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sede</w:t>
      </w:r>
      <w:r>
        <w:rPr>
          <w:spacing w:val="-8"/>
        </w:rPr>
        <w:t> </w:t>
      </w:r>
      <w:r>
        <w:rPr/>
        <w:t>do</w:t>
      </w:r>
      <w:r>
        <w:rPr>
          <w:spacing w:val="-5"/>
        </w:rPr>
        <w:t> </w:t>
      </w:r>
      <w:r>
        <w:rPr/>
        <w:t>CAU/RJ,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escalas</w:t>
      </w:r>
      <w:r>
        <w:rPr>
          <w:spacing w:val="-6"/>
        </w:rPr>
        <w:t> </w:t>
      </w:r>
      <w:r>
        <w:rPr/>
        <w:t>definidas</w:t>
      </w:r>
      <w:r>
        <w:rPr>
          <w:spacing w:val="-9"/>
        </w:rPr>
        <w:t> </w:t>
      </w:r>
      <w:r>
        <w:rPr/>
        <w:t>pelas</w:t>
      </w:r>
      <w:r>
        <w:rPr>
          <w:spacing w:val="-47"/>
        </w:rPr>
        <w:t> </w:t>
      </w:r>
      <w:r>
        <w:rPr/>
        <w:t>equipes, seguindo os pressupostos definidos na proposta do GT ratificada na Reunião Plenária</w:t>
      </w:r>
      <w:r>
        <w:rPr>
          <w:spacing w:val="1"/>
        </w:rPr>
        <w:t> </w:t>
      </w:r>
      <w:r>
        <w:rPr/>
        <w:t>Ordinária</w:t>
      </w:r>
      <w:r>
        <w:rPr>
          <w:spacing w:val="-1"/>
        </w:rPr>
        <w:t> </w:t>
      </w:r>
      <w:r>
        <w:rPr/>
        <w:t>010/2021 do</w:t>
      </w:r>
      <w:r>
        <w:rPr>
          <w:spacing w:val="1"/>
        </w:rPr>
        <w:t> </w:t>
      </w:r>
      <w:r>
        <w:rPr/>
        <w:t>CAU/RJ.</w:t>
      </w:r>
    </w:p>
    <w:p>
      <w:pPr>
        <w:pStyle w:val="BodyText"/>
        <w:spacing w:before="159"/>
        <w:ind w:right="217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2º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híbrido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remotas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presenciais.</w:t>
      </w:r>
      <w:r>
        <w:rPr>
          <w:spacing w:val="-6"/>
        </w:rPr>
        <w:t> </w:t>
      </w:r>
      <w:r>
        <w:rPr/>
        <w:t>Todos</w:t>
      </w:r>
      <w:r>
        <w:rPr>
          <w:spacing w:val="-5"/>
        </w:rPr>
        <w:t> </w:t>
      </w:r>
      <w:r>
        <w:rPr/>
        <w:t>os</w:t>
      </w:r>
      <w:r>
        <w:rPr>
          <w:spacing w:val="-6"/>
        </w:rPr>
        <w:t> </w:t>
      </w:r>
      <w:r>
        <w:rPr/>
        <w:t>funcionários</w:t>
      </w:r>
      <w:r>
        <w:rPr>
          <w:spacing w:val="-5"/>
        </w:rPr>
        <w:t> </w:t>
      </w:r>
      <w:r>
        <w:rPr/>
        <w:t>estarão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modo</w:t>
      </w:r>
      <w:r>
        <w:rPr>
          <w:spacing w:val="-2"/>
        </w:rPr>
        <w:t> </w:t>
      </w:r>
      <w:r>
        <w:rPr/>
        <w:t>presencial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mesmas</w:t>
      </w:r>
      <w:r>
        <w:rPr>
          <w:spacing w:val="-5"/>
        </w:rPr>
        <w:t> </w:t>
      </w:r>
      <w:r>
        <w:rPr/>
        <w:t>quantidades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dias</w:t>
      </w:r>
      <w:r>
        <w:rPr>
          <w:spacing w:val="-5"/>
        </w:rPr>
        <w:t> </w:t>
      </w:r>
      <w:r>
        <w:rPr/>
        <w:t>por</w:t>
      </w:r>
      <w:r>
        <w:rPr>
          <w:spacing w:val="-48"/>
        </w:rPr>
        <w:t> </w:t>
      </w:r>
      <w:r>
        <w:rPr/>
        <w:t>mês,</w:t>
      </w:r>
      <w:r>
        <w:rPr>
          <w:spacing w:val="-3"/>
        </w:rPr>
        <w:t> </w:t>
      </w:r>
      <w:r>
        <w:rPr/>
        <w:t>na sede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atividade</w:t>
      </w:r>
      <w:r>
        <w:rPr>
          <w:spacing w:val="-2"/>
        </w:rPr>
        <w:t> </w:t>
      </w:r>
      <w:r>
        <w:rPr/>
        <w:t>externa.</w:t>
      </w:r>
    </w:p>
    <w:p>
      <w:pPr>
        <w:pStyle w:val="BodyText"/>
        <w:spacing w:before="162"/>
        <w:jc w:val="both"/>
      </w:pPr>
      <w:r>
        <w:rPr>
          <w:b/>
        </w:rPr>
        <w:t>Parágrafo</w:t>
      </w:r>
      <w:r>
        <w:rPr>
          <w:b/>
          <w:spacing w:val="-11"/>
        </w:rPr>
        <w:t> </w:t>
      </w:r>
      <w:r>
        <w:rPr>
          <w:b/>
        </w:rPr>
        <w:t>único:</w:t>
      </w:r>
      <w:r>
        <w:rPr>
          <w:b/>
          <w:spacing w:val="-9"/>
        </w:rPr>
        <w:t> </w:t>
      </w:r>
      <w:r>
        <w:rPr/>
        <w:t>Diligências</w:t>
      </w:r>
      <w:r>
        <w:rPr>
          <w:spacing w:val="-9"/>
        </w:rPr>
        <w:t> </w:t>
      </w:r>
      <w:r>
        <w:rPr/>
        <w:t>externas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serviço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CAU/RJ</w:t>
      </w:r>
      <w:r>
        <w:rPr>
          <w:spacing w:val="-9"/>
        </w:rPr>
        <w:t> </w:t>
      </w:r>
      <w:r>
        <w:rPr/>
        <w:t>serão</w:t>
      </w:r>
      <w:r>
        <w:rPr>
          <w:spacing w:val="-8"/>
        </w:rPr>
        <w:t> </w:t>
      </w:r>
      <w:r>
        <w:rPr/>
        <w:t>tratadas</w:t>
      </w:r>
      <w:r>
        <w:rPr>
          <w:spacing w:val="-11"/>
        </w:rPr>
        <w:t> </w:t>
      </w:r>
      <w:r>
        <w:rPr/>
        <w:t>como</w:t>
      </w:r>
      <w:r>
        <w:rPr>
          <w:spacing w:val="-8"/>
        </w:rPr>
        <w:t> </w:t>
      </w:r>
      <w:r>
        <w:rPr/>
        <w:t>trabalho</w:t>
      </w:r>
      <w:r>
        <w:rPr>
          <w:spacing w:val="-8"/>
        </w:rPr>
        <w:t> </w:t>
      </w:r>
      <w:r>
        <w:rPr/>
        <w:t>presencial.</w:t>
      </w:r>
    </w:p>
    <w:p>
      <w:pPr>
        <w:pStyle w:val="BodyText"/>
        <w:spacing w:before="159"/>
        <w:ind w:right="214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3º</w:t>
      </w:r>
      <w:r>
        <w:rPr>
          <w:b/>
          <w:spacing w:val="-9"/>
        </w:rPr>
        <w:t> </w:t>
      </w:r>
      <w:r>
        <w:rPr/>
        <w:t>Na</w:t>
      </w:r>
      <w:r>
        <w:rPr>
          <w:spacing w:val="-7"/>
        </w:rPr>
        <w:t> </w:t>
      </w:r>
      <w:r>
        <w:rPr/>
        <w:t>primeira</w:t>
      </w:r>
      <w:r>
        <w:rPr>
          <w:spacing w:val="-7"/>
        </w:rPr>
        <w:t> </w:t>
      </w:r>
      <w:r>
        <w:rPr/>
        <w:t>fase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implantação</w:t>
      </w:r>
      <w:r>
        <w:rPr>
          <w:spacing w:val="-5"/>
        </w:rPr>
        <w:t> </w:t>
      </w:r>
      <w:r>
        <w:rPr/>
        <w:t>(novembro/2021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janeiro/2022)</w:t>
      </w:r>
      <w:r>
        <w:rPr>
          <w:spacing w:val="-6"/>
        </w:rPr>
        <w:t> </w:t>
      </w:r>
      <w:r>
        <w:rPr/>
        <w:t>cada</w:t>
      </w:r>
      <w:r>
        <w:rPr>
          <w:spacing w:val="-7"/>
        </w:rPr>
        <w:t> </w:t>
      </w:r>
      <w:r>
        <w:rPr/>
        <w:t>funcionário/a</w:t>
      </w:r>
      <w:r>
        <w:rPr>
          <w:spacing w:val="-7"/>
        </w:rPr>
        <w:t> </w:t>
      </w:r>
      <w:r>
        <w:rPr/>
        <w:t>irá</w:t>
      </w:r>
      <w:r>
        <w:rPr>
          <w:spacing w:val="-10"/>
        </w:rPr>
        <w:t> </w:t>
      </w:r>
      <w:r>
        <w:rPr/>
        <w:t>ao</w:t>
      </w:r>
      <w:r>
        <w:rPr>
          <w:spacing w:val="-47"/>
        </w:rPr>
        <w:t> </w:t>
      </w:r>
      <w:r>
        <w:rPr>
          <w:spacing w:val="-1"/>
        </w:rPr>
        <w:t>CAU/RJ</w:t>
      </w:r>
      <w:r>
        <w:rPr>
          <w:spacing w:val="-12"/>
        </w:rPr>
        <w:t> </w:t>
      </w:r>
      <w:r>
        <w:rPr/>
        <w:t>3</w:t>
      </w:r>
      <w:r>
        <w:rPr>
          <w:spacing w:val="-9"/>
        </w:rPr>
        <w:t> </w:t>
      </w:r>
      <w:r>
        <w:rPr/>
        <w:t>dias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mês.</w:t>
      </w:r>
      <w:r>
        <w:rPr>
          <w:spacing w:val="-9"/>
        </w:rPr>
        <w:t> </w:t>
      </w:r>
      <w:r>
        <w:rPr/>
        <w:t>Esta</w:t>
      </w:r>
      <w:r>
        <w:rPr>
          <w:spacing w:val="-14"/>
        </w:rPr>
        <w:t> </w:t>
      </w:r>
      <w:r>
        <w:rPr/>
        <w:t>quantidade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dias</w:t>
      </w:r>
      <w:r>
        <w:rPr>
          <w:spacing w:val="-10"/>
        </w:rPr>
        <w:t> </w:t>
      </w:r>
      <w:r>
        <w:rPr/>
        <w:t>poderá</w:t>
      </w:r>
      <w:r>
        <w:rPr>
          <w:spacing w:val="-14"/>
        </w:rPr>
        <w:t> </w:t>
      </w:r>
      <w:r>
        <w:rPr/>
        <w:t>ser</w:t>
      </w:r>
      <w:r>
        <w:rPr>
          <w:spacing w:val="-9"/>
        </w:rPr>
        <w:t> </w:t>
      </w:r>
      <w:r>
        <w:rPr/>
        <w:t>revista</w:t>
      </w:r>
      <w:r>
        <w:rPr>
          <w:spacing w:val="-12"/>
        </w:rPr>
        <w:t> </w:t>
      </w:r>
      <w:r>
        <w:rPr/>
        <w:t>em</w:t>
      </w:r>
      <w:r>
        <w:rPr>
          <w:spacing w:val="-10"/>
        </w:rPr>
        <w:t> </w:t>
      </w:r>
      <w:r>
        <w:rPr/>
        <w:t>janeiro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2021,</w:t>
      </w:r>
      <w:r>
        <w:rPr>
          <w:spacing w:val="-12"/>
        </w:rPr>
        <w:t> </w:t>
      </w:r>
      <w:r>
        <w:rPr/>
        <w:t>ou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qualquer</w:t>
      </w:r>
      <w:r>
        <w:rPr>
          <w:spacing w:val="-48"/>
        </w:rPr>
        <w:t> </w:t>
      </w:r>
      <w:r>
        <w:rPr/>
        <w:t>momento,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modificada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haja</w:t>
      </w:r>
      <w:r>
        <w:rPr>
          <w:spacing w:val="1"/>
        </w:rPr>
        <w:t> </w:t>
      </w:r>
      <w:r>
        <w:rPr/>
        <w:t>mudanças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epidemiológica,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evidências científicas ou novas recomendações das autoridades de saúde,, mediante avaliação da</w:t>
      </w:r>
      <w:r>
        <w:rPr>
          <w:spacing w:val="1"/>
        </w:rPr>
        <w:t> </w:t>
      </w:r>
      <w:r>
        <w:rPr/>
        <w:t>Presidência.</w:t>
      </w:r>
    </w:p>
    <w:p>
      <w:pPr>
        <w:pStyle w:val="BodyText"/>
        <w:spacing w:before="159"/>
        <w:ind w:right="215"/>
        <w:jc w:val="both"/>
      </w:pPr>
      <w:r>
        <w:rPr>
          <w:b/>
        </w:rPr>
        <w:t>Art. 4º </w:t>
      </w:r>
      <w:r>
        <w:rPr/>
        <w:t>A Escala de trabalho presencial na sede do CAU/RJ será organizado pelos(as)</w:t>
      </w:r>
      <w:r>
        <w:rPr>
          <w:spacing w:val="1"/>
        </w:rPr>
        <w:t> </w:t>
      </w:r>
      <w:r>
        <w:rPr/>
        <w:t>gerentes dos</w:t>
      </w:r>
      <w:r>
        <w:rPr>
          <w:spacing w:val="1"/>
        </w:rPr>
        <w:t> </w:t>
      </w:r>
      <w:r>
        <w:rPr/>
        <w:t>setores,</w:t>
      </w:r>
      <w:r>
        <w:rPr>
          <w:spacing w:val="-11"/>
        </w:rPr>
        <w:t> </w:t>
      </w:r>
      <w:r>
        <w:rPr/>
        <w:t>observando-se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melhor</w:t>
      </w:r>
      <w:r>
        <w:rPr>
          <w:spacing w:val="-8"/>
        </w:rPr>
        <w:t> </w:t>
      </w:r>
      <w:r>
        <w:rPr/>
        <w:t>distribuição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equipes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visando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melhor</w:t>
      </w:r>
      <w:r>
        <w:rPr>
          <w:spacing w:val="-8"/>
        </w:rPr>
        <w:t> </w:t>
      </w:r>
      <w:r>
        <w:rPr/>
        <w:t>adequação</w:t>
      </w:r>
      <w:r>
        <w:rPr>
          <w:spacing w:val="-7"/>
        </w:rPr>
        <w:t> </w:t>
      </w:r>
      <w:r>
        <w:rPr/>
        <w:t>do</w:t>
      </w:r>
      <w:r>
        <w:rPr>
          <w:spacing w:val="-10"/>
        </w:rPr>
        <w:t> </w:t>
      </w:r>
      <w:r>
        <w:rPr/>
        <w:t>espaço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630" w:footer="830" w:top="1660" w:bottom="1020" w:left="1500" w:right="1300"/>
          <w:pgNumType w:start="1"/>
        </w:sectPr>
      </w:pPr>
    </w:p>
    <w:p>
      <w:pPr>
        <w:pStyle w:val="BodyText"/>
        <w:spacing w:before="7"/>
        <w:ind w:left="0"/>
        <w:rPr>
          <w:sz w:val="11"/>
        </w:rPr>
      </w:pPr>
    </w:p>
    <w:p>
      <w:pPr>
        <w:pStyle w:val="BodyText"/>
        <w:spacing w:before="56"/>
        <w:jc w:val="both"/>
      </w:pPr>
      <w:r>
        <w:rPr/>
        <w:t>físico</w:t>
      </w:r>
      <w:r>
        <w:rPr>
          <w:spacing w:val="-1"/>
        </w:rPr>
        <w:t> </w:t>
      </w:r>
      <w:r>
        <w:rPr/>
        <w:t>para</w:t>
      </w:r>
      <w:r>
        <w:rPr>
          <w:spacing w:val="-5"/>
        </w:rPr>
        <w:t> </w:t>
      </w:r>
      <w:r>
        <w:rPr/>
        <w:t>garantindo</w:t>
      </w:r>
      <w:r>
        <w:rPr>
          <w:spacing w:val="-3"/>
        </w:rPr>
        <w:t> </w:t>
      </w:r>
      <w:r>
        <w:rPr/>
        <w:t>o distanciamento</w:t>
      </w:r>
      <w:r>
        <w:rPr>
          <w:spacing w:val="-3"/>
        </w:rPr>
        <w:t> </w:t>
      </w:r>
      <w:r>
        <w:rPr/>
        <w:t>social,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equipes reduzidas</w:t>
      </w:r>
      <w:r>
        <w:rPr>
          <w:spacing w:val="-2"/>
        </w:rPr>
        <w:t> </w:t>
      </w:r>
      <w:r>
        <w:rPr/>
        <w:t>em revezamento.</w:t>
      </w:r>
    </w:p>
    <w:p>
      <w:pPr>
        <w:pStyle w:val="BodyText"/>
        <w:spacing w:before="161"/>
        <w:ind w:right="111"/>
        <w:jc w:val="both"/>
      </w:pPr>
      <w:r>
        <w:rPr>
          <w:b/>
        </w:rPr>
        <w:t>Art. 5º</w:t>
      </w:r>
      <w:r>
        <w:rPr>
          <w:b/>
          <w:spacing w:val="1"/>
        </w:rPr>
        <w:t> </w:t>
      </w:r>
      <w:r>
        <w:rPr/>
        <w:t>Será permitidos aos funcionários(as) e conselheiros(as) a utilização das vagas do CAU/RJ na</w:t>
      </w:r>
      <w:r>
        <w:rPr>
          <w:spacing w:val="1"/>
        </w:rPr>
        <w:t> </w:t>
      </w:r>
      <w:r>
        <w:rPr/>
        <w:t>garagem do edifício, conforme disponibilidade,</w:t>
      </w:r>
      <w:r>
        <w:rPr>
          <w:spacing w:val="1"/>
        </w:rPr>
        <w:t> </w:t>
      </w:r>
      <w:r>
        <w:rPr/>
        <w:t>devendo ser consultada ao Gabinete, na semana</w:t>
      </w:r>
      <w:r>
        <w:rPr>
          <w:spacing w:val="1"/>
        </w:rPr>
        <w:t> </w:t>
      </w:r>
      <w:r>
        <w:rPr/>
        <w:t>pretendida.</w:t>
      </w:r>
    </w:p>
    <w:p>
      <w:pPr>
        <w:pStyle w:val="BodyText"/>
        <w:spacing w:before="159"/>
        <w:ind w:right="214"/>
        <w:jc w:val="both"/>
        <w:rPr>
          <w:rFonts w:ascii="Arial MT" w:hAnsi="Arial MT"/>
          <w:sz w:val="20"/>
        </w:rPr>
      </w:pPr>
      <w:r>
        <w:rPr>
          <w:b/>
        </w:rPr>
        <w:t>Art. 6º </w:t>
      </w:r>
      <w:r>
        <w:rPr/>
        <w:t>O(a)</w:t>
      </w:r>
      <w:r>
        <w:rPr>
          <w:spacing w:val="1"/>
        </w:rPr>
        <w:t> </w:t>
      </w:r>
      <w:r>
        <w:rPr/>
        <w:t>funcionário(a) que desempenhar suas atividades na sede do CAU/RJ cumprirá sua</w:t>
      </w:r>
      <w:r>
        <w:rPr>
          <w:spacing w:val="1"/>
        </w:rPr>
        <w:t> </w:t>
      </w:r>
      <w:r>
        <w:rPr/>
        <w:t>jornada de trabalho de 6 horas, com intervalo de 15 minutos de almoço, naquele dia. As 6 horas</w:t>
      </w:r>
      <w:r>
        <w:rPr>
          <w:spacing w:val="1"/>
        </w:rPr>
        <w:t> </w:t>
      </w:r>
      <w:r>
        <w:rPr/>
        <w:t>deverão ser sequenciais, com intervalo intra-jornada, e estar contidas dentro do período das 8h ás</w:t>
      </w:r>
      <w:r>
        <w:rPr>
          <w:spacing w:val="-47"/>
        </w:rPr>
        <w:t> </w:t>
      </w:r>
      <w:r>
        <w:rPr/>
        <w:t>19h,</w:t>
      </w:r>
      <w:r>
        <w:rPr>
          <w:spacing w:val="-3"/>
        </w:rPr>
        <w:t> </w:t>
      </w:r>
      <w:r>
        <w:rPr/>
        <w:t>conforme</w:t>
      </w:r>
      <w:r>
        <w:rPr>
          <w:spacing w:val="1"/>
        </w:rPr>
        <w:t> </w:t>
      </w:r>
      <w:r>
        <w:rPr/>
        <w:t>preferência</w:t>
      </w:r>
      <w:r>
        <w:rPr>
          <w:spacing w:val="-5"/>
        </w:rPr>
        <w:t> </w:t>
      </w:r>
      <w:r>
        <w:rPr/>
        <w:t>e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prévia à</w:t>
      </w:r>
      <w:r>
        <w:rPr>
          <w:spacing w:val="-3"/>
        </w:rPr>
        <w:t> </w:t>
      </w:r>
      <w:r>
        <w:rPr/>
        <w:t>chefia</w:t>
      </w:r>
      <w:r>
        <w:rPr>
          <w:spacing w:val="-3"/>
        </w:rPr>
        <w:t> </w:t>
      </w:r>
      <w:r>
        <w:rPr/>
        <w:t>imediata.</w:t>
      </w:r>
      <w:r>
        <w:rPr>
          <w:rFonts w:ascii="Arial MT" w:hAnsi="Arial MT"/>
          <w:sz w:val="20"/>
        </w:rPr>
        <w:t>.</w:t>
      </w:r>
    </w:p>
    <w:p>
      <w:pPr>
        <w:spacing w:before="160"/>
        <w:ind w:left="101" w:right="228" w:firstLine="0"/>
        <w:jc w:val="both"/>
        <w:rPr>
          <w:rFonts w:ascii="Arial" w:hAnsi="Arial"/>
          <w:b/>
          <w:sz w:val="20"/>
        </w:rPr>
      </w:pPr>
      <w:r>
        <w:rPr>
          <w:b/>
          <w:sz w:val="22"/>
        </w:rPr>
        <w:t>Art. 7º</w:t>
      </w:r>
      <w:r>
        <w:rPr>
          <w:b/>
          <w:spacing w:val="1"/>
          <w:sz w:val="22"/>
        </w:rPr>
        <w:t> </w:t>
      </w:r>
      <w:r>
        <w:rPr>
          <w:rFonts w:ascii="Arial" w:hAnsi="Arial"/>
          <w:b/>
          <w:sz w:val="20"/>
        </w:rPr>
        <w:t>Os intervalos de descanso/almoço não serão computados na duração do trabalho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(art.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71,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§2º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CLT) .</w:t>
      </w:r>
    </w:p>
    <w:p>
      <w:pPr>
        <w:pStyle w:val="BodyText"/>
        <w:spacing w:before="161"/>
        <w:ind w:right="217"/>
        <w:jc w:val="both"/>
      </w:pPr>
      <w:r>
        <w:rPr>
          <w:b/>
        </w:rPr>
        <w:t>Parágrafo único: </w:t>
      </w:r>
      <w:r>
        <w:rPr/>
        <w:t>Caso o(a) funcionário(a) que estiver cumprindo jornada de 6 (seis) horas de</w:t>
      </w:r>
      <w:r>
        <w:rPr>
          <w:spacing w:val="1"/>
        </w:rPr>
        <w:t> </w:t>
      </w:r>
      <w:r>
        <w:rPr/>
        <w:t>trabalho deseje utilizar o horário de almoço além dos 15 minutos, em até no máximo 1h, deverá</w:t>
      </w:r>
      <w:r>
        <w:rPr>
          <w:spacing w:val="1"/>
        </w:rPr>
        <w:t> </w:t>
      </w:r>
      <w:r>
        <w:rPr/>
        <w:t>somar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intervalo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daquele</w:t>
      </w:r>
      <w:r>
        <w:rPr>
          <w:spacing w:val="-3"/>
        </w:rPr>
        <w:t> </w:t>
      </w:r>
      <w:r>
        <w:rPr/>
        <w:t>dia,</w:t>
      </w:r>
      <w:r>
        <w:rPr>
          <w:spacing w:val="-2"/>
        </w:rPr>
        <w:t> </w:t>
      </w:r>
      <w:r>
        <w:rPr/>
        <w:t>conforme exemplificado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tabela</w:t>
      </w:r>
      <w:r>
        <w:rPr>
          <w:spacing w:val="-2"/>
        </w:rPr>
        <w:t> </w:t>
      </w:r>
      <w:r>
        <w:rPr/>
        <w:t>abaixo:</w:t>
      </w:r>
    </w:p>
    <w:p>
      <w:pPr>
        <w:pStyle w:val="BodyText"/>
        <w:spacing w:before="4"/>
        <w:ind w:left="0"/>
        <w:rPr>
          <w:sz w:val="13"/>
        </w:rPr>
      </w:pPr>
    </w:p>
    <w:tbl>
      <w:tblPr>
        <w:tblW w:w="0" w:type="auto"/>
        <w:jc w:val="left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6"/>
        <w:gridCol w:w="1635"/>
        <w:gridCol w:w="2220"/>
      </w:tblGrid>
      <w:tr>
        <w:trPr>
          <w:trHeight w:val="698" w:hRule="atLeast"/>
        </w:trPr>
        <w:tc>
          <w:tcPr>
            <w:tcW w:w="1366" w:type="dxa"/>
            <w:shd w:val="clear" w:color="auto" w:fill="D9D9D9"/>
          </w:tcPr>
          <w:p>
            <w:pPr>
              <w:pStyle w:val="TableParagraph"/>
              <w:spacing w:line="240" w:lineRule="auto"/>
              <w:ind w:left="131" w:right="207" w:firstLine="136"/>
              <w:rPr>
                <w:b/>
                <w:sz w:val="22"/>
              </w:rPr>
            </w:pPr>
            <w:r>
              <w:rPr>
                <w:b/>
                <w:sz w:val="22"/>
              </w:rPr>
              <w:t>Jornada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trabalhada</w:t>
            </w:r>
          </w:p>
        </w:tc>
        <w:tc>
          <w:tcPr>
            <w:tcW w:w="1635" w:type="dxa"/>
            <w:shd w:val="clear" w:color="auto" w:fill="D9D9D9"/>
          </w:tcPr>
          <w:p>
            <w:pPr>
              <w:pStyle w:val="TableParagraph"/>
              <w:spacing w:line="240" w:lineRule="auto"/>
              <w:ind w:left="158" w:right="254" w:firstLine="192"/>
              <w:rPr>
                <w:b/>
                <w:sz w:val="22"/>
              </w:rPr>
            </w:pPr>
            <w:r>
              <w:rPr>
                <w:b/>
                <w:sz w:val="22"/>
              </w:rPr>
              <w:t>Intervalo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intra-jornada</w:t>
            </w:r>
          </w:p>
        </w:tc>
        <w:tc>
          <w:tcPr>
            <w:tcW w:w="2220" w:type="dxa"/>
            <w:shd w:val="clear" w:color="auto" w:fill="D9D9D9"/>
          </w:tcPr>
          <w:p>
            <w:pPr>
              <w:pStyle w:val="TableParagraph"/>
              <w:spacing w:line="240" w:lineRule="auto"/>
              <w:ind w:left="167" w:right="248" w:firstLine="288"/>
              <w:rPr>
                <w:b/>
                <w:sz w:val="22"/>
              </w:rPr>
            </w:pPr>
            <w:r>
              <w:rPr>
                <w:b/>
                <w:sz w:val="22"/>
              </w:rPr>
              <w:t>Período total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(jornada+intervalo)</w:t>
            </w:r>
          </w:p>
        </w:tc>
      </w:tr>
      <w:tr>
        <w:trPr>
          <w:trHeight w:val="426" w:hRule="atLeast"/>
        </w:trPr>
        <w:tc>
          <w:tcPr>
            <w:tcW w:w="1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6h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minutos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6h15min</w:t>
            </w:r>
          </w:p>
        </w:tc>
      </w:tr>
      <w:tr>
        <w:trPr>
          <w:trHeight w:val="429" w:hRule="atLeast"/>
        </w:trPr>
        <w:tc>
          <w:tcPr>
            <w:tcW w:w="1366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6h</w:t>
            </w:r>
          </w:p>
        </w:tc>
        <w:tc>
          <w:tcPr>
            <w:tcW w:w="1635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minutos</w:t>
            </w:r>
          </w:p>
        </w:tc>
        <w:tc>
          <w:tcPr>
            <w:tcW w:w="222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6h30min</w:t>
            </w:r>
          </w:p>
        </w:tc>
      </w:tr>
      <w:tr>
        <w:trPr>
          <w:trHeight w:val="429" w:hRule="atLeast"/>
        </w:trPr>
        <w:tc>
          <w:tcPr>
            <w:tcW w:w="1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6h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hora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7h</w:t>
            </w:r>
          </w:p>
        </w:tc>
      </w:tr>
    </w:tbl>
    <w:p>
      <w:pPr>
        <w:pStyle w:val="BodyText"/>
        <w:spacing w:before="157"/>
        <w:ind w:right="218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8º</w:t>
      </w:r>
      <w:r>
        <w:rPr>
          <w:b/>
          <w:spacing w:val="1"/>
        </w:rPr>
        <w:t> </w:t>
      </w:r>
      <w:r>
        <w:rPr/>
        <w:t>Eventual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(seis)</w:t>
      </w:r>
      <w:r>
        <w:rPr>
          <w:spacing w:val="1"/>
        </w:rPr>
        <w:t> </w:t>
      </w:r>
      <w:r>
        <w:rPr/>
        <w:t>horas,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(oito)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diárias</w:t>
      </w:r>
      <w:r>
        <w:rPr>
          <w:spacing w:val="1"/>
        </w:rPr>
        <w:t> </w:t>
      </w:r>
      <w:r>
        <w:rPr/>
        <w:t>trabalhadas,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razão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imperiosa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trabalho,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cumprida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obrigatoriedade de pagamento de horas extras, uma vez que o CAU/RJ não reduzirá os salários,</w:t>
      </w:r>
      <w:r>
        <w:rPr>
          <w:spacing w:val="1"/>
        </w:rPr>
        <w:t> </w:t>
      </w:r>
      <w:r>
        <w:rPr/>
        <w:t>pagando a remuneração</w:t>
      </w:r>
      <w:r>
        <w:rPr>
          <w:spacing w:val="-1"/>
        </w:rPr>
        <w:t> </w:t>
      </w:r>
      <w:r>
        <w:rPr/>
        <w:t>referente</w:t>
      </w:r>
      <w:r>
        <w:rPr>
          <w:spacing w:val="-2"/>
        </w:rPr>
        <w:t> </w:t>
      </w:r>
      <w:r>
        <w:rPr/>
        <w:t>à jornada integral</w:t>
      </w:r>
      <w:r>
        <w:rPr>
          <w:spacing w:val="-2"/>
        </w:rPr>
        <w:t> </w:t>
      </w:r>
      <w:r>
        <w:rPr/>
        <w:t>(40h semanais).</w:t>
      </w:r>
    </w:p>
    <w:p>
      <w:pPr>
        <w:spacing w:before="160"/>
        <w:ind w:left="101" w:right="226" w:firstLine="0"/>
        <w:jc w:val="both"/>
        <w:rPr>
          <w:rFonts w:ascii="Arial MT" w:hAnsi="Arial MT"/>
          <w:sz w:val="20"/>
        </w:rPr>
      </w:pPr>
      <w:r>
        <w:rPr>
          <w:b/>
          <w:sz w:val="22"/>
        </w:rPr>
        <w:t>Parágrafo único: </w:t>
      </w:r>
      <w:r>
        <w:rPr>
          <w:sz w:val="22"/>
        </w:rPr>
        <w:t>Na hipótese de a duração do trabalho</w:t>
      </w:r>
      <w:r>
        <w:rPr>
          <w:spacing w:val="1"/>
          <w:sz w:val="22"/>
        </w:rPr>
        <w:t> </w:t>
      </w:r>
      <w:r>
        <w:rPr>
          <w:rFonts w:ascii="Arial MT" w:hAnsi="Arial MT"/>
          <w:sz w:val="20"/>
        </w:rPr>
        <w:t>exceder de 6 (seis) horas diárias, é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obrigatório que o intervalo para repouso ou alimentação seja, no mínimo, de 1 (uma) hora e não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poderá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exceder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2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(duas) horas.</w:t>
      </w:r>
    </w:p>
    <w:p>
      <w:pPr>
        <w:pStyle w:val="BodyText"/>
        <w:spacing w:before="160"/>
        <w:ind w:right="216"/>
        <w:jc w:val="both"/>
      </w:pPr>
      <w:r>
        <w:rPr>
          <w:b/>
        </w:rPr>
        <w:t>Art. 9º </w:t>
      </w:r>
      <w:r>
        <w:rPr/>
        <w:t>O CAU/RJ, por meio da Gerência Geral ou da Presidência, eventualmente, poderá solicitar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do(a)</w:t>
      </w:r>
      <w:r>
        <w:rPr>
          <w:spacing w:val="1"/>
        </w:rPr>
        <w:t> </w:t>
      </w:r>
      <w:r>
        <w:rPr/>
        <w:t>funcionário(a)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estagiário(a)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dependências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do</w:t>
      </w:r>
      <w:r>
        <w:rPr>
          <w:spacing w:val="-47"/>
        </w:rPr>
        <w:t> </w:t>
      </w:r>
      <w:r>
        <w:rPr/>
        <w:t>Conselho,</w:t>
      </w:r>
      <w:r>
        <w:rPr>
          <w:spacing w:val="-2"/>
        </w:rPr>
        <w:t> </w:t>
      </w:r>
      <w:r>
        <w:rPr/>
        <w:t>ainda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escala,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fins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realização</w:t>
      </w:r>
      <w:r>
        <w:rPr>
          <w:spacing w:val="-1"/>
        </w:rPr>
        <w:t> </w:t>
      </w:r>
      <w:r>
        <w:rPr/>
        <w:t>de atividades</w:t>
      </w:r>
      <w:r>
        <w:rPr>
          <w:spacing w:val="-1"/>
        </w:rPr>
        <w:t> </w:t>
      </w:r>
      <w:r>
        <w:rPr/>
        <w:t>presenciais</w:t>
      </w:r>
      <w:r>
        <w:rPr>
          <w:spacing w:val="-1"/>
        </w:rPr>
        <w:t> </w:t>
      </w:r>
      <w:r>
        <w:rPr/>
        <w:t>pontuais.</w:t>
      </w:r>
    </w:p>
    <w:p>
      <w:pPr>
        <w:pStyle w:val="BodyText"/>
        <w:spacing w:before="161"/>
        <w:ind w:right="220"/>
        <w:jc w:val="both"/>
      </w:pPr>
      <w:r>
        <w:rPr>
          <w:b/>
        </w:rPr>
        <w:t>Art. 10º</w:t>
      </w:r>
      <w:r>
        <w:rPr/>
        <w:t>: As ações das(os) fiscais, quando estiverem em ações de rua, serão estabelecidas em</w:t>
      </w:r>
      <w:r>
        <w:rPr>
          <w:spacing w:val="1"/>
        </w:rPr>
        <w:t> </w:t>
      </w:r>
      <w:r>
        <w:rPr/>
        <w:t>Portaria</w:t>
      </w:r>
      <w:r>
        <w:rPr>
          <w:spacing w:val="-1"/>
        </w:rPr>
        <w:t> </w:t>
      </w:r>
      <w:r>
        <w:rPr/>
        <w:t>específica.</w:t>
      </w:r>
    </w:p>
    <w:p>
      <w:pPr>
        <w:pStyle w:val="BodyText"/>
        <w:spacing w:before="159"/>
        <w:ind w:right="220"/>
        <w:jc w:val="both"/>
      </w:pPr>
      <w:r>
        <w:rPr>
          <w:b/>
        </w:rPr>
        <w:t>Art. 11º </w:t>
      </w:r>
      <w:r>
        <w:rPr/>
        <w:t>Deverá ser observado o intervalo de 15 dias após a aplicação da 2º dose da vacina contra</w:t>
      </w:r>
      <w:r>
        <w:rPr>
          <w:spacing w:val="1"/>
        </w:rPr>
        <w:t> </w:t>
      </w:r>
      <w:r>
        <w:rPr/>
        <w:t>a COVID-19</w:t>
      </w:r>
      <w:r>
        <w:rPr>
          <w:spacing w:val="1"/>
        </w:rPr>
        <w:t> </w:t>
      </w:r>
      <w:r>
        <w:rPr/>
        <w:t>para o retorno presencial dos funcionários a sede, no momento da definição das</w:t>
      </w:r>
      <w:r>
        <w:rPr>
          <w:spacing w:val="1"/>
        </w:rPr>
        <w:t> </w:t>
      </w:r>
      <w:r>
        <w:rPr/>
        <w:t>escalas</w:t>
      </w:r>
      <w:r>
        <w:rPr>
          <w:spacing w:val="2"/>
        </w:rPr>
        <w:t> </w:t>
      </w:r>
      <w:r>
        <w:rPr/>
        <w:t>pelos</w:t>
      </w:r>
      <w:r>
        <w:rPr>
          <w:spacing w:val="2"/>
        </w:rPr>
        <w:t> </w:t>
      </w:r>
      <w:r>
        <w:rPr/>
        <w:t>setores.</w:t>
      </w:r>
    </w:p>
    <w:p>
      <w:pPr>
        <w:pStyle w:val="BodyText"/>
        <w:spacing w:before="160"/>
        <w:ind w:right="223"/>
        <w:jc w:val="both"/>
      </w:pPr>
      <w:r>
        <w:rPr>
          <w:b/>
        </w:rPr>
        <w:t>Art. 12º </w:t>
      </w:r>
      <w:r>
        <w:rPr/>
        <w:t>No caso de férias ou licença médica de algum funcionário deverá ser combinado com a</w:t>
      </w:r>
      <w:r>
        <w:rPr>
          <w:spacing w:val="1"/>
        </w:rPr>
        <w:t> </w:t>
      </w:r>
      <w:r>
        <w:rPr/>
        <w:t>gerência do setor a</w:t>
      </w:r>
      <w:r>
        <w:rPr>
          <w:spacing w:val="1"/>
        </w:rPr>
        <w:t> </w:t>
      </w:r>
      <w:r>
        <w:rPr/>
        <w:t>modificação</w:t>
      </w:r>
      <w:r>
        <w:rPr>
          <w:spacing w:val="3"/>
        </w:rPr>
        <w:t> </w:t>
      </w:r>
      <w:r>
        <w:rPr/>
        <w:t>da escala</w:t>
      </w:r>
      <w:r>
        <w:rPr>
          <w:spacing w:val="1"/>
        </w:rPr>
        <w:t> </w:t>
      </w:r>
      <w:r>
        <w:rPr/>
        <w:t>definida.</w:t>
      </w:r>
    </w:p>
    <w:p>
      <w:pPr>
        <w:pStyle w:val="BodyText"/>
        <w:spacing w:before="161"/>
        <w:ind w:right="114"/>
        <w:jc w:val="both"/>
      </w:pPr>
      <w:r>
        <w:rPr>
          <w:b/>
        </w:rPr>
        <w:t>Art. 13º </w:t>
      </w:r>
      <w:r>
        <w:rPr/>
        <w:t>Gestantes e lactantes, reconhecidas por meio de declaração ou atestado médico, não</w:t>
      </w:r>
      <w:r>
        <w:rPr>
          <w:spacing w:val="1"/>
        </w:rPr>
        <w:t> </w:t>
      </w:r>
      <w:r>
        <w:rPr/>
        <w:t>integrarão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escala de</w:t>
      </w:r>
      <w:r>
        <w:rPr>
          <w:spacing w:val="-3"/>
        </w:rPr>
        <w:t> </w:t>
      </w:r>
      <w:r>
        <w:rPr/>
        <w:t>trabalho</w:t>
      </w:r>
      <w:r>
        <w:rPr>
          <w:spacing w:val="1"/>
        </w:rPr>
        <w:t> </w:t>
      </w:r>
      <w:r>
        <w:rPr/>
        <w:t>presencial,</w:t>
      </w:r>
      <w:r>
        <w:rPr>
          <w:spacing w:val="-3"/>
        </w:rPr>
        <w:t> </w:t>
      </w:r>
      <w:r>
        <w:rPr/>
        <w:t>mantendo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 forma</w:t>
      </w:r>
      <w:r>
        <w:rPr>
          <w:spacing w:val="-1"/>
        </w:rPr>
        <w:t> </w:t>
      </w:r>
      <w:r>
        <w:rPr/>
        <w:t>remota.</w:t>
      </w:r>
    </w:p>
    <w:p>
      <w:pPr>
        <w:pStyle w:val="BodyText"/>
        <w:spacing w:before="159"/>
        <w:ind w:right="215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14º</w:t>
      </w:r>
      <w:r>
        <w:rPr>
          <w:b/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suspensas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presenciais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haja</w:t>
      </w:r>
      <w:r>
        <w:rPr>
          <w:spacing w:val="1"/>
        </w:rPr>
        <w:t> </w:t>
      </w:r>
      <w:r>
        <w:rPr/>
        <w:t>mudanças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situação</w:t>
      </w:r>
      <w:r>
        <w:rPr>
          <w:spacing w:val="-47"/>
        </w:rPr>
        <w:t> </w:t>
      </w:r>
      <w:r>
        <w:rPr/>
        <w:t>epidemiológica, novas evidências científicas ou novas recomendações das autoridades de saúde, a</w:t>
      </w:r>
      <w:r>
        <w:rPr>
          <w:spacing w:val="-47"/>
        </w:rPr>
        <w:t> </w:t>
      </w:r>
      <w:r>
        <w:rPr/>
        <w:t>ser</w:t>
      </w:r>
      <w:r>
        <w:rPr>
          <w:spacing w:val="-1"/>
        </w:rPr>
        <w:t> </w:t>
      </w:r>
      <w:r>
        <w:rPr/>
        <w:t>decidido</w:t>
      </w:r>
      <w:r>
        <w:rPr>
          <w:spacing w:val="1"/>
        </w:rPr>
        <w:t> </w:t>
      </w:r>
      <w:r>
        <w:rPr/>
        <w:t>pela presidência do</w:t>
      </w:r>
      <w:r>
        <w:rPr>
          <w:spacing w:val="1"/>
        </w:rPr>
        <w:t> </w:t>
      </w:r>
      <w:r>
        <w:rPr/>
        <w:t>CAU/RJ.</w:t>
      </w:r>
    </w:p>
    <w:p>
      <w:pPr>
        <w:spacing w:after="0"/>
        <w:jc w:val="both"/>
        <w:sectPr>
          <w:pgSz w:w="11910" w:h="16840"/>
          <w:pgMar w:header="630" w:footer="830" w:top="1660" w:bottom="1020" w:left="1500" w:right="1300"/>
        </w:sectPr>
      </w:pPr>
    </w:p>
    <w:p>
      <w:pPr>
        <w:pStyle w:val="BodyText"/>
        <w:spacing w:before="7"/>
        <w:ind w:left="0"/>
        <w:rPr>
          <w:sz w:val="11"/>
        </w:rPr>
      </w:pPr>
    </w:p>
    <w:p>
      <w:pPr>
        <w:pStyle w:val="BodyText"/>
        <w:spacing w:before="56"/>
        <w:ind w:right="220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15º</w:t>
      </w:r>
      <w:r>
        <w:rPr>
          <w:b/>
          <w:spacing w:val="1"/>
        </w:rPr>
        <w:t> </w:t>
      </w:r>
      <w:r>
        <w:rPr/>
        <w:t>Os(as)</w:t>
      </w:r>
      <w:r>
        <w:rPr>
          <w:spacing w:val="1"/>
        </w:rPr>
        <w:t> </w:t>
      </w:r>
      <w:r>
        <w:rPr/>
        <w:t>funcionários(as),</w:t>
      </w:r>
      <w:r>
        <w:rPr>
          <w:spacing w:val="1"/>
        </w:rPr>
        <w:t> </w:t>
      </w:r>
      <w:r>
        <w:rPr/>
        <w:t>estagiários(as)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terceirizados(as)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pessoal</w:t>
      </w:r>
      <w:r>
        <w:rPr>
          <w:spacing w:val="1"/>
        </w:rPr>
        <w:t> </w:t>
      </w:r>
      <w:r>
        <w:rPr/>
        <w:t>do</w:t>
      </w:r>
      <w:r>
        <w:rPr>
          <w:spacing w:val="3"/>
        </w:rPr>
        <w:t> </w:t>
      </w:r>
      <w:r>
        <w:rPr/>
        <w:t>CAU/RJ</w:t>
      </w:r>
      <w:r>
        <w:rPr>
          <w:spacing w:val="2"/>
        </w:rPr>
        <w:t> </w:t>
      </w:r>
      <w:r>
        <w:rPr/>
        <w:t>seus cartões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vacinação</w:t>
      </w:r>
      <w:r>
        <w:rPr>
          <w:spacing w:val="2"/>
        </w:rPr>
        <w:t> </w:t>
      </w:r>
      <w:r>
        <w:rPr/>
        <w:t>atualizados.</w:t>
      </w:r>
    </w:p>
    <w:p>
      <w:pPr>
        <w:pStyle w:val="BodyText"/>
        <w:spacing w:before="162"/>
        <w:ind w:right="221"/>
        <w:jc w:val="both"/>
      </w:pPr>
      <w:r>
        <w:rPr>
          <w:b/>
        </w:rPr>
        <w:t>Art. 16º </w:t>
      </w:r>
      <w:r>
        <w:rPr/>
        <w:t>os conselheiros e conselheiras do CAU/RJ apresentar disponibilizar ao Gabinete seus</w:t>
      </w:r>
      <w:r>
        <w:rPr>
          <w:spacing w:val="1"/>
        </w:rPr>
        <w:t> </w:t>
      </w:r>
      <w:r>
        <w:rPr/>
        <w:t>cartões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vacinação</w:t>
      </w:r>
      <w:r>
        <w:rPr>
          <w:spacing w:val="4"/>
        </w:rPr>
        <w:t> </w:t>
      </w:r>
      <w:r>
        <w:rPr/>
        <w:t>atualizados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participarem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reuniões</w:t>
      </w:r>
      <w:r>
        <w:rPr>
          <w:spacing w:val="7"/>
        </w:rPr>
        <w:t> </w:t>
      </w:r>
      <w:r>
        <w:rPr/>
        <w:t>presenciais</w:t>
      </w:r>
      <w:r>
        <w:rPr>
          <w:spacing w:val="3"/>
        </w:rPr>
        <w:t> </w:t>
      </w:r>
      <w:r>
        <w:rPr/>
        <w:t>ou</w:t>
      </w:r>
      <w:r>
        <w:rPr>
          <w:spacing w:val="4"/>
        </w:rPr>
        <w:t> </w:t>
      </w:r>
      <w:r>
        <w:rPr/>
        <w:t>eventos</w:t>
      </w:r>
      <w:r>
        <w:rPr>
          <w:spacing w:val="3"/>
        </w:rPr>
        <w:t> </w:t>
      </w:r>
      <w:r>
        <w:rPr/>
        <w:t>na</w:t>
      </w:r>
      <w:r>
        <w:rPr>
          <w:spacing w:val="4"/>
        </w:rPr>
        <w:t> </w:t>
      </w:r>
      <w:r>
        <w:rPr/>
        <w:t>sede.</w:t>
      </w:r>
    </w:p>
    <w:p>
      <w:pPr>
        <w:pStyle w:val="BodyText"/>
        <w:spacing w:before="158"/>
        <w:ind w:right="223"/>
        <w:jc w:val="both"/>
      </w:pPr>
      <w:r>
        <w:rPr>
          <w:b/>
        </w:rPr>
        <w:t>Art. 17º</w:t>
      </w:r>
      <w:r>
        <w:rPr/>
        <w:t>: Ao público externo que venha a acessar a sede do Conselho, ou que sejam atendidas na</w:t>
      </w:r>
      <w:r>
        <w:rPr>
          <w:spacing w:val="1"/>
        </w:rPr>
        <w:t> </w:t>
      </w:r>
      <w:r>
        <w:rPr/>
        <w:t>Escritório móvel (van) do CAU/RJ, será exigida apresentação do cartão de vacinação atualizado no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do acesso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do</w:t>
      </w:r>
      <w:r>
        <w:rPr>
          <w:spacing w:val="3"/>
        </w:rPr>
        <w:t> </w:t>
      </w:r>
      <w:r>
        <w:rPr/>
        <w:t>atendimento.</w:t>
      </w:r>
    </w:p>
    <w:p>
      <w:pPr>
        <w:pStyle w:val="BodyText"/>
        <w:spacing w:before="160"/>
        <w:ind w:right="214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18</w:t>
      </w:r>
      <w:r>
        <w:rPr>
          <w:b/>
          <w:spacing w:val="-2"/>
        </w:rPr>
        <w:t> </w:t>
      </w:r>
      <w:r>
        <w:rPr/>
        <w:t>As</w:t>
      </w:r>
      <w:r>
        <w:rPr>
          <w:spacing w:val="11"/>
        </w:rPr>
        <w:t> </w:t>
      </w:r>
      <w:r>
        <w:rPr/>
        <w:t>equipes</w:t>
      </w:r>
      <w:r>
        <w:rPr>
          <w:spacing w:val="11"/>
        </w:rPr>
        <w:t> </w:t>
      </w:r>
      <w:r>
        <w:rPr/>
        <w:t>deverão</w:t>
      </w:r>
      <w:r>
        <w:rPr>
          <w:spacing w:val="12"/>
        </w:rPr>
        <w:t> </w:t>
      </w:r>
      <w:r>
        <w:rPr/>
        <w:t>seguir</w:t>
      </w:r>
      <w:r>
        <w:rPr>
          <w:spacing w:val="6"/>
        </w:rPr>
        <w:t> </w:t>
      </w:r>
      <w:r>
        <w:rPr/>
        <w:t>os</w:t>
      </w:r>
      <w:r>
        <w:rPr>
          <w:spacing w:val="11"/>
        </w:rPr>
        <w:t> </w:t>
      </w:r>
      <w:r>
        <w:rPr/>
        <w:t>seguintes</w:t>
      </w:r>
      <w:r>
        <w:rPr>
          <w:spacing w:val="10"/>
        </w:rPr>
        <w:t> </w:t>
      </w:r>
      <w:r>
        <w:rPr/>
        <w:t>protocolos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higienização</w:t>
      </w:r>
      <w:r>
        <w:rPr>
          <w:spacing w:val="9"/>
        </w:rPr>
        <w:t> </w:t>
      </w:r>
      <w:r>
        <w:rPr/>
        <w:t>e</w:t>
      </w:r>
      <w:r>
        <w:rPr>
          <w:spacing w:val="12"/>
        </w:rPr>
        <w:t> </w:t>
      </w:r>
      <w:r>
        <w:rPr/>
        <w:t>etiqueta</w:t>
      </w:r>
      <w:r>
        <w:rPr>
          <w:spacing w:val="11"/>
        </w:rPr>
        <w:t> </w:t>
      </w:r>
      <w:r>
        <w:rPr/>
        <w:t>respiratória</w:t>
      </w:r>
      <w:r>
        <w:rPr>
          <w:spacing w:val="-47"/>
        </w:rPr>
        <w:t> </w:t>
      </w:r>
      <w:r>
        <w:rPr/>
        <w:t>a</w:t>
      </w:r>
      <w:r>
        <w:rPr>
          <w:spacing w:val="11"/>
        </w:rPr>
        <w:t> </w:t>
      </w:r>
      <w:r>
        <w:rPr/>
        <w:t>fimde</w:t>
      </w:r>
      <w:r>
        <w:rPr>
          <w:spacing w:val="1"/>
        </w:rPr>
        <w:t> </w:t>
      </w:r>
      <w:r>
        <w:rPr/>
        <w:t>prevenir a</w:t>
      </w:r>
      <w:r>
        <w:rPr>
          <w:spacing w:val="-2"/>
        </w:rPr>
        <w:t> </w:t>
      </w:r>
      <w:r>
        <w:rPr/>
        <w:t>contaminação pela</w:t>
      </w:r>
      <w:r>
        <w:rPr>
          <w:spacing w:val="-1"/>
        </w:rPr>
        <w:t> </w:t>
      </w:r>
      <w:r>
        <w:rPr/>
        <w:t>COVID-19 em</w:t>
      </w:r>
      <w:r>
        <w:rPr>
          <w:spacing w:val="1"/>
        </w:rPr>
        <w:t> </w:t>
      </w:r>
      <w:r>
        <w:rPr/>
        <w:t>seus</w:t>
      </w:r>
      <w:r>
        <w:rPr>
          <w:spacing w:val="-1"/>
        </w:rPr>
        <w:t> </w:t>
      </w:r>
      <w:r>
        <w:rPr/>
        <w:t>locais de</w:t>
      </w:r>
      <w:r>
        <w:rPr>
          <w:spacing w:val="-2"/>
        </w:rPr>
        <w:t> </w:t>
      </w:r>
      <w:r>
        <w:rPr/>
        <w:t>trabalho:</w:t>
      </w: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40" w:lineRule="auto" w:before="161" w:after="0"/>
        <w:ind w:left="821" w:right="219" w:firstLine="0"/>
        <w:jc w:val="left"/>
        <w:rPr>
          <w:sz w:val="22"/>
        </w:rPr>
      </w:pPr>
      <w:r>
        <w:rPr>
          <w:sz w:val="22"/>
        </w:rPr>
        <w:t>– preservar o distanciamento seguro entre os empregados e entre o público externo, nas</w:t>
      </w:r>
      <w:r>
        <w:rPr>
          <w:spacing w:val="-47"/>
          <w:sz w:val="22"/>
        </w:rPr>
        <w:t> </w:t>
      </w:r>
      <w:r>
        <w:rPr>
          <w:sz w:val="22"/>
        </w:rPr>
        <w:t>mesas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trabalho</w:t>
      </w:r>
      <w:r>
        <w:rPr>
          <w:spacing w:val="1"/>
          <w:sz w:val="22"/>
        </w:rPr>
        <w:t> </w:t>
      </w:r>
      <w:r>
        <w:rPr>
          <w:sz w:val="22"/>
        </w:rPr>
        <w:t>interno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atendimento, que</w:t>
      </w:r>
      <w:r>
        <w:rPr>
          <w:spacing w:val="-3"/>
          <w:sz w:val="22"/>
        </w:rPr>
        <w:t> </w:t>
      </w:r>
      <w:r>
        <w:rPr>
          <w:sz w:val="22"/>
        </w:rPr>
        <w:t>estarão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-2"/>
          <w:sz w:val="22"/>
        </w:rPr>
        <w:t> </w:t>
      </w:r>
      <w:r>
        <w:rPr>
          <w:sz w:val="22"/>
        </w:rPr>
        <w:t>isolados;</w:t>
      </w:r>
    </w:p>
    <w:p>
      <w:pPr>
        <w:pStyle w:val="ListParagraph"/>
        <w:numPr>
          <w:ilvl w:val="0"/>
          <w:numId w:val="1"/>
        </w:numPr>
        <w:tabs>
          <w:tab w:pos="982" w:val="left" w:leader="none"/>
        </w:tabs>
        <w:spacing w:line="240" w:lineRule="auto" w:before="159" w:after="0"/>
        <w:ind w:left="982" w:right="0" w:hanging="161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4"/>
          <w:sz w:val="22"/>
        </w:rPr>
        <w:t> </w:t>
      </w:r>
      <w:r>
        <w:rPr>
          <w:sz w:val="22"/>
        </w:rPr>
        <w:t>levar</w:t>
      </w:r>
      <w:r>
        <w:rPr>
          <w:spacing w:val="-1"/>
          <w:sz w:val="22"/>
        </w:rPr>
        <w:t> </w:t>
      </w:r>
      <w:r>
        <w:rPr>
          <w:sz w:val="22"/>
        </w:rPr>
        <w:t>pertences</w:t>
      </w:r>
      <w:r>
        <w:rPr>
          <w:spacing w:val="-4"/>
          <w:sz w:val="22"/>
        </w:rPr>
        <w:t> </w:t>
      </w:r>
      <w:r>
        <w:rPr>
          <w:sz w:val="22"/>
        </w:rPr>
        <w:t>desnecessários</w:t>
      </w:r>
      <w:r>
        <w:rPr>
          <w:spacing w:val="-2"/>
          <w:sz w:val="22"/>
        </w:rPr>
        <w:t> </w:t>
      </w:r>
      <w:r>
        <w:rPr>
          <w:sz w:val="22"/>
        </w:rPr>
        <w:t>ao local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trabalho;</w:t>
      </w:r>
    </w:p>
    <w:p>
      <w:pPr>
        <w:pStyle w:val="ListParagraph"/>
        <w:numPr>
          <w:ilvl w:val="0"/>
          <w:numId w:val="1"/>
        </w:numPr>
        <w:tabs>
          <w:tab w:pos="1038" w:val="left" w:leader="none"/>
        </w:tabs>
        <w:spacing w:line="240" w:lineRule="auto" w:before="161" w:after="0"/>
        <w:ind w:left="1037" w:right="0" w:hanging="217"/>
        <w:jc w:val="left"/>
        <w:rPr>
          <w:sz w:val="22"/>
        </w:rPr>
      </w:pPr>
      <w:r>
        <w:rPr>
          <w:sz w:val="22"/>
        </w:rPr>
        <w:t>– manter a</w:t>
      </w:r>
      <w:r>
        <w:rPr>
          <w:spacing w:val="-2"/>
          <w:sz w:val="22"/>
        </w:rPr>
        <w:t> </w:t>
      </w:r>
      <w:r>
        <w:rPr>
          <w:sz w:val="22"/>
        </w:rPr>
        <w:t>higienização</w:t>
      </w:r>
      <w:r>
        <w:rPr>
          <w:spacing w:val="-4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mãos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água</w:t>
      </w:r>
      <w:r>
        <w:rPr>
          <w:spacing w:val="-2"/>
          <w:sz w:val="22"/>
        </w:rPr>
        <w:t> </w:t>
      </w:r>
      <w:r>
        <w:rPr>
          <w:sz w:val="22"/>
        </w:rPr>
        <w:t>e sabão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álcool</w:t>
      </w:r>
      <w:r>
        <w:rPr>
          <w:spacing w:val="-3"/>
          <w:sz w:val="22"/>
        </w:rPr>
        <w:t> </w:t>
      </w:r>
      <w:r>
        <w:rPr>
          <w:sz w:val="22"/>
        </w:rPr>
        <w:t>70%;</w:t>
      </w:r>
    </w:p>
    <w:p>
      <w:pPr>
        <w:pStyle w:val="ListParagraph"/>
        <w:numPr>
          <w:ilvl w:val="0"/>
          <w:numId w:val="1"/>
        </w:numPr>
        <w:tabs>
          <w:tab w:pos="1064" w:val="left" w:leader="none"/>
        </w:tabs>
        <w:spacing w:line="237" w:lineRule="auto" w:before="164" w:after="0"/>
        <w:ind w:left="821" w:right="220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7"/>
          <w:sz w:val="22"/>
        </w:rPr>
        <w:t> </w:t>
      </w:r>
      <w:r>
        <w:rPr>
          <w:sz w:val="22"/>
        </w:rPr>
        <w:t>manter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utilização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máscaras</w:t>
      </w:r>
      <w:r>
        <w:rPr>
          <w:spacing w:val="8"/>
          <w:sz w:val="22"/>
        </w:rPr>
        <w:t> </w:t>
      </w:r>
      <w:r>
        <w:rPr>
          <w:sz w:val="22"/>
        </w:rPr>
        <w:t>adequadas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10"/>
          <w:sz w:val="22"/>
        </w:rPr>
        <w:t> </w:t>
      </w:r>
      <w:r>
        <w:rPr>
          <w:sz w:val="22"/>
        </w:rPr>
        <w:t>demais</w:t>
      </w:r>
      <w:r>
        <w:rPr>
          <w:spacing w:val="8"/>
          <w:sz w:val="22"/>
        </w:rPr>
        <w:t> </w:t>
      </w:r>
      <w:r>
        <w:rPr>
          <w:sz w:val="22"/>
        </w:rPr>
        <w:t>EPI´s</w:t>
      </w:r>
      <w:r>
        <w:rPr>
          <w:spacing w:val="9"/>
          <w:sz w:val="22"/>
        </w:rPr>
        <w:t> </w:t>
      </w:r>
      <w:r>
        <w:rPr>
          <w:sz w:val="22"/>
        </w:rPr>
        <w:t>durante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tempo</w:t>
      </w:r>
      <w:r>
        <w:rPr>
          <w:spacing w:val="10"/>
          <w:sz w:val="22"/>
        </w:rPr>
        <w:t> </w:t>
      </w:r>
      <w:r>
        <w:rPr>
          <w:sz w:val="22"/>
        </w:rPr>
        <w:t>em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-47"/>
          <w:sz w:val="22"/>
        </w:rPr>
        <w:t> </w:t>
      </w:r>
      <w:r>
        <w:rPr>
          <w:sz w:val="22"/>
        </w:rPr>
        <w:t>estiver</w:t>
      </w:r>
      <w:r>
        <w:rPr>
          <w:spacing w:val="-1"/>
          <w:sz w:val="22"/>
        </w:rPr>
        <w:t> </w:t>
      </w:r>
      <w:r>
        <w:rPr>
          <w:sz w:val="22"/>
        </w:rPr>
        <w:t>trabalhando</w:t>
      </w:r>
      <w:r>
        <w:rPr>
          <w:spacing w:val="1"/>
          <w:sz w:val="22"/>
        </w:rPr>
        <w:t> </w:t>
      </w:r>
      <w:r>
        <w:rPr>
          <w:sz w:val="22"/>
        </w:rPr>
        <w:t>na sede.</w:t>
      </w:r>
    </w:p>
    <w:p>
      <w:pPr>
        <w:pStyle w:val="BodyText"/>
        <w:spacing w:before="162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19</w:t>
      </w:r>
      <w:r>
        <w:rPr>
          <w:b/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CAU/RJ</w:t>
      </w:r>
      <w:r>
        <w:rPr>
          <w:spacing w:val="-6"/>
        </w:rPr>
        <w:t> </w:t>
      </w:r>
      <w:r>
        <w:rPr/>
        <w:t>irá</w:t>
      </w:r>
      <w:r>
        <w:rPr>
          <w:spacing w:val="-9"/>
        </w:rPr>
        <w:t> </w:t>
      </w:r>
      <w:r>
        <w:rPr/>
        <w:t>disponibilizar</w:t>
      </w:r>
      <w:r>
        <w:rPr>
          <w:spacing w:val="-6"/>
        </w:rPr>
        <w:t> </w:t>
      </w:r>
      <w:r>
        <w:rPr/>
        <w:t>EPI’s</w:t>
      </w:r>
      <w:r>
        <w:rPr>
          <w:spacing w:val="-8"/>
        </w:rPr>
        <w:t> </w:t>
      </w:r>
      <w:r>
        <w:rPr/>
        <w:t>(Equipamentos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Proteção</w:t>
      </w:r>
      <w:r>
        <w:rPr>
          <w:spacing w:val="-4"/>
        </w:rPr>
        <w:t> </w:t>
      </w:r>
      <w:r>
        <w:rPr/>
        <w:t>Individual)</w:t>
      </w:r>
      <w:r>
        <w:rPr>
          <w:spacing w:val="-9"/>
        </w:rPr>
        <w:t> </w:t>
      </w:r>
      <w:r>
        <w:rPr/>
        <w:t>aos</w:t>
      </w:r>
      <w:r>
        <w:rPr>
          <w:spacing w:val="-8"/>
        </w:rPr>
        <w:t> </w:t>
      </w:r>
      <w:r>
        <w:rPr/>
        <w:t>empregado(as),</w:t>
      </w:r>
      <w:r>
        <w:rPr>
          <w:spacing w:val="-46"/>
        </w:rPr>
        <w:t> </w:t>
      </w:r>
      <w:r>
        <w:rPr/>
        <w:t>Estagiários(as),</w:t>
      </w:r>
      <w:r>
        <w:rPr>
          <w:spacing w:val="-4"/>
        </w:rPr>
        <w:t> </w:t>
      </w:r>
      <w:r>
        <w:rPr/>
        <w:t>terceirizados(as)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Conselheiros(as),</w:t>
      </w:r>
      <w:r>
        <w:rPr>
          <w:spacing w:val="-1"/>
        </w:rPr>
        <w:t> </w:t>
      </w:r>
      <w:r>
        <w:rPr/>
        <w:t>tais</w:t>
      </w:r>
      <w:r>
        <w:rPr>
          <w:spacing w:val="1"/>
        </w:rPr>
        <w:t> </w:t>
      </w:r>
      <w:r>
        <w:rPr/>
        <w:t>como:</w:t>
      </w:r>
    </w:p>
    <w:p>
      <w:pPr>
        <w:pStyle w:val="BodyText"/>
        <w:spacing w:line="384" w:lineRule="auto" w:before="159"/>
        <w:ind w:left="821" w:right="5951"/>
      </w:pPr>
      <w:r>
        <w:rPr/>
        <w:t>I – máscaras descartáveis;</w:t>
      </w:r>
      <w:r>
        <w:rPr>
          <w:spacing w:val="-47"/>
        </w:rPr>
        <w:t> </w:t>
      </w:r>
      <w:r>
        <w:rPr/>
        <w:t>II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álcool</w:t>
      </w:r>
      <w:r>
        <w:rPr>
          <w:spacing w:val="48"/>
        </w:rPr>
        <w:t> </w:t>
      </w:r>
      <w:r>
        <w:rPr/>
        <w:t>70%;</w:t>
      </w:r>
    </w:p>
    <w:p>
      <w:pPr>
        <w:pStyle w:val="BodyText"/>
        <w:ind w:left="821"/>
      </w:pPr>
      <w:r>
        <w:rPr/>
        <w:t>III</w:t>
      </w:r>
      <w:r>
        <w:rPr>
          <w:spacing w:val="-1"/>
        </w:rPr>
        <w:t> </w:t>
      </w:r>
      <w:r>
        <w:rPr/>
        <w:t>-</w:t>
      </w:r>
      <w:r>
        <w:rPr>
          <w:spacing w:val="48"/>
        </w:rPr>
        <w:t> </w:t>
      </w:r>
      <w:r>
        <w:rPr/>
        <w:t>demais</w:t>
      </w:r>
      <w:r>
        <w:rPr>
          <w:spacing w:val="-3"/>
        </w:rPr>
        <w:t> </w:t>
      </w:r>
      <w:r>
        <w:rPr/>
        <w:t>materiais de</w:t>
      </w:r>
      <w:r>
        <w:rPr>
          <w:spacing w:val="1"/>
        </w:rPr>
        <w:t> </w:t>
      </w:r>
      <w:r>
        <w:rPr/>
        <w:t>higiene e</w:t>
      </w:r>
      <w:r>
        <w:rPr>
          <w:spacing w:val="1"/>
        </w:rPr>
        <w:t> </w:t>
      </w:r>
      <w:r>
        <w:rPr/>
        <w:t>prevenção.</w:t>
      </w:r>
    </w:p>
    <w:p>
      <w:pPr>
        <w:pStyle w:val="BodyText"/>
        <w:spacing w:before="158"/>
      </w:pPr>
      <w:r>
        <w:rPr>
          <w:b/>
        </w:rPr>
        <w:t>Art.</w:t>
      </w:r>
      <w:r>
        <w:rPr>
          <w:b/>
          <w:spacing w:val="31"/>
        </w:rPr>
        <w:t> </w:t>
      </w:r>
      <w:r>
        <w:rPr>
          <w:b/>
        </w:rPr>
        <w:t>20</w:t>
      </w:r>
      <w:r>
        <w:rPr>
          <w:b/>
          <w:spacing w:val="29"/>
        </w:rPr>
        <w:t> </w:t>
      </w:r>
      <w:r>
        <w:rPr/>
        <w:t>Todos</w:t>
      </w:r>
      <w:r>
        <w:rPr>
          <w:spacing w:val="30"/>
        </w:rPr>
        <w:t> </w:t>
      </w:r>
      <w:r>
        <w:rPr/>
        <w:t>aqueles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acessarem</w:t>
      </w:r>
      <w:r>
        <w:rPr>
          <w:spacing w:val="31"/>
        </w:rPr>
        <w:t> </w:t>
      </w:r>
      <w:r>
        <w:rPr/>
        <w:t>a</w:t>
      </w:r>
      <w:r>
        <w:rPr>
          <w:spacing w:val="27"/>
        </w:rPr>
        <w:t> </w:t>
      </w:r>
      <w:r>
        <w:rPr/>
        <w:t>sede</w:t>
      </w:r>
      <w:r>
        <w:rPr>
          <w:spacing w:val="28"/>
        </w:rPr>
        <w:t> </w:t>
      </w:r>
      <w:r>
        <w:rPr/>
        <w:t>do</w:t>
      </w:r>
      <w:r>
        <w:rPr>
          <w:spacing w:val="31"/>
        </w:rPr>
        <w:t> </w:t>
      </w:r>
      <w:r>
        <w:rPr/>
        <w:t>CAU/RJ</w:t>
      </w:r>
      <w:r>
        <w:rPr>
          <w:spacing w:val="27"/>
        </w:rPr>
        <w:t> </w:t>
      </w:r>
      <w:r>
        <w:rPr/>
        <w:t>deverão</w:t>
      </w:r>
      <w:r>
        <w:rPr>
          <w:spacing w:val="29"/>
        </w:rPr>
        <w:t> </w:t>
      </w:r>
      <w:r>
        <w:rPr/>
        <w:t>observar</w:t>
      </w:r>
      <w:r>
        <w:rPr>
          <w:spacing w:val="30"/>
        </w:rPr>
        <w:t> </w:t>
      </w:r>
      <w:r>
        <w:rPr/>
        <w:t>os</w:t>
      </w:r>
      <w:r>
        <w:rPr>
          <w:spacing w:val="28"/>
        </w:rPr>
        <w:t> </w:t>
      </w:r>
      <w:r>
        <w:rPr/>
        <w:t>seguintes</w:t>
      </w:r>
      <w:r>
        <w:rPr>
          <w:spacing w:val="-47"/>
        </w:rPr>
        <w:t> </w:t>
      </w:r>
      <w:r>
        <w:rPr/>
        <w:t>procedimentos:</w:t>
      </w:r>
    </w:p>
    <w:p>
      <w:pPr>
        <w:pStyle w:val="BodyText"/>
        <w:spacing w:line="381" w:lineRule="auto" w:before="162"/>
        <w:ind w:left="821" w:right="3111"/>
      </w:pPr>
      <w:r>
        <w:rPr/>
        <w:t>I – Medição de temperatura no hall de entrada do prédio;</w:t>
      </w:r>
      <w:r>
        <w:rPr>
          <w:spacing w:val="-47"/>
        </w:rPr>
        <w:t> </w:t>
      </w:r>
      <w:r>
        <w:rPr/>
        <w:t>II– higiene</w:t>
      </w:r>
      <w:r>
        <w:rPr>
          <w:spacing w:val="1"/>
        </w:rPr>
        <w:t> </w:t>
      </w:r>
      <w:r>
        <w:rPr/>
        <w:t>das</w:t>
      </w:r>
      <w:r>
        <w:rPr>
          <w:spacing w:val="-2"/>
        </w:rPr>
        <w:t> </w:t>
      </w:r>
      <w:r>
        <w:rPr/>
        <w:t>mãos com</w:t>
      </w:r>
      <w:r>
        <w:rPr>
          <w:spacing w:val="1"/>
        </w:rPr>
        <w:t> </w:t>
      </w:r>
      <w:r>
        <w:rPr/>
        <w:t>álcool</w:t>
      </w:r>
      <w:r>
        <w:rPr>
          <w:spacing w:val="1"/>
        </w:rPr>
        <w:t> </w:t>
      </w:r>
      <w:r>
        <w:rPr/>
        <w:t>70%</w:t>
      </w:r>
    </w:p>
    <w:p>
      <w:pPr>
        <w:pStyle w:val="BodyText"/>
        <w:spacing w:before="3"/>
        <w:ind w:left="821"/>
      </w:pPr>
      <w:r>
        <w:rPr/>
        <w:t>III</w:t>
      </w:r>
      <w:r>
        <w:rPr>
          <w:spacing w:val="-1"/>
        </w:rPr>
        <w:t> </w:t>
      </w:r>
      <w:r>
        <w:rPr/>
        <w:t>– utilização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máscara</w:t>
      </w:r>
      <w:r>
        <w:rPr>
          <w:spacing w:val="-6"/>
        </w:rPr>
        <w:t> </w:t>
      </w:r>
      <w:r>
        <w:rPr/>
        <w:t>apropriada.</w:t>
      </w:r>
    </w:p>
    <w:p>
      <w:pPr>
        <w:pStyle w:val="BodyText"/>
        <w:spacing w:line="237" w:lineRule="auto" w:before="162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21º</w:t>
      </w:r>
      <w:r>
        <w:rPr>
          <w:b/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ao</w:t>
      </w:r>
      <w:r>
        <w:rPr>
          <w:spacing w:val="-7"/>
        </w:rPr>
        <w:t> </w:t>
      </w:r>
      <w:r>
        <w:rPr/>
        <w:t>medir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temperatura,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detectada</w:t>
      </w:r>
      <w:r>
        <w:rPr>
          <w:spacing w:val="-6"/>
        </w:rPr>
        <w:t> </w:t>
      </w:r>
      <w:r>
        <w:rPr/>
        <w:t>pessoa</w:t>
      </w:r>
      <w:r>
        <w:rPr>
          <w:spacing w:val="-6"/>
        </w:rPr>
        <w:t> </w:t>
      </w:r>
      <w:r>
        <w:rPr/>
        <w:t>febril</w:t>
      </w:r>
      <w:r>
        <w:rPr>
          <w:spacing w:val="-5"/>
        </w:rPr>
        <w:t> </w:t>
      </w:r>
      <w:r>
        <w:rPr>
          <w:position w:val="1"/>
        </w:rPr>
        <w:t>com</w:t>
      </w:r>
      <w:r>
        <w:rPr>
          <w:spacing w:val="-5"/>
          <w:position w:val="1"/>
        </w:rPr>
        <w:t> </w:t>
      </w:r>
      <w:r>
        <w:rPr>
          <w:position w:val="1"/>
        </w:rPr>
        <w:t>temperatura</w:t>
      </w:r>
      <w:r>
        <w:rPr>
          <w:spacing w:val="-6"/>
          <w:position w:val="1"/>
        </w:rPr>
        <w:t> </w:t>
      </w:r>
      <w:r>
        <w:rPr/>
        <w:t>acima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37,5ºC,</w:t>
      </w:r>
      <w:r>
        <w:rPr>
          <w:spacing w:val="-47"/>
        </w:rPr>
        <w:t> </w:t>
      </w:r>
      <w:r>
        <w:rPr/>
        <w:t>não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autorizado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acesso</w:t>
      </w:r>
      <w:r>
        <w:rPr>
          <w:spacing w:val="-2"/>
        </w:rPr>
        <w:t> </w:t>
      </w:r>
      <w:r>
        <w:rPr/>
        <w:t>ao</w:t>
      </w:r>
      <w:r>
        <w:rPr>
          <w:spacing w:val="1"/>
        </w:rPr>
        <w:t> </w:t>
      </w:r>
      <w:r>
        <w:rPr/>
        <w:t>CAU/RJ,</w:t>
      </w:r>
      <w:r>
        <w:rPr>
          <w:spacing w:val="-2"/>
        </w:rPr>
        <w:t> </w:t>
      </w:r>
      <w:r>
        <w:rPr/>
        <w:t>devendo</w:t>
      </w:r>
      <w:r>
        <w:rPr>
          <w:spacing w:val="-1"/>
        </w:rPr>
        <w:t> </w:t>
      </w:r>
      <w:r>
        <w:rPr/>
        <w:t>ser</w:t>
      </w:r>
      <w:r>
        <w:rPr>
          <w:spacing w:val="-4"/>
        </w:rPr>
        <w:t> </w:t>
      </w:r>
      <w:r>
        <w:rPr/>
        <w:t>orientada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buscar</w:t>
      </w:r>
      <w:r>
        <w:rPr>
          <w:spacing w:val="-4"/>
        </w:rPr>
        <w:t> </w:t>
      </w:r>
      <w:r>
        <w:rPr/>
        <w:t>atendimento</w:t>
      </w:r>
      <w:r>
        <w:rPr>
          <w:spacing w:val="-6"/>
        </w:rPr>
        <w:t> </w:t>
      </w:r>
      <w:r>
        <w:rPr/>
        <w:t>médico.</w:t>
      </w:r>
    </w:p>
    <w:p>
      <w:pPr>
        <w:pStyle w:val="BodyText"/>
        <w:spacing w:before="163"/>
        <w:ind w:right="216"/>
        <w:jc w:val="both"/>
      </w:pPr>
      <w:r>
        <w:rPr>
          <w:b/>
        </w:rPr>
        <w:t>Art. 22º </w:t>
      </w:r>
      <w:r>
        <w:rPr/>
        <w:t>Caso o funcionário apresente febre ou algum sintoma respiratório suspeito de COVID-19</w:t>
      </w:r>
      <w:r>
        <w:rPr>
          <w:spacing w:val="1"/>
        </w:rPr>
        <w:t> </w:t>
      </w:r>
      <w:r>
        <w:rPr/>
        <w:t>no dia de sua escala presencial, </w:t>
      </w:r>
      <w:r>
        <w:rPr>
          <w:b/>
        </w:rPr>
        <w:t>não </w:t>
      </w:r>
      <w:r>
        <w:rPr/>
        <w:t>deverá se dirigir ao Conselho. Deve ser comunicado o fato à</w:t>
      </w:r>
      <w:r>
        <w:rPr>
          <w:spacing w:val="1"/>
        </w:rPr>
        <w:t> </w:t>
      </w:r>
      <w:r>
        <w:rPr/>
        <w:t>sua gerência imediata para troca do dia na escala e realizar consulta médica seguida de realização</w:t>
      </w:r>
      <w:r>
        <w:rPr>
          <w:spacing w:val="1"/>
        </w:rPr>
        <w:t> </w:t>
      </w:r>
      <w:r>
        <w:rPr/>
        <w:t>de teste para</w:t>
      </w:r>
      <w:r>
        <w:rPr>
          <w:spacing w:val="-3"/>
        </w:rPr>
        <w:t> </w:t>
      </w:r>
      <w:r>
        <w:rPr/>
        <w:t>COVID-19.</w:t>
      </w:r>
    </w:p>
    <w:p>
      <w:pPr>
        <w:pStyle w:val="BodyText"/>
        <w:spacing w:before="159"/>
        <w:ind w:right="110"/>
        <w:jc w:val="both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23º </w:t>
      </w:r>
      <w:r>
        <w:rPr/>
        <w:t>Não</w:t>
      </w:r>
      <w:r>
        <w:rPr>
          <w:spacing w:val="-4"/>
        </w:rPr>
        <w:t> </w:t>
      </w:r>
      <w:r>
        <w:rPr/>
        <w:t>será</w:t>
      </w:r>
      <w:r>
        <w:rPr>
          <w:spacing w:val="-6"/>
        </w:rPr>
        <w:t> </w:t>
      </w:r>
      <w:r>
        <w:rPr/>
        <w:t>permitido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acesso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CAU/RJ</w:t>
      </w:r>
      <w:r>
        <w:rPr>
          <w:spacing w:val="-1"/>
        </w:rPr>
        <w:t> </w:t>
      </w:r>
      <w:r>
        <w:rPr/>
        <w:t>sem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uso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máscaras</w:t>
      </w:r>
      <w:r>
        <w:rPr>
          <w:spacing w:val="-1"/>
        </w:rPr>
        <w:t> </w:t>
      </w:r>
      <w:r>
        <w:rPr/>
        <w:t>adequadas.</w:t>
      </w:r>
      <w:r>
        <w:rPr>
          <w:spacing w:val="-1"/>
        </w:rPr>
        <w:t> </w:t>
      </w:r>
      <w:r>
        <w:rPr/>
        <w:t>Caso a</w:t>
      </w:r>
      <w:r>
        <w:rPr>
          <w:spacing w:val="-3"/>
        </w:rPr>
        <w:t> </w:t>
      </w:r>
      <w:r>
        <w:rPr/>
        <w:t>máscara</w:t>
      </w:r>
      <w:r>
        <w:rPr>
          <w:spacing w:val="-47"/>
        </w:rPr>
        <w:t> </w:t>
      </w:r>
      <w:r>
        <w:rPr/>
        <w:t>utilizada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adequada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sanitárias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oferecidas</w:t>
      </w:r>
      <w:r>
        <w:rPr>
          <w:spacing w:val="1"/>
        </w:rPr>
        <w:t> </w:t>
      </w:r>
      <w:r>
        <w:rPr/>
        <w:t>máscaras</w:t>
      </w:r>
      <w:r>
        <w:rPr>
          <w:spacing w:val="1"/>
        </w:rPr>
        <w:t> </w:t>
      </w:r>
      <w:r>
        <w:rPr/>
        <w:t>descartáveis.</w:t>
      </w:r>
      <w:r>
        <w:rPr>
          <w:spacing w:val="-8"/>
        </w:rPr>
        <w:t> </w:t>
      </w:r>
      <w:r>
        <w:rPr/>
        <w:t>Caso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pessoa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negue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usar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máscara</w:t>
      </w:r>
      <w:r>
        <w:rPr>
          <w:spacing w:val="-8"/>
        </w:rPr>
        <w:t> </w:t>
      </w:r>
      <w:r>
        <w:rPr/>
        <w:t>será</w:t>
      </w:r>
      <w:r>
        <w:rPr>
          <w:spacing w:val="-6"/>
        </w:rPr>
        <w:t> </w:t>
      </w:r>
      <w:r>
        <w:rPr/>
        <w:t>impedida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acessar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dependências</w:t>
      </w:r>
      <w:r>
        <w:rPr>
          <w:spacing w:val="-8"/>
        </w:rPr>
        <w:t> </w:t>
      </w:r>
      <w:r>
        <w:rPr/>
        <w:t>do</w:t>
      </w:r>
      <w:r>
        <w:rPr>
          <w:spacing w:val="-47"/>
        </w:rPr>
        <w:t> </w:t>
      </w:r>
      <w:r>
        <w:rPr/>
        <w:t>Conselho.</w:t>
      </w:r>
    </w:p>
    <w:p>
      <w:pPr>
        <w:pStyle w:val="BodyText"/>
        <w:spacing w:before="160"/>
        <w:ind w:right="75"/>
      </w:pPr>
      <w:r>
        <w:rPr/>
        <w:pict>
          <v:rect style="position:absolute;margin-left:414.190002pt;margin-top:29.153599pt;width:2.88pt;height:.72003pt;mso-position-horizontal-relative:page;mso-position-vertical-relative:paragraph;z-index:-15817216" filled="true" fillcolor="#000000" stroked="false">
            <v:fill type="solid"/>
            <w10:wrap type="none"/>
          </v:rect>
        </w:pict>
      </w:r>
      <w:r>
        <w:rPr>
          <w:b/>
        </w:rPr>
        <w:t>Art.</w:t>
      </w:r>
      <w:r>
        <w:rPr>
          <w:b/>
          <w:spacing w:val="5"/>
        </w:rPr>
        <w:t> </w:t>
      </w:r>
      <w:r>
        <w:rPr>
          <w:b/>
        </w:rPr>
        <w:t>24</w:t>
      </w:r>
      <w:r>
        <w:rPr>
          <w:b/>
          <w:spacing w:val="6"/>
        </w:rPr>
        <w:t> </w:t>
      </w:r>
      <w:r>
        <w:rPr/>
        <w:t>Durante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trabalho</w:t>
      </w:r>
      <w:r>
        <w:rPr>
          <w:spacing w:val="5"/>
        </w:rPr>
        <w:t> </w:t>
      </w:r>
      <w:r>
        <w:rPr/>
        <w:t>presencial,</w:t>
      </w:r>
      <w:r>
        <w:rPr>
          <w:spacing w:val="2"/>
        </w:rPr>
        <w:t> </w:t>
      </w:r>
      <w:r>
        <w:rPr/>
        <w:t>especialmente</w:t>
      </w:r>
      <w:r>
        <w:rPr>
          <w:spacing w:val="5"/>
        </w:rPr>
        <w:t> </w:t>
      </w:r>
      <w:r>
        <w:rPr/>
        <w:t>com</w:t>
      </w:r>
      <w:r>
        <w:rPr>
          <w:spacing w:val="5"/>
        </w:rPr>
        <w:t> </w:t>
      </w:r>
      <w:r>
        <w:rPr/>
        <w:t>atendimento</w:t>
      </w:r>
      <w:r>
        <w:rPr>
          <w:spacing w:val="6"/>
        </w:rPr>
        <w:t> </w:t>
      </w:r>
      <w:r>
        <w:rPr/>
        <w:t>ao</w:t>
      </w:r>
      <w:r>
        <w:rPr>
          <w:spacing w:val="3"/>
        </w:rPr>
        <w:t> </w:t>
      </w:r>
      <w:r>
        <w:rPr/>
        <w:t>público</w:t>
      </w:r>
      <w:r>
        <w:rPr>
          <w:spacing w:val="6"/>
        </w:rPr>
        <w:t> </w:t>
      </w:r>
      <w:r>
        <w:rPr/>
        <w:t>externo,</w:t>
      </w:r>
      <w:r>
        <w:rPr>
          <w:spacing w:val="-47"/>
        </w:rPr>
        <w:t> </w:t>
      </w:r>
      <w:r>
        <w:rPr/>
        <w:t>deverão ser</w:t>
      </w:r>
      <w:r>
        <w:rPr>
          <w:spacing w:val="-2"/>
        </w:rPr>
        <w:t> </w:t>
      </w:r>
      <w:r>
        <w:rPr/>
        <w:t>observados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seguintes protocolos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prevenção</w:t>
      </w:r>
      <w:r>
        <w:rPr>
          <w:spacing w:val="-2"/>
        </w:rPr>
        <w:t> </w:t>
      </w:r>
      <w:r>
        <w:rPr/>
        <w:t>à COVID-19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927" w:val="left" w:leader="none"/>
        </w:tabs>
        <w:spacing w:line="240" w:lineRule="auto" w:before="161" w:after="0"/>
        <w:ind w:left="926" w:right="0" w:hanging="106"/>
        <w:jc w:val="left"/>
        <w:rPr>
          <w:sz w:val="22"/>
        </w:rPr>
      </w:pPr>
      <w:r>
        <w:rPr>
          <w:sz w:val="22"/>
        </w:rPr>
        <w:t>– utilização de</w:t>
      </w:r>
      <w:r>
        <w:rPr>
          <w:spacing w:val="-2"/>
          <w:sz w:val="22"/>
        </w:rPr>
        <w:t> </w:t>
      </w:r>
      <w:r>
        <w:rPr>
          <w:sz w:val="22"/>
        </w:rPr>
        <w:t>máscara</w:t>
      </w:r>
      <w:r>
        <w:rPr>
          <w:spacing w:val="-1"/>
          <w:sz w:val="22"/>
        </w:rPr>
        <w:t> </w:t>
      </w:r>
      <w:r>
        <w:rPr>
          <w:sz w:val="22"/>
        </w:rPr>
        <w:t>descartável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reutilizável;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630" w:footer="830" w:top="1660" w:bottom="1020" w:left="1500" w:right="1300"/>
        </w:sectPr>
      </w:pPr>
    </w:p>
    <w:p>
      <w:pPr>
        <w:pStyle w:val="BodyText"/>
        <w:spacing w:before="7"/>
        <w:ind w:left="0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982" w:val="left" w:leader="none"/>
        </w:tabs>
        <w:spacing w:line="240" w:lineRule="auto" w:before="56" w:after="0"/>
        <w:ind w:left="982" w:right="0" w:hanging="161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distanciamento</w:t>
      </w:r>
      <w:r>
        <w:rPr>
          <w:spacing w:val="-2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0"/>
          <w:numId w:val="2"/>
        </w:numPr>
        <w:tabs>
          <w:tab w:pos="1038" w:val="left" w:leader="none"/>
        </w:tabs>
        <w:spacing w:line="381" w:lineRule="auto" w:before="161" w:after="0"/>
        <w:ind w:left="821" w:right="825" w:firstLine="0"/>
        <w:jc w:val="left"/>
        <w:rPr>
          <w:sz w:val="22"/>
        </w:rPr>
      </w:pPr>
      <w:r>
        <w:rPr>
          <w:sz w:val="22"/>
        </w:rPr>
        <w:t>– Fornecimento de máscara descartável para o publico externo que for atendido;</w:t>
      </w:r>
      <w:r>
        <w:rPr>
          <w:spacing w:val="-47"/>
          <w:sz w:val="22"/>
        </w:rPr>
        <w:t> </w:t>
      </w:r>
      <w:r>
        <w:rPr>
          <w:sz w:val="22"/>
        </w:rPr>
        <w:t>IV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disponibilização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álcool</w:t>
      </w:r>
      <w:r>
        <w:rPr>
          <w:spacing w:val="-2"/>
          <w:sz w:val="22"/>
        </w:rPr>
        <w:t> </w:t>
      </w:r>
      <w:r>
        <w:rPr>
          <w:sz w:val="22"/>
        </w:rPr>
        <w:t>70% para</w:t>
      </w:r>
      <w:r>
        <w:rPr>
          <w:spacing w:val="-3"/>
          <w:sz w:val="22"/>
        </w:rPr>
        <w:t> </w:t>
      </w:r>
      <w:r>
        <w:rPr>
          <w:sz w:val="22"/>
        </w:rPr>
        <w:t>desinfecção</w:t>
      </w:r>
      <w:r>
        <w:rPr>
          <w:spacing w:val="-1"/>
          <w:sz w:val="22"/>
        </w:rPr>
        <w:t> </w:t>
      </w:r>
      <w:r>
        <w:rPr>
          <w:sz w:val="22"/>
        </w:rPr>
        <w:t>das mãos;</w:t>
      </w:r>
    </w:p>
    <w:p>
      <w:pPr>
        <w:pStyle w:val="BodyText"/>
        <w:spacing w:before="3"/>
        <w:ind w:firstLine="719"/>
      </w:pPr>
      <w:r>
        <w:rPr/>
        <w:t>V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higienização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álcool</w:t>
      </w:r>
      <w:r>
        <w:rPr>
          <w:spacing w:val="36"/>
        </w:rPr>
        <w:t> </w:t>
      </w:r>
      <w:r>
        <w:rPr/>
        <w:t>isopropílico</w:t>
      </w:r>
      <w:r>
        <w:rPr>
          <w:spacing w:val="-7"/>
        </w:rPr>
        <w:t> </w:t>
      </w:r>
      <w:r>
        <w:rPr/>
        <w:t>dos</w:t>
      </w:r>
      <w:r>
        <w:rPr>
          <w:spacing w:val="-9"/>
        </w:rPr>
        <w:t> </w:t>
      </w:r>
      <w:r>
        <w:rPr/>
        <w:t>equipamentos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trabalho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computador,</w:t>
      </w:r>
      <w:r>
        <w:rPr>
          <w:spacing w:val="-46"/>
        </w:rPr>
        <w:t> </w:t>
      </w:r>
      <w:r>
        <w:rPr/>
        <w:t>teclado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mouse;</w: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  <w:ind w:right="110"/>
        <w:jc w:val="both"/>
      </w:pPr>
      <w:r>
        <w:rPr>
          <w:b/>
        </w:rPr>
        <w:t>Art. 25º </w:t>
      </w:r>
      <w:r>
        <w:rPr/>
        <w:t>Os funcionários/as que têm controle de ponto devem marcar o ponto nos dias em que</w:t>
      </w:r>
      <w:r>
        <w:rPr>
          <w:spacing w:val="1"/>
        </w:rPr>
        <w:t> </w:t>
      </w:r>
      <w:r>
        <w:rPr/>
        <w:t>estiverem</w:t>
      </w:r>
      <w:r>
        <w:rPr>
          <w:spacing w:val="-10"/>
        </w:rPr>
        <w:t> </w:t>
      </w:r>
      <w:r>
        <w:rPr/>
        <w:t>em</w:t>
      </w:r>
      <w:r>
        <w:rPr>
          <w:spacing w:val="-7"/>
        </w:rPr>
        <w:t> </w:t>
      </w:r>
      <w:r>
        <w:rPr/>
        <w:t>trabalho</w:t>
      </w:r>
      <w:r>
        <w:rPr>
          <w:spacing w:val="-7"/>
        </w:rPr>
        <w:t> </w:t>
      </w:r>
      <w:r>
        <w:rPr/>
        <w:t>presencial,</w:t>
      </w:r>
      <w:r>
        <w:rPr>
          <w:spacing w:val="-8"/>
        </w:rPr>
        <w:t> </w:t>
      </w:r>
      <w:r>
        <w:rPr/>
        <w:t>na</w:t>
      </w:r>
      <w:r>
        <w:rPr>
          <w:spacing w:val="-11"/>
        </w:rPr>
        <w:t> </w:t>
      </w:r>
      <w:r>
        <w:rPr/>
        <w:t>entrada,</w:t>
      </w:r>
      <w:r>
        <w:rPr>
          <w:spacing w:val="-11"/>
        </w:rPr>
        <w:t> </w:t>
      </w:r>
      <w:r>
        <w:rPr/>
        <w:t>no</w:t>
      </w:r>
      <w:r>
        <w:rPr>
          <w:spacing w:val="-9"/>
        </w:rPr>
        <w:t> </w:t>
      </w:r>
      <w:r>
        <w:rPr/>
        <w:t>intervalo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almoço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na</w:t>
      </w:r>
      <w:r>
        <w:rPr>
          <w:spacing w:val="-11"/>
        </w:rPr>
        <w:t> </w:t>
      </w:r>
      <w:r>
        <w:rPr/>
        <w:t>saída.</w:t>
      </w:r>
      <w:r>
        <w:rPr>
          <w:spacing w:val="-11"/>
        </w:rPr>
        <w:t> </w:t>
      </w:r>
      <w:r>
        <w:rPr/>
        <w:t>Após</w:t>
      </w:r>
      <w:r>
        <w:rPr>
          <w:spacing w:val="-8"/>
        </w:rPr>
        <w:t> </w:t>
      </w:r>
      <w:r>
        <w:rPr/>
        <w:t>bater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ponto</w:t>
      </w:r>
      <w:r>
        <w:rPr>
          <w:spacing w:val="-47"/>
        </w:rPr>
        <w:t> </w:t>
      </w:r>
      <w:r>
        <w:rPr/>
        <w:t>o</w:t>
      </w:r>
      <w:r>
        <w:rPr>
          <w:spacing w:val="-1"/>
        </w:rPr>
        <w:t> </w:t>
      </w:r>
      <w:r>
        <w:rPr/>
        <w:t>funcionário</w:t>
      </w:r>
      <w:r>
        <w:rPr>
          <w:spacing w:val="-1"/>
        </w:rPr>
        <w:t> </w:t>
      </w:r>
      <w:r>
        <w:rPr/>
        <w:t>deverá</w:t>
      </w:r>
      <w:r>
        <w:rPr>
          <w:spacing w:val="-1"/>
        </w:rPr>
        <w:t> </w:t>
      </w:r>
      <w:r>
        <w:rPr/>
        <w:t>higienizar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mãos</w:t>
      </w:r>
      <w:r>
        <w:rPr>
          <w:spacing w:val="-5"/>
        </w:rPr>
        <w:t> </w:t>
      </w:r>
      <w:r>
        <w:rPr/>
        <w:t>com</w:t>
      </w:r>
      <w:r>
        <w:rPr>
          <w:spacing w:val="-3"/>
        </w:rPr>
        <w:t> </w:t>
      </w:r>
      <w:r>
        <w:rPr/>
        <w:t>álcool</w:t>
      </w:r>
      <w:r>
        <w:rPr>
          <w:spacing w:val="-5"/>
        </w:rPr>
        <w:t> </w:t>
      </w:r>
      <w:r>
        <w:rPr/>
        <w:t>70%.</w:t>
      </w:r>
      <w:r>
        <w:rPr>
          <w:spacing w:val="-1"/>
        </w:rPr>
        <w:t> </w:t>
      </w:r>
      <w:r>
        <w:rPr>
          <w:b/>
        </w:rPr>
        <w:t>NUNCA</w:t>
      </w:r>
      <w:r>
        <w:rPr>
          <w:b/>
          <w:spacing w:val="-3"/>
        </w:rPr>
        <w:t> </w:t>
      </w:r>
      <w:r>
        <w:rPr/>
        <w:t>borrifar</w:t>
      </w:r>
      <w:r>
        <w:rPr>
          <w:spacing w:val="-4"/>
        </w:rPr>
        <w:t> </w:t>
      </w:r>
      <w:r>
        <w:rPr/>
        <w:t>álcool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equipamento</w:t>
      </w:r>
      <w:r>
        <w:rPr>
          <w:spacing w:val="-3"/>
        </w:rPr>
        <w:t> </w:t>
      </w:r>
      <w:r>
        <w:rPr/>
        <w:t>do</w:t>
      </w:r>
      <w:r>
        <w:rPr>
          <w:spacing w:val="-47"/>
        </w:rPr>
        <w:t> </w:t>
      </w:r>
      <w:r>
        <w:rPr/>
        <w:t>ponto</w:t>
      </w:r>
      <w:r>
        <w:rPr>
          <w:spacing w:val="-2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sob</w:t>
      </w:r>
      <w:r>
        <w:rPr>
          <w:spacing w:val="-1"/>
        </w:rPr>
        <w:t> </w:t>
      </w:r>
      <w:r>
        <w:rPr/>
        <w:t>risco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danificar.</w:t>
      </w:r>
    </w:p>
    <w:p>
      <w:pPr>
        <w:pStyle w:val="BodyText"/>
        <w:spacing w:before="160"/>
        <w:ind w:right="110"/>
        <w:jc w:val="both"/>
      </w:pPr>
      <w:r>
        <w:rPr>
          <w:b/>
        </w:rPr>
        <w:t>Art. 26º </w:t>
      </w:r>
      <w:r>
        <w:rPr/>
        <w:t>O refeitório deverá ser utilizado por no máximo 3 pessoas simultaneamente. Em caso de</w:t>
      </w:r>
      <w:r>
        <w:rPr>
          <w:spacing w:val="1"/>
        </w:rPr>
        <w:t> </w:t>
      </w:r>
      <w:r>
        <w:rPr/>
        <w:t>dias</w:t>
      </w:r>
      <w:r>
        <w:rPr>
          <w:spacing w:val="-7"/>
        </w:rPr>
        <w:t> </w:t>
      </w:r>
      <w:r>
        <w:rPr/>
        <w:t>mais</w:t>
      </w:r>
      <w:r>
        <w:rPr>
          <w:spacing w:val="-6"/>
        </w:rPr>
        <w:t> </w:t>
      </w:r>
      <w:r>
        <w:rPr/>
        <w:t>cheios,</w:t>
      </w:r>
      <w:r>
        <w:rPr>
          <w:spacing w:val="-6"/>
        </w:rPr>
        <w:t> </w:t>
      </w:r>
      <w:r>
        <w:rPr/>
        <w:t>será</w:t>
      </w:r>
      <w:r>
        <w:rPr>
          <w:spacing w:val="-6"/>
        </w:rPr>
        <w:t> </w:t>
      </w:r>
      <w:r>
        <w:rPr/>
        <w:t>disponibilizada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“sala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treinamento”,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será</w:t>
      </w:r>
      <w:r>
        <w:rPr>
          <w:spacing w:val="-6"/>
        </w:rPr>
        <w:t> </w:t>
      </w:r>
      <w:r>
        <w:rPr/>
        <w:t>devidamente</w:t>
      </w:r>
      <w:r>
        <w:rPr>
          <w:spacing w:val="-5"/>
        </w:rPr>
        <w:t> </w:t>
      </w:r>
      <w:r>
        <w:rPr/>
        <w:t>adaptada</w:t>
      </w:r>
      <w:r>
        <w:rPr>
          <w:spacing w:val="-6"/>
        </w:rPr>
        <w:t> </w:t>
      </w:r>
      <w:r>
        <w:rPr/>
        <w:t>para</w:t>
      </w:r>
      <w:r>
        <w:rPr>
          <w:spacing w:val="-48"/>
        </w:rPr>
        <w:t> </w:t>
      </w:r>
      <w:r>
        <w:rPr/>
        <w:t>este fim. Ao terminar a refeição, quem utilizar a sala deve descartar seu lixo na lixeira e higienizar a</w:t>
      </w:r>
      <w:r>
        <w:rPr>
          <w:spacing w:val="-47"/>
        </w:rPr>
        <w:t> </w:t>
      </w:r>
      <w:r>
        <w:rPr/>
        <w:t>mesa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álcool liquido</w:t>
      </w:r>
      <w:r>
        <w:rPr>
          <w:spacing w:val="-2"/>
        </w:rPr>
        <w:t> </w:t>
      </w:r>
      <w:r>
        <w:rPr/>
        <w:t>70%.</w:t>
      </w:r>
    </w:p>
    <w:p>
      <w:pPr>
        <w:pStyle w:val="BodyText"/>
        <w:spacing w:before="159"/>
        <w:ind w:right="110"/>
        <w:jc w:val="both"/>
      </w:pPr>
      <w:r>
        <w:rPr>
          <w:b/>
        </w:rPr>
        <w:t>Art.</w:t>
      </w:r>
      <w:r>
        <w:rPr>
          <w:b/>
          <w:spacing w:val="6"/>
        </w:rPr>
        <w:t> </w:t>
      </w:r>
      <w:r>
        <w:rPr>
          <w:b/>
        </w:rPr>
        <w:t>27º</w:t>
      </w:r>
      <w:r>
        <w:rPr>
          <w:b/>
          <w:spacing w:val="6"/>
        </w:rPr>
        <w:t> </w:t>
      </w:r>
      <w:r>
        <w:rPr/>
        <w:t>Os(as)</w:t>
      </w:r>
      <w:r>
        <w:rPr>
          <w:spacing w:val="7"/>
        </w:rPr>
        <w:t> </w:t>
      </w:r>
      <w:r>
        <w:rPr/>
        <w:t>funcionários(as)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estiverem</w:t>
      </w:r>
      <w:r>
        <w:rPr>
          <w:spacing w:val="6"/>
        </w:rPr>
        <w:t> </w:t>
      </w:r>
      <w:r>
        <w:rPr/>
        <w:t>em</w:t>
      </w:r>
      <w:r>
        <w:rPr>
          <w:spacing w:val="6"/>
        </w:rPr>
        <w:t> </w:t>
      </w:r>
      <w:r>
        <w:rPr/>
        <w:t>salas</w:t>
      </w:r>
      <w:r>
        <w:rPr>
          <w:spacing w:val="6"/>
        </w:rPr>
        <w:t> </w:t>
      </w:r>
      <w:r>
        <w:rPr/>
        <w:t>individuais</w:t>
      </w:r>
      <w:r>
        <w:rPr>
          <w:spacing w:val="5"/>
        </w:rPr>
        <w:t> </w:t>
      </w:r>
      <w:r>
        <w:rPr/>
        <w:t>ou</w:t>
      </w:r>
      <w:r>
        <w:rPr>
          <w:spacing w:val="5"/>
        </w:rPr>
        <w:t> </w:t>
      </w:r>
      <w:r>
        <w:rPr/>
        <w:t>sozinhos</w:t>
      </w:r>
      <w:r>
        <w:rPr>
          <w:spacing w:val="3"/>
        </w:rPr>
        <w:t> </w:t>
      </w:r>
      <w:r>
        <w:rPr/>
        <w:t>nas</w:t>
      </w:r>
      <w:r>
        <w:rPr>
          <w:spacing w:val="6"/>
        </w:rPr>
        <w:t> </w:t>
      </w:r>
      <w:r>
        <w:rPr/>
        <w:t>salas</w:t>
      </w:r>
      <w:r>
        <w:rPr>
          <w:spacing w:val="4"/>
        </w:rPr>
        <w:t> </w:t>
      </w:r>
      <w:r>
        <w:rPr/>
        <w:t>coletivas,</w:t>
      </w:r>
      <w:r>
        <w:rPr>
          <w:spacing w:val="-47"/>
        </w:rPr>
        <w:t> </w:t>
      </w:r>
      <w:r>
        <w:rPr/>
        <w:t>e que desejarem, poderão realizar as refeições na sua mesa de trabalho, com o cuidado devido aos</w:t>
      </w:r>
      <w:r>
        <w:rPr>
          <w:spacing w:val="1"/>
        </w:rPr>
        <w:t> </w:t>
      </w:r>
      <w:r>
        <w:rPr>
          <w:spacing w:val="-1"/>
        </w:rPr>
        <w:t>equipamentos.</w:t>
      </w:r>
      <w:r>
        <w:rPr>
          <w:spacing w:val="-12"/>
        </w:rPr>
        <w:t> </w:t>
      </w:r>
      <w:r>
        <w:rPr>
          <w:spacing w:val="-1"/>
        </w:rPr>
        <w:t>Os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estiverem</w:t>
      </w:r>
      <w:r>
        <w:rPr>
          <w:spacing w:val="-11"/>
        </w:rPr>
        <w:t> </w:t>
      </w:r>
      <w:r>
        <w:rPr/>
        <w:t>em</w:t>
      </w:r>
      <w:r>
        <w:rPr>
          <w:spacing w:val="-10"/>
        </w:rPr>
        <w:t> </w:t>
      </w:r>
      <w:r>
        <w:rPr/>
        <w:t>salas</w:t>
      </w:r>
      <w:r>
        <w:rPr>
          <w:spacing w:val="-11"/>
        </w:rPr>
        <w:t> </w:t>
      </w:r>
      <w:r>
        <w:rPr/>
        <w:t>coletivas,</w:t>
      </w:r>
      <w:r>
        <w:rPr>
          <w:spacing w:val="-12"/>
        </w:rPr>
        <w:t> </w:t>
      </w:r>
      <w:r>
        <w:rPr/>
        <w:t>com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presença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outras</w:t>
      </w:r>
      <w:r>
        <w:rPr>
          <w:spacing w:val="-8"/>
        </w:rPr>
        <w:t> </w:t>
      </w:r>
      <w:r>
        <w:rPr/>
        <w:t>pessoas,</w:t>
      </w:r>
      <w:r>
        <w:rPr>
          <w:spacing w:val="-12"/>
        </w:rPr>
        <w:t> </w:t>
      </w:r>
      <w:r>
        <w:rPr/>
        <w:t>deverão</w:t>
      </w:r>
      <w:r>
        <w:rPr>
          <w:spacing w:val="-7"/>
        </w:rPr>
        <w:t> </w:t>
      </w:r>
      <w:r>
        <w:rPr/>
        <w:t>usar</w:t>
      </w:r>
      <w:r>
        <w:rPr>
          <w:spacing w:val="-48"/>
        </w:rPr>
        <w:t> </w:t>
      </w:r>
      <w:r>
        <w:rPr/>
        <w:t>os espaços mencionados no art 26º . Ao terminar a refeição todos deverão descartar seu lixo na</w:t>
      </w:r>
      <w:r>
        <w:rPr>
          <w:spacing w:val="1"/>
        </w:rPr>
        <w:t> </w:t>
      </w:r>
      <w:r>
        <w:rPr/>
        <w:t>lixeira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higienizar a</w:t>
      </w:r>
      <w:r>
        <w:rPr>
          <w:spacing w:val="-2"/>
        </w:rPr>
        <w:t> </w:t>
      </w:r>
      <w:r>
        <w:rPr/>
        <w:t>mesa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álcool</w:t>
      </w:r>
      <w:r>
        <w:rPr>
          <w:spacing w:val="-3"/>
        </w:rPr>
        <w:t> </w:t>
      </w:r>
      <w:r>
        <w:rPr/>
        <w:t>liquido</w:t>
      </w:r>
      <w:r>
        <w:rPr>
          <w:spacing w:val="1"/>
        </w:rPr>
        <w:t> </w:t>
      </w:r>
      <w:r>
        <w:rPr/>
        <w:t>70%.</w:t>
      </w:r>
    </w:p>
    <w:p>
      <w:pPr>
        <w:pStyle w:val="BodyText"/>
        <w:spacing w:before="162"/>
        <w:ind w:right="217"/>
        <w:jc w:val="both"/>
      </w:pPr>
      <w:r>
        <w:rPr>
          <w:b/>
        </w:rPr>
        <w:t>Art. 28 </w:t>
      </w:r>
      <w:r>
        <w:rPr/>
        <w:t>Todos os protocolos estabelecidos por esta portaria deverão ser observados até o final da</w:t>
      </w:r>
      <w:r>
        <w:rPr>
          <w:spacing w:val="1"/>
        </w:rPr>
        <w:t> </w:t>
      </w:r>
      <w:r>
        <w:rPr/>
        <w:t>pandemia da COVID-19 ou até que haja mudanças na situação epidemiológica, novas evidências</w:t>
      </w:r>
      <w:r>
        <w:rPr>
          <w:spacing w:val="1"/>
        </w:rPr>
        <w:t> </w:t>
      </w:r>
      <w:r>
        <w:rPr/>
        <w:t>científicas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novas</w:t>
      </w:r>
      <w:r>
        <w:rPr>
          <w:spacing w:val="-3"/>
        </w:rPr>
        <w:t> </w:t>
      </w:r>
      <w:r>
        <w:rPr/>
        <w:t>recomendações das autoridades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saúde.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ind w:left="5603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janeiro,</w:t>
      </w:r>
      <w:r>
        <w:rPr>
          <w:spacing w:val="-3"/>
        </w:rPr>
        <w:t> </w:t>
      </w:r>
      <w:r>
        <w:rPr/>
        <w:t>29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outubro de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630" w:footer="830" w:top="1660" w:bottom="1020" w:left="1500" w:right="1300"/>
        </w:sectPr>
      </w:pPr>
    </w:p>
    <w:p>
      <w:pPr>
        <w:pStyle w:val="Heading1"/>
        <w:spacing w:line="247" w:lineRule="auto" w:before="100"/>
        <w:ind w:left="2251"/>
        <w:jc w:val="right"/>
      </w:pPr>
      <w:r>
        <w:rPr/>
        <w:pict>
          <v:shape style="position:absolute;margin-left:274.546173pt;margin-top:6.613546pt;width:84.5pt;height:83.9pt;mso-position-horizontal-relative:page;mso-position-vertical-relative:paragraph;z-index:-15816704" coordorigin="5491,132" coordsize="1690,1678" path="m5795,1455l5691,1519,5612,1583,5555,1643,5517,1699,5497,1746,5491,1782,5502,1804,5511,1810,5625,1810,5632,1806,5524,1806,5529,1768,5553,1716,5594,1655,5649,1589,5717,1521,5795,1455xm6214,132l6180,155,6162,207,6156,266,6155,308,6156,346,6160,387,6165,430,6172,475,6181,520,6190,566,6201,614,6214,660,6210,685,6198,725,6179,778,6154,843,6124,918,6089,1000,6049,1087,6006,1177,5960,1269,5911,1360,5861,1448,5810,1530,5759,1606,5709,1673,5659,1728,5611,1770,5566,1797,5524,1806,5632,1806,5636,1804,5678,1773,5725,1727,5776,1666,5833,1590,5894,1497,5961,1387,5976,1381,5961,1381,6021,1275,6071,1180,6114,1096,6149,1021,6177,954,6200,895,6219,843,6233,797,6245,755,6304,755,6297,737,6267,655,6279,576,6279,568,6245,568,6225,492,6211,419,6204,351,6201,289,6202,263,6206,219,6217,173,6238,143,6280,143,6257,134,6214,132xm7137,1378l7122,1381,7108,1390,7099,1403,7096,1419,7099,1435,7108,1447,7122,1456,7137,1459,7155,1456,7164,1450,7137,1450,7125,1448,7115,1441,7107,1431,7105,1419,7107,1406,7115,1396,7125,1389,7137,1387,7164,1387,7155,1381,7137,1378xm7164,1387l7137,1387,7151,1389,7162,1396,7168,1406,7170,1419,7168,1431,7162,1441,7151,1448,7137,1450,7164,1450,7169,1447,7177,1435,7180,1419,7177,1403,7169,1390,7164,1387xm7150,1392l7122,1392,7122,1442,7131,1442,7131,1423,7152,1423,7151,1421,7146,1419,7156,1416,7131,1416,7131,1402,7155,1402,7155,1399,7150,1392xm7152,1423l7141,1423,7144,1428,7146,1433,7148,1442,7156,1442,7155,1433,7155,1426,7152,1423xm7155,1402l7143,1402,7146,1404,7146,1414,7141,1416,7156,1416,7156,1409,7155,1402xm6304,755l6245,755,6297,870,6351,963,6406,1037,6461,1096,6512,1140,6558,1173,6597,1197,6521,1211,6443,1228,6363,1247,6282,1269,6200,1293,6119,1320,6039,1349,5961,1381,5976,1381,6030,1364,6103,1342,6179,1323,6258,1304,6338,1288,6419,1273,6501,1260,6581,1249,6661,1240,6790,1240,6762,1228,6836,1224,6924,1223,7145,1223,7101,1199,7037,1185,6687,1185,6647,1162,6607,1138,6569,1112,6532,1085,6473,1030,6421,966,6374,894,6332,818,6304,755xm6790,1240l6661,1240,6751,1282,6841,1316,6928,1341,7007,1357,7074,1362,7109,1360,7136,1353,7154,1341,7157,1335,7110,1335,7057,1330,6993,1316,6920,1293,6843,1264,6790,1240xm7163,1323l7153,1327,7140,1331,7126,1334,7110,1335,7157,1335,7163,1323xm7145,1223l6924,1223,7015,1227,7094,1240,7150,1264,7170,1304,7175,1292,7180,1287,7180,1275,7160,1231,7145,1223xm6893,1173l6847,1174,6797,1177,6687,1185,7037,1185,7010,1180,6893,1173xm6296,273l6287,324,6276,389,6262,470,6245,568,6279,568,6286,499,6291,424,6294,346,6296,273xm6280,143l6238,143,6256,154,6274,173,6288,202,6296,242,6303,179,6288,146,6280,143xe" filled="true" fillcolor="#ffd8d8" stroked="false">
            <v:path arrowok="t"/>
            <v:fill type="solid"/>
            <w10:wrap type="none"/>
          </v:shape>
        </w:pict>
      </w:r>
      <w:r>
        <w:rPr>
          <w:w w:val="95"/>
        </w:rPr>
        <w:t>PABLO</w:t>
      </w:r>
      <w:r>
        <w:rPr>
          <w:spacing w:val="-98"/>
          <w:w w:val="95"/>
        </w:rPr>
        <w:t> </w:t>
      </w:r>
      <w:r>
        <w:rPr/>
        <w:t>CESAR</w:t>
      </w:r>
    </w:p>
    <w:p>
      <w:pPr>
        <w:spacing w:line="230" w:lineRule="atLeast" w:before="96"/>
        <w:ind w:left="653" w:right="2223" w:firstLine="0"/>
        <w:jc w:val="lef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spacing w:val="-1"/>
          <w:w w:val="95"/>
          <w:sz w:val="20"/>
        </w:rPr>
        <w:t>Assinado</w:t>
      </w:r>
      <w:r>
        <w:rPr>
          <w:rFonts w:ascii="Trebuchet MS"/>
          <w:spacing w:val="-16"/>
          <w:w w:val="95"/>
          <w:sz w:val="20"/>
        </w:rPr>
        <w:t> </w:t>
      </w:r>
      <w:r>
        <w:rPr>
          <w:rFonts w:ascii="Trebuchet MS"/>
          <w:w w:val="95"/>
          <w:sz w:val="20"/>
        </w:rPr>
        <w:t>de</w:t>
      </w:r>
      <w:r>
        <w:rPr>
          <w:rFonts w:ascii="Trebuchet MS"/>
          <w:spacing w:val="-16"/>
          <w:w w:val="95"/>
          <w:sz w:val="20"/>
        </w:rPr>
        <w:t> </w:t>
      </w:r>
      <w:r>
        <w:rPr>
          <w:rFonts w:ascii="Trebuchet MS"/>
          <w:w w:val="95"/>
          <w:sz w:val="20"/>
        </w:rPr>
        <w:t>forma</w:t>
      </w:r>
      <w:r>
        <w:rPr>
          <w:rFonts w:ascii="Trebuchet MS"/>
          <w:spacing w:val="-54"/>
          <w:w w:val="95"/>
          <w:sz w:val="20"/>
        </w:rPr>
        <w:t> </w:t>
      </w:r>
      <w:r>
        <w:rPr>
          <w:rFonts w:ascii="Trebuchet MS"/>
          <w:w w:val="95"/>
          <w:sz w:val="20"/>
        </w:rPr>
        <w:t>digital por PABLO</w:t>
      </w:r>
      <w:r>
        <w:rPr>
          <w:rFonts w:ascii="Trebuchet MS"/>
          <w:spacing w:val="-55"/>
          <w:w w:val="95"/>
          <w:sz w:val="20"/>
        </w:rPr>
        <w:t> </w:t>
      </w:r>
      <w:r>
        <w:rPr>
          <w:rFonts w:ascii="Trebuchet MS"/>
          <w:sz w:val="20"/>
        </w:rPr>
        <w:t>CESAR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w w:val="90"/>
          <w:sz w:val="20"/>
        </w:rPr>
        <w:t>BENETTI:71794794</w:t>
      </w:r>
    </w:p>
    <w:p>
      <w:pPr>
        <w:spacing w:after="0" w:line="230" w:lineRule="atLeast"/>
        <w:jc w:val="left"/>
        <w:rPr>
          <w:rFonts w:ascii="Trebuchet MS"/>
          <w:sz w:val="20"/>
        </w:rPr>
        <w:sectPr>
          <w:type w:val="continuous"/>
          <w:pgSz w:w="11910" w:h="16840"/>
          <w:pgMar w:top="1660" w:bottom="1020" w:left="1500" w:right="1300"/>
          <w:cols w:num="2" w:equalWidth="0">
            <w:col w:w="4169" w:space="40"/>
            <w:col w:w="4901"/>
          </w:cols>
        </w:sectPr>
      </w:pPr>
    </w:p>
    <w:p>
      <w:pPr>
        <w:spacing w:line="301" w:lineRule="exact" w:before="0"/>
        <w:ind w:left="96" w:right="858" w:firstLine="0"/>
        <w:jc w:val="center"/>
        <w:rPr>
          <w:rFonts w:ascii="Trebuchet MS"/>
          <w:sz w:val="20"/>
        </w:rPr>
      </w:pPr>
      <w:r>
        <w:rPr>
          <w:rFonts w:ascii="Trebuchet MS"/>
          <w:w w:val="90"/>
          <w:sz w:val="35"/>
        </w:rPr>
        <w:t>BENETTI:71</w:t>
      </w:r>
      <w:r>
        <w:rPr>
          <w:rFonts w:ascii="Trebuchet MS"/>
          <w:spacing w:val="-22"/>
          <w:w w:val="90"/>
          <w:sz w:val="35"/>
        </w:rPr>
        <w:t> </w:t>
      </w:r>
      <w:r>
        <w:rPr>
          <w:rFonts w:ascii="Trebuchet MS"/>
          <w:w w:val="90"/>
          <w:position w:val="2"/>
          <w:sz w:val="20"/>
        </w:rPr>
        <w:t>700</w:t>
      </w:r>
    </w:p>
    <w:p>
      <w:pPr>
        <w:spacing w:line="210" w:lineRule="exact" w:before="0"/>
        <w:ind w:left="4861" w:right="0" w:firstLine="0"/>
        <w:jc w:val="left"/>
        <w:rPr>
          <w:rFonts w:ascii="Trebuchet MS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751999pt;margin-top:1.529663pt;width:80.55pt;height:21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Trebuchet MS"/>
                      <w:sz w:val="35"/>
                    </w:rPr>
                  </w:pPr>
                  <w:r>
                    <w:rPr>
                      <w:rFonts w:ascii="Trebuchet MS"/>
                      <w:w w:val="95"/>
                      <w:sz w:val="35"/>
                    </w:rPr>
                    <w:t>794794700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sz w:val="20"/>
        </w:rPr>
        <w:t>Dados: 2021.10.29</w:t>
      </w:r>
    </w:p>
    <w:p>
      <w:pPr>
        <w:spacing w:before="5"/>
        <w:ind w:left="4861" w:right="0" w:firstLine="0"/>
        <w:jc w:val="left"/>
        <w:rPr>
          <w:rFonts w:ascii="Trebuchet MS"/>
          <w:sz w:val="20"/>
        </w:rPr>
      </w:pPr>
      <w:r>
        <w:rPr>
          <w:rFonts w:ascii="Trebuchet MS"/>
          <w:w w:val="90"/>
          <w:sz w:val="20"/>
        </w:rPr>
        <w:t>20:42:04</w:t>
      </w:r>
      <w:r>
        <w:rPr>
          <w:rFonts w:ascii="Trebuchet MS"/>
          <w:spacing w:val="-1"/>
          <w:w w:val="90"/>
          <w:sz w:val="20"/>
        </w:rPr>
        <w:t> </w:t>
      </w:r>
      <w:r>
        <w:rPr>
          <w:rFonts w:ascii="Trebuchet MS"/>
          <w:w w:val="90"/>
          <w:sz w:val="20"/>
        </w:rPr>
        <w:t>-03'00'</w:t>
      </w:r>
    </w:p>
    <w:p>
      <w:pPr>
        <w:spacing w:before="114"/>
        <w:ind w:left="3569" w:right="3581" w:hanging="2"/>
        <w:jc w:val="center"/>
        <w:rPr>
          <w:sz w:val="22"/>
        </w:rPr>
      </w:pPr>
      <w:r>
        <w:rPr>
          <w:b/>
          <w:sz w:val="22"/>
        </w:rPr>
        <w:t>Pablo Benetti</w:t>
      </w:r>
      <w:r>
        <w:rPr>
          <w:b/>
          <w:spacing w:val="1"/>
          <w:sz w:val="22"/>
        </w:rPr>
        <w:t> </w:t>
      </w:r>
      <w:r>
        <w:rPr>
          <w:sz w:val="22"/>
        </w:rPr>
        <w:t>Arquiteto e Urbanista</w:t>
      </w:r>
      <w:r>
        <w:rPr>
          <w:spacing w:val="-47"/>
          <w:sz w:val="22"/>
        </w:rPr>
        <w:t> </w:t>
      </w:r>
      <w:r>
        <w:rPr>
          <w:sz w:val="22"/>
        </w:rPr>
        <w:t>Presidente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CAU/RJ</w:t>
      </w:r>
    </w:p>
    <w:sectPr>
      <w:type w:val="continuous"/>
      <w:pgSz w:w="11910" w:h="16840"/>
      <w:pgMar w:top="1660" w:bottom="1020" w:left="15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99776">
          <wp:simplePos x="0" y="0"/>
          <wp:positionH relativeFrom="page">
            <wp:posOffset>1016000</wp:posOffset>
          </wp:positionH>
          <wp:positionV relativeFrom="page">
            <wp:posOffset>10038584</wp:posOffset>
          </wp:positionV>
          <wp:extent cx="4514850" cy="551688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4850" cy="551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99264">
          <wp:simplePos x="0" y="0"/>
          <wp:positionH relativeFrom="page">
            <wp:posOffset>1044620</wp:posOffset>
          </wp:positionH>
          <wp:positionV relativeFrom="page">
            <wp:posOffset>400040</wp:posOffset>
          </wp:positionV>
          <wp:extent cx="5886373" cy="62835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6373" cy="628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926" w:hanging="106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38" w:hanging="10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7" w:hanging="1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5" w:hanging="1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4" w:hanging="1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13" w:hanging="1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1" w:hanging="1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0" w:hanging="1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10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821" w:hanging="106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8" w:hanging="10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7" w:hanging="1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05" w:hanging="1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4" w:hanging="1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3" w:hanging="1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1" w:hanging="1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0" w:hanging="1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9" w:hanging="106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outlineLvl w:val="1"/>
    </w:pPr>
    <w:rPr>
      <w:rFonts w:ascii="Trebuchet MS" w:hAnsi="Trebuchet MS" w:eastAsia="Trebuchet MS" w:cs="Trebuchet MS"/>
      <w:sz w:val="35"/>
      <w:szCs w:val="35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96"/>
      <w:outlineLvl w:val="2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61"/>
      <w:ind w:left="821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65" w:lineRule="exact"/>
      <w:ind w:left="107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Cristina Bernardi</dc:creator>
  <dcterms:created xsi:type="dcterms:W3CDTF">2022-05-11T19:46:42Z</dcterms:created>
  <dcterms:modified xsi:type="dcterms:W3CDTF">2022-05-11T19:46:42Z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2022-05-11T00:00:00Z</vt:filetime>
  </property>
</Properties>
</file>