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20186" cy="5537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0186" cy="55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5"/>
        </w:rPr>
      </w:pPr>
    </w:p>
    <w:tbl>
      <w:tblPr>
        <w:tblW w:w="0" w:type="auto"/>
        <w:jc w:val="left"/>
        <w:tblInd w:w="11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7"/>
        <w:gridCol w:w="7137"/>
      </w:tblGrid>
      <w:tr>
        <w:trPr>
          <w:trHeight w:val="294" w:hRule="atLeast"/>
        </w:trPr>
        <w:tc>
          <w:tcPr>
            <w:tcW w:w="1687" w:type="dxa"/>
            <w:tcBorders>
              <w:left w:val="nil"/>
            </w:tcBorders>
            <w:shd w:val="clear" w:color="auto" w:fill="F0F0F0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INTERESSADO</w:t>
            </w:r>
          </w:p>
        </w:tc>
        <w:tc>
          <w:tcPr>
            <w:tcW w:w="7137" w:type="dxa"/>
            <w:tcBorders>
              <w:right w:val="nil"/>
            </w:tcBorders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Plenário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CAU/RJ</w:t>
            </w:r>
          </w:p>
        </w:tc>
      </w:tr>
      <w:tr>
        <w:trPr>
          <w:trHeight w:val="440" w:hRule="atLeast"/>
        </w:trPr>
        <w:tc>
          <w:tcPr>
            <w:tcW w:w="1687" w:type="dxa"/>
            <w:tcBorders>
              <w:left w:val="nil"/>
              <w:bottom w:val="single" w:sz="12" w:space="0" w:color="7D7D7D"/>
            </w:tcBorders>
            <w:shd w:val="clear" w:color="auto" w:fill="F0F0F0"/>
          </w:tcPr>
          <w:p>
            <w:pPr>
              <w:pStyle w:val="TableParagraph"/>
              <w:spacing w:line="273" w:lineRule="exact" w:before="148"/>
              <w:rPr>
                <w:sz w:val="24"/>
              </w:rPr>
            </w:pPr>
            <w:r>
              <w:rPr>
                <w:sz w:val="24"/>
              </w:rPr>
              <w:t>ASSUNTO</w:t>
            </w:r>
          </w:p>
        </w:tc>
        <w:tc>
          <w:tcPr>
            <w:tcW w:w="7137" w:type="dxa"/>
            <w:tcBorders>
              <w:bottom w:val="single" w:sz="12" w:space="0" w:color="7D7D7D"/>
              <w:right w:val="nil"/>
            </w:tcBorders>
          </w:tcPr>
          <w:p>
            <w:pPr>
              <w:pStyle w:val="TableParagraph"/>
              <w:spacing w:line="290" w:lineRule="exact"/>
              <w:ind w:left="119"/>
              <w:rPr>
                <w:sz w:val="24"/>
              </w:rPr>
            </w:pPr>
            <w:r>
              <w:rPr>
                <w:sz w:val="24"/>
              </w:rPr>
              <w:t>Aprovação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Contas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CAURJ referente ao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ano de 2021</w:t>
            </w:r>
          </w:p>
        </w:tc>
      </w:tr>
      <w:tr>
        <w:trPr>
          <w:trHeight w:val="375" w:hRule="atLeast"/>
        </w:trPr>
        <w:tc>
          <w:tcPr>
            <w:tcW w:w="8824" w:type="dxa"/>
            <w:gridSpan w:val="2"/>
            <w:tcBorders>
              <w:top w:val="single" w:sz="12" w:space="0" w:color="7D7D7D"/>
              <w:left w:val="nil"/>
              <w:bottom w:val="single" w:sz="8" w:space="0" w:color="7D7D7D"/>
              <w:right w:val="nil"/>
            </w:tcBorders>
            <w:shd w:val="clear" w:color="auto" w:fill="F0F0F0"/>
          </w:tcPr>
          <w:p>
            <w:pPr>
              <w:pStyle w:val="TableParagraph"/>
              <w:spacing w:line="283" w:lineRule="exact" w:before="73"/>
              <w:ind w:left="2173" w:right="2153"/>
              <w:jc w:val="center"/>
              <w:rPr>
                <w:sz w:val="24"/>
              </w:rPr>
            </w:pPr>
            <w:r>
              <w:rPr>
                <w:sz w:val="24"/>
              </w:rPr>
              <w:t>DELIBERAÇÃO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PLENÁRIA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DPO/RJ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013/2022</w:t>
            </w:r>
          </w:p>
        </w:tc>
      </w:tr>
    </w:tbl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BodyText"/>
        <w:spacing w:line="289" w:lineRule="exact" w:before="52"/>
        <w:ind w:left="139"/>
        <w:jc w:val="both"/>
      </w:pPr>
      <w:r>
        <w:rPr/>
        <w:t>O</w:t>
      </w:r>
      <w:r>
        <w:rPr>
          <w:spacing w:val="31"/>
        </w:rPr>
        <w:t> </w:t>
      </w:r>
      <w:r>
        <w:rPr/>
        <w:t>PLENÁRIO</w:t>
      </w:r>
      <w:r>
        <w:rPr>
          <w:spacing w:val="27"/>
        </w:rPr>
        <w:t> </w:t>
      </w:r>
      <w:r>
        <w:rPr/>
        <w:t>DO</w:t>
      </w:r>
      <w:r>
        <w:rPr>
          <w:spacing w:val="30"/>
        </w:rPr>
        <w:t> </w:t>
      </w:r>
      <w:r>
        <w:rPr/>
        <w:t>CONSELHO</w:t>
      </w:r>
      <w:r>
        <w:rPr>
          <w:spacing w:val="33"/>
        </w:rPr>
        <w:t> </w:t>
      </w:r>
      <w:r>
        <w:rPr/>
        <w:t>DE</w:t>
      </w:r>
      <w:r>
        <w:rPr>
          <w:spacing w:val="26"/>
        </w:rPr>
        <w:t> </w:t>
      </w:r>
      <w:r>
        <w:rPr/>
        <w:t>ARQUITETURA</w:t>
      </w:r>
      <w:r>
        <w:rPr>
          <w:spacing w:val="31"/>
        </w:rPr>
        <w:t> </w:t>
      </w:r>
      <w:r>
        <w:rPr/>
        <w:t>E</w:t>
      </w:r>
      <w:r>
        <w:rPr>
          <w:spacing w:val="31"/>
        </w:rPr>
        <w:t> </w:t>
      </w:r>
      <w:r>
        <w:rPr/>
        <w:t>URBANISMO</w:t>
      </w:r>
      <w:r>
        <w:rPr>
          <w:spacing w:val="33"/>
        </w:rPr>
        <w:t> </w:t>
      </w:r>
      <w:r>
        <w:rPr/>
        <w:t>DO</w:t>
      </w:r>
      <w:r>
        <w:rPr>
          <w:spacing w:val="29"/>
        </w:rPr>
        <w:t> </w:t>
      </w:r>
      <w:r>
        <w:rPr/>
        <w:t>RIO</w:t>
      </w:r>
      <w:r>
        <w:rPr>
          <w:spacing w:val="26"/>
        </w:rPr>
        <w:t> </w:t>
      </w:r>
      <w:r>
        <w:rPr/>
        <w:t>DE</w:t>
      </w:r>
      <w:r>
        <w:rPr>
          <w:spacing w:val="31"/>
        </w:rPr>
        <w:t> </w:t>
      </w:r>
      <w:r>
        <w:rPr/>
        <w:t>JANEIRO</w:t>
      </w:r>
      <w:r>
        <w:rPr>
          <w:spacing w:val="45"/>
        </w:rPr>
        <w:t> </w:t>
      </w:r>
      <w:r>
        <w:rPr/>
        <w:t>–</w:t>
      </w:r>
    </w:p>
    <w:p>
      <w:pPr>
        <w:pStyle w:val="BodyText"/>
        <w:ind w:left="139" w:right="398"/>
        <w:jc w:val="both"/>
      </w:pPr>
      <w:r>
        <w:rPr/>
        <w:t>CAU/RJ,</w:t>
      </w:r>
      <w:r>
        <w:rPr>
          <w:spacing w:val="-7"/>
        </w:rPr>
        <w:t> </w:t>
      </w:r>
      <w:r>
        <w:rPr/>
        <w:t>no</w:t>
      </w:r>
      <w:r>
        <w:rPr>
          <w:spacing w:val="-5"/>
        </w:rPr>
        <w:t> </w:t>
      </w:r>
      <w:r>
        <w:rPr/>
        <w:t>exercício</w:t>
      </w:r>
      <w:r>
        <w:rPr>
          <w:spacing w:val="-7"/>
        </w:rPr>
        <w:t> </w:t>
      </w:r>
      <w:r>
        <w:rPr/>
        <w:t>das</w:t>
      </w:r>
      <w:r>
        <w:rPr>
          <w:spacing w:val="-5"/>
        </w:rPr>
        <w:t> </w:t>
      </w:r>
      <w:r>
        <w:rPr/>
        <w:t>competências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prerrogativas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trata</w:t>
      </w:r>
      <w:r>
        <w:rPr>
          <w:spacing w:val="-6"/>
        </w:rPr>
        <w:t> </w:t>
      </w:r>
      <w:r>
        <w:rPr/>
        <w:t>a</w:t>
      </w:r>
      <w:r>
        <w:rPr>
          <w:spacing w:val="2"/>
        </w:rPr>
        <w:t> </w:t>
      </w:r>
      <w:r>
        <w:rPr/>
        <w:t>Subseção</w:t>
      </w:r>
      <w:r>
        <w:rPr>
          <w:spacing w:val="1"/>
        </w:rPr>
        <w:t> </w:t>
      </w:r>
      <w:r>
        <w:rPr/>
        <w:t>I,</w:t>
      </w:r>
      <w:r>
        <w:rPr>
          <w:spacing w:val="-6"/>
        </w:rPr>
        <w:t> </w:t>
      </w:r>
      <w:r>
        <w:rPr/>
        <w:t>artigo</w:t>
      </w:r>
      <w:r>
        <w:rPr>
          <w:spacing w:val="-51"/>
        </w:rPr>
        <w:t> </w:t>
      </w:r>
      <w:r>
        <w:rPr/>
        <w:t>9º do Regimento Interno do CAU/RJ, em sua Reunião Ordinária nº 004/2022, de 12 de</w:t>
      </w:r>
      <w:r>
        <w:rPr>
          <w:spacing w:val="1"/>
        </w:rPr>
        <w:t> </w:t>
      </w:r>
      <w:r>
        <w:rPr/>
        <w:t>abril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2022,</w:t>
      </w:r>
      <w:r>
        <w:rPr>
          <w:spacing w:val="-1"/>
        </w:rPr>
        <w:t> </w:t>
      </w:r>
      <w:r>
        <w:rPr/>
        <w:t>realizada</w:t>
      </w:r>
      <w:r>
        <w:rPr>
          <w:spacing w:val="-2"/>
        </w:rPr>
        <w:t> </w:t>
      </w:r>
      <w:r>
        <w:rPr/>
        <w:t>em</w:t>
      </w:r>
      <w:r>
        <w:rPr>
          <w:spacing w:val="1"/>
        </w:rPr>
        <w:t> </w:t>
      </w:r>
      <w:r>
        <w:rPr/>
        <w:t>formato</w:t>
      </w:r>
      <w:r>
        <w:rPr>
          <w:spacing w:val="-2"/>
        </w:rPr>
        <w:t> </w:t>
      </w:r>
      <w:r>
        <w:rPr/>
        <w:t>híbrido</w:t>
      </w:r>
      <w:r>
        <w:rPr>
          <w:spacing w:val="3"/>
        </w:rPr>
        <w:t> </w:t>
      </w:r>
      <w:r>
        <w:rPr/>
        <w:t>e,</w:t>
      </w:r>
    </w:p>
    <w:p>
      <w:pPr>
        <w:pStyle w:val="BodyText"/>
      </w:pPr>
    </w:p>
    <w:p>
      <w:pPr>
        <w:pStyle w:val="BodyText"/>
        <w:spacing w:line="242" w:lineRule="auto" w:before="159"/>
        <w:ind w:left="139" w:right="407"/>
        <w:jc w:val="both"/>
      </w:pPr>
      <w:r>
        <w:rPr/>
        <w:t>Considerando as apresentaçãoes do Contador Odair Dutra e do Gerente Financeiro</w:t>
      </w:r>
      <w:r>
        <w:rPr>
          <w:spacing w:val="1"/>
        </w:rPr>
        <w:t> </w:t>
      </w:r>
      <w:r>
        <w:rPr/>
        <w:t>Flávio Vidigal;</w:t>
      </w:r>
    </w:p>
    <w:p>
      <w:pPr>
        <w:pStyle w:val="BodyText"/>
      </w:pPr>
    </w:p>
    <w:p>
      <w:pPr>
        <w:pStyle w:val="BodyText"/>
        <w:spacing w:before="169"/>
        <w:ind w:left="139" w:right="395"/>
        <w:jc w:val="both"/>
      </w:pPr>
      <w:r>
        <w:rPr>
          <w:spacing w:val="-1"/>
        </w:rPr>
        <w:t>Considerando</w:t>
      </w:r>
      <w:r>
        <w:rPr>
          <w:spacing w:val="-13"/>
        </w:rPr>
        <w:t> </w:t>
      </w:r>
      <w:r>
        <w:rPr>
          <w:spacing w:val="-1"/>
        </w:rPr>
        <w:t>Deliberação</w:t>
      </w:r>
      <w:r>
        <w:rPr>
          <w:spacing w:val="-7"/>
        </w:rPr>
        <w:t> </w:t>
      </w:r>
      <w:r>
        <w:rPr>
          <w:spacing w:val="-1"/>
        </w:rPr>
        <w:t>003/2022</w:t>
      </w:r>
      <w:r>
        <w:rPr>
          <w:spacing w:val="-10"/>
        </w:rPr>
        <w:t> </w:t>
      </w:r>
      <w:r>
        <w:rPr/>
        <w:t>da</w:t>
      </w:r>
      <w:r>
        <w:rPr>
          <w:spacing w:val="-12"/>
        </w:rPr>
        <w:t> </w:t>
      </w:r>
      <w:r>
        <w:rPr/>
        <w:t>Comissão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Planejamento</w:t>
      </w:r>
      <w:r>
        <w:rPr>
          <w:spacing w:val="-13"/>
        </w:rPr>
        <w:t> </w:t>
      </w:r>
      <w:r>
        <w:rPr/>
        <w:t>e</w:t>
      </w:r>
      <w:r>
        <w:rPr>
          <w:spacing w:val="-9"/>
        </w:rPr>
        <w:t> </w:t>
      </w:r>
      <w:r>
        <w:rPr/>
        <w:t>Finanças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CAURJ</w:t>
      </w:r>
      <w:r>
        <w:rPr>
          <w:spacing w:val="-52"/>
        </w:rPr>
        <w:t> </w:t>
      </w:r>
      <w:r>
        <w:rPr/>
        <w:t>que</w:t>
      </w:r>
      <w:r>
        <w:rPr>
          <w:spacing w:val="-3"/>
        </w:rPr>
        <w:t> </w:t>
      </w:r>
      <w:r>
        <w:rPr/>
        <w:t>recomendou</w:t>
      </w:r>
      <w:r>
        <w:rPr>
          <w:spacing w:val="1"/>
        </w:rPr>
        <w:t> </w:t>
      </w:r>
      <w:r>
        <w:rPr/>
        <w:t>aprovação</w:t>
      </w:r>
      <w:r>
        <w:rPr>
          <w:spacing w:val="1"/>
        </w:rPr>
        <w:t> </w:t>
      </w:r>
      <w:r>
        <w:rPr/>
        <w:t>das contas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2021;</w:t>
      </w:r>
    </w:p>
    <w:p>
      <w:pPr>
        <w:pStyle w:val="BodyText"/>
      </w:pPr>
    </w:p>
    <w:p>
      <w:pPr>
        <w:spacing w:before="179"/>
        <w:ind w:left="139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DELIBEROU:</w:t>
      </w:r>
    </w:p>
    <w:p>
      <w:pPr>
        <w:pStyle w:val="ListParagraph"/>
        <w:numPr>
          <w:ilvl w:val="0"/>
          <w:numId w:val="1"/>
        </w:numPr>
        <w:tabs>
          <w:tab w:pos="862" w:val="left" w:leader="none"/>
        </w:tabs>
        <w:spacing w:line="240" w:lineRule="auto" w:before="121" w:after="0"/>
        <w:ind w:left="862" w:right="0" w:hanging="361"/>
        <w:jc w:val="left"/>
        <w:rPr>
          <w:sz w:val="24"/>
        </w:rPr>
      </w:pPr>
      <w:r>
        <w:rPr>
          <w:sz w:val="24"/>
        </w:rPr>
        <w:t>Aprovar</w:t>
      </w:r>
      <w:r>
        <w:rPr>
          <w:spacing w:val="-3"/>
          <w:sz w:val="24"/>
        </w:rPr>
        <w:t> </w:t>
      </w:r>
      <w:r>
        <w:rPr>
          <w:sz w:val="24"/>
        </w:rPr>
        <w:t>a Prestação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Contas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CAURJ referente</w:t>
      </w:r>
      <w:r>
        <w:rPr>
          <w:spacing w:val="1"/>
          <w:sz w:val="24"/>
        </w:rPr>
        <w:t> </w:t>
      </w:r>
      <w:r>
        <w:rPr>
          <w:sz w:val="24"/>
        </w:rPr>
        <w:t>ao ano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2021;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62" w:val="left" w:leader="none"/>
        </w:tabs>
        <w:spacing w:line="240" w:lineRule="auto" w:before="1" w:after="0"/>
        <w:ind w:left="862" w:right="0" w:hanging="361"/>
        <w:jc w:val="left"/>
        <w:rPr>
          <w:sz w:val="24"/>
        </w:rPr>
      </w:pPr>
      <w:r>
        <w:rPr>
          <w:sz w:val="24"/>
        </w:rPr>
        <w:t>Encaminhar</w:t>
      </w:r>
      <w:r>
        <w:rPr>
          <w:spacing w:val="-1"/>
          <w:sz w:val="24"/>
        </w:rPr>
        <w:t> </w:t>
      </w:r>
      <w:r>
        <w:rPr>
          <w:sz w:val="24"/>
        </w:rPr>
        <w:t>esta</w:t>
      </w:r>
      <w:r>
        <w:rPr>
          <w:spacing w:val="-4"/>
          <w:sz w:val="24"/>
        </w:rPr>
        <w:t> </w:t>
      </w:r>
      <w:r>
        <w:rPr>
          <w:sz w:val="24"/>
        </w:rPr>
        <w:t>Deliberação</w:t>
      </w:r>
      <w:r>
        <w:rPr>
          <w:spacing w:val="-1"/>
          <w:sz w:val="24"/>
        </w:rPr>
        <w:t> </w:t>
      </w:r>
      <w:r>
        <w:rPr>
          <w:sz w:val="24"/>
        </w:rPr>
        <w:t>Plenária</w:t>
      </w:r>
      <w:r>
        <w:rPr>
          <w:spacing w:val="-1"/>
          <w:sz w:val="24"/>
        </w:rPr>
        <w:t> </w:t>
      </w:r>
      <w:r>
        <w:rPr>
          <w:sz w:val="24"/>
        </w:rPr>
        <w:t>ao CAU/BR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conhecimento.</w:t>
      </w:r>
    </w:p>
    <w:p>
      <w:pPr>
        <w:pStyle w:val="BodyText"/>
        <w:spacing w:line="820" w:lineRule="atLeast" w:before="60"/>
        <w:ind w:left="139" w:right="406" w:firstLine="2"/>
        <w:jc w:val="both"/>
      </w:pPr>
      <w:r>
        <w:rPr/>
        <w:t>Aprovar com 13 (treze) votos favoraveis, 01 (um) voto contrário e 08 (oito) abstenções.</w:t>
      </w:r>
      <w:r>
        <w:rPr>
          <w:spacing w:val="-52"/>
        </w:rPr>
        <w:t> </w:t>
      </w:r>
      <w:r>
        <w:rPr/>
        <w:t>Rio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Janeiro,</w:t>
      </w:r>
      <w:r>
        <w:rPr>
          <w:spacing w:val="-4"/>
        </w:rPr>
        <w:t> </w:t>
      </w:r>
      <w:r>
        <w:rPr/>
        <w:t>12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abril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20" w:h="16850"/>
          <w:pgMar w:top="980" w:bottom="280" w:left="1560" w:right="1300"/>
        </w:sectPr>
      </w:pPr>
    </w:p>
    <w:p>
      <w:pPr>
        <w:pStyle w:val="Title"/>
        <w:spacing w:line="249" w:lineRule="auto"/>
      </w:pPr>
      <w:r>
        <w:rPr/>
        <w:pict>
          <v:shape style="position:absolute;margin-left:132.834625pt;margin-top:6.448537pt;width:73.350pt;height:72.850pt;mso-position-horizontal-relative:page;mso-position-vertical-relative:paragraph;z-index:-15768064" coordorigin="2657,129" coordsize="1467,1457" path="m2921,1277l2815,1344,2740,1409,2691,1470,2665,1522,2657,1561,2666,1580,2675,1585,2772,1585,2777,1582,2685,1582,2692,1541,2723,1484,2773,1417,2841,1346,2921,1277xm3284,129l3255,149,3240,194,3234,245,3233,281,3234,314,3237,350,3242,387,3248,426,3255,465,3264,506,3273,547,3284,587,3280,612,3267,654,3247,710,3220,778,3187,855,3150,938,3108,1026,3063,1116,3016,1204,2967,1289,2917,1368,2867,1438,2819,1497,2771,1543,2726,1572,2685,1582,2777,1582,2792,1574,2836,1537,2885,1485,2939,1415,2999,1326,3064,1218,3078,1213,3064,1213,3122,1110,3170,1019,3209,940,3241,870,3266,810,3285,757,3299,711,3311,670,3363,670,3356,654,3330,583,3341,507,3311,507,3294,441,3282,378,3276,319,3273,265,3274,242,3277,204,3287,165,3305,138,3341,138,3322,130,3284,129xm4086,1210l4072,1213,4061,1220,4053,1232,4050,1246,4053,1260,4061,1271,4072,1278,4086,1280,4101,1278,4109,1273,4071,1273,4058,1261,4058,1246,4060,1235,4066,1226,4075,1220,4086,1218,4109,1218,4101,1213,4086,1210xm4109,1218l4086,1218,4098,1220,4107,1226,4112,1235,4114,1246,4114,1261,4104,1273,4109,1273,4113,1271,4121,1260,4123,1246,4121,1232,4113,1220,4109,1218xm4096,1222l4073,1222,4073,1266,4080,1266,4080,1249,4099,1249,4098,1248,4093,1246,4102,1243,4080,1243,4080,1231,4101,1231,4101,1228,4096,1222xm4099,1249l4089,1249,4092,1254,4093,1258,4095,1266,4102,1266,4101,1258,4101,1252,4099,1249xm4101,1231l4090,1231,4093,1233,4093,1242,4089,1243,4102,1243,4102,1237,4101,1231xm3363,670l3311,670,3364,784,3419,873,3475,942,3528,992,3576,1028,3617,1053,3541,1068,3463,1085,3383,1104,3303,1127,3222,1153,3142,1181,3064,1213,3078,1213,3132,1196,3204,1175,3280,1156,3357,1139,3436,1124,3516,1111,3595,1100,3672,1091,3784,1091,3760,1080,3824,1077,3901,1075,4092,1075,4054,1055,3998,1043,3695,1043,3660,1023,3626,1002,3592,980,3560,956,3510,908,3464,852,3423,790,3387,724,3363,670xm3784,1091l3672,1091,3751,1127,3829,1156,3904,1178,3972,1192,4031,1197,4062,1195,4085,1189,4100,1178,4103,1173,4062,1173,4003,1166,3930,1147,3847,1118,3784,1091xm4108,1162l4099,1166,4089,1169,4076,1172,4062,1173,4103,1173,4108,1162xm4092,1075l3901,1075,3979,1079,4048,1090,4097,1112,4114,1146,4119,1136,4123,1131,4123,1121,4105,1082,4092,1075xm3874,1033l3834,1034,3790,1036,3695,1043,3998,1043,3975,1038,3874,1033xm3356,251l3348,296,3338,352,3326,422,3311,507,3341,507,3342,497,3349,415,3353,334,3356,251xm3341,138l3305,138,3321,148,3336,164,3349,189,3356,225,3361,169,3349,141,3341,138xe" filled="true" fillcolor="#ffd8d8" stroked="false">
            <v:path arrowok="t"/>
            <v:fill type="solid"/>
            <w10:wrap type="none"/>
          </v:shape>
        </w:pict>
      </w:r>
      <w:r>
        <w:rPr/>
        <w:t>PABLO</w:t>
      </w:r>
      <w:r>
        <w:rPr>
          <w:spacing w:val="1"/>
        </w:rPr>
        <w:t> </w:t>
      </w:r>
      <w:r>
        <w:rPr/>
        <w:t>CESAR</w:t>
      </w:r>
      <w:r>
        <w:rPr>
          <w:spacing w:val="1"/>
        </w:rPr>
        <w:t> </w:t>
      </w:r>
      <w:r>
        <w:rPr>
          <w:w w:val="90"/>
        </w:rPr>
        <w:t>BENETTI:717</w:t>
      </w:r>
      <w:r>
        <w:rPr>
          <w:spacing w:val="-79"/>
          <w:w w:val="90"/>
        </w:rPr>
        <w:t> </w:t>
      </w:r>
      <w:r>
        <w:rPr/>
        <w:t>94794700</w:t>
      </w:r>
    </w:p>
    <w:p>
      <w:pPr>
        <w:pStyle w:val="BodyText"/>
        <w:spacing w:before="11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sz w:val="18"/>
        </w:rPr>
      </w:r>
    </w:p>
    <w:p>
      <w:pPr>
        <w:spacing w:line="252" w:lineRule="auto" w:before="0"/>
        <w:ind w:left="103" w:right="5592" w:firstLine="0"/>
        <w:jc w:val="left"/>
        <w:rPr>
          <w:rFonts w:ascii="Trebuchet MS"/>
          <w:sz w:val="17"/>
        </w:rPr>
      </w:pPr>
      <w:r>
        <w:rPr>
          <w:rFonts w:ascii="Trebuchet MS"/>
          <w:w w:val="95"/>
          <w:sz w:val="17"/>
        </w:rPr>
        <w:t>Assinado de forma</w:t>
      </w:r>
      <w:r>
        <w:rPr>
          <w:rFonts w:ascii="Trebuchet MS"/>
          <w:spacing w:val="1"/>
          <w:w w:val="95"/>
          <w:sz w:val="17"/>
        </w:rPr>
        <w:t> </w:t>
      </w:r>
      <w:r>
        <w:rPr>
          <w:rFonts w:ascii="Trebuchet MS"/>
          <w:w w:val="95"/>
          <w:sz w:val="17"/>
        </w:rPr>
        <w:t>digital por PABLO</w:t>
      </w:r>
      <w:r>
        <w:rPr>
          <w:rFonts w:ascii="Trebuchet MS"/>
          <w:spacing w:val="1"/>
          <w:w w:val="95"/>
          <w:sz w:val="17"/>
        </w:rPr>
        <w:t> </w:t>
      </w:r>
      <w:r>
        <w:rPr>
          <w:rFonts w:ascii="Trebuchet MS"/>
          <w:sz w:val="17"/>
        </w:rPr>
        <w:t>CESAR</w:t>
      </w:r>
      <w:r>
        <w:rPr>
          <w:rFonts w:ascii="Trebuchet MS"/>
          <w:spacing w:val="1"/>
          <w:sz w:val="17"/>
        </w:rPr>
        <w:t> </w:t>
      </w:r>
      <w:r>
        <w:rPr>
          <w:rFonts w:ascii="Trebuchet MS"/>
          <w:w w:val="95"/>
          <w:sz w:val="17"/>
        </w:rPr>
        <w:t>BENETTI:71794794700</w:t>
      </w:r>
      <w:r>
        <w:rPr>
          <w:rFonts w:ascii="Trebuchet MS"/>
          <w:spacing w:val="-46"/>
          <w:w w:val="95"/>
          <w:sz w:val="17"/>
        </w:rPr>
        <w:t> </w:t>
      </w:r>
      <w:r>
        <w:rPr>
          <w:rFonts w:ascii="Trebuchet MS"/>
          <w:w w:val="90"/>
          <w:sz w:val="17"/>
        </w:rPr>
        <w:t>Dados:</w:t>
      </w:r>
      <w:r>
        <w:rPr>
          <w:rFonts w:ascii="Trebuchet MS"/>
          <w:spacing w:val="-4"/>
          <w:w w:val="90"/>
          <w:sz w:val="17"/>
        </w:rPr>
        <w:t> </w:t>
      </w:r>
      <w:r>
        <w:rPr>
          <w:rFonts w:ascii="Trebuchet MS"/>
          <w:w w:val="90"/>
          <w:sz w:val="17"/>
        </w:rPr>
        <w:t>2022.04.14</w:t>
      </w:r>
    </w:p>
    <w:p>
      <w:pPr>
        <w:spacing w:line="193" w:lineRule="exact" w:before="0"/>
        <w:ind w:left="103" w:right="0" w:firstLine="0"/>
        <w:jc w:val="left"/>
        <w:rPr>
          <w:rFonts w:ascii="Trebuchet MS"/>
          <w:sz w:val="17"/>
        </w:rPr>
      </w:pPr>
      <w:r>
        <w:rPr>
          <w:rFonts w:ascii="Trebuchet MS"/>
          <w:w w:val="90"/>
          <w:sz w:val="17"/>
        </w:rPr>
        <w:t>16:11:20</w:t>
      </w:r>
      <w:r>
        <w:rPr>
          <w:rFonts w:ascii="Trebuchet MS"/>
          <w:spacing w:val="10"/>
          <w:w w:val="90"/>
          <w:sz w:val="17"/>
        </w:rPr>
        <w:t> </w:t>
      </w:r>
      <w:r>
        <w:rPr>
          <w:rFonts w:ascii="Trebuchet MS"/>
          <w:w w:val="90"/>
          <w:sz w:val="17"/>
        </w:rPr>
        <w:t>-03'00'</w:t>
      </w:r>
    </w:p>
    <w:p>
      <w:pPr>
        <w:spacing w:after="0" w:line="193" w:lineRule="exact"/>
        <w:jc w:val="left"/>
        <w:rPr>
          <w:rFonts w:ascii="Trebuchet MS"/>
          <w:sz w:val="17"/>
        </w:rPr>
        <w:sectPr>
          <w:type w:val="continuous"/>
          <w:pgSz w:w="11920" w:h="16850"/>
          <w:pgMar w:top="980" w:bottom="280" w:left="1560" w:right="1300"/>
          <w:cols w:num="2" w:equalWidth="0">
            <w:col w:w="1714" w:space="40"/>
            <w:col w:w="7306"/>
          </w:cols>
        </w:sectPr>
      </w:pPr>
    </w:p>
    <w:p>
      <w:pPr>
        <w:pStyle w:val="BodyText"/>
        <w:rPr>
          <w:rFonts w:ascii="Trebuchet MS"/>
          <w:sz w:val="11"/>
        </w:rPr>
      </w:pPr>
    </w:p>
    <w:p>
      <w:pPr>
        <w:spacing w:line="242" w:lineRule="auto" w:before="52"/>
        <w:ind w:left="139" w:right="6055" w:firstLine="0"/>
        <w:jc w:val="left"/>
        <w:rPr>
          <w:sz w:val="24"/>
        </w:rPr>
      </w:pPr>
      <w:r>
        <w:rPr>
          <w:b/>
          <w:sz w:val="24"/>
        </w:rPr>
        <w:t>Pablo Cesar Benetti</w:t>
      </w:r>
      <w:r>
        <w:rPr>
          <w:b/>
          <w:spacing w:val="1"/>
          <w:sz w:val="24"/>
        </w:rPr>
        <w:t> </w:t>
      </w:r>
      <w:r>
        <w:rPr>
          <w:sz w:val="24"/>
        </w:rPr>
        <w:t>Arquiteto e Urbanista</w:t>
      </w:r>
      <w:r>
        <w:rPr>
          <w:spacing w:val="-52"/>
          <w:sz w:val="24"/>
        </w:rPr>
        <w:t> </w:t>
      </w:r>
      <w:r>
        <w:rPr>
          <w:sz w:val="24"/>
        </w:rPr>
        <w:t>Presidente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CAU/RJ</w:t>
      </w:r>
    </w:p>
    <w:sectPr>
      <w:type w:val="continuous"/>
      <w:pgSz w:w="11920" w:h="16850"/>
      <w:pgMar w:top="980" w:bottom="280" w:left="15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62" w:hanging="36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7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7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9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7"/>
      <w:ind w:left="148"/>
    </w:pPr>
    <w:rPr>
      <w:rFonts w:ascii="Trebuchet MS" w:hAnsi="Trebuchet MS" w:eastAsia="Trebuchet MS" w:cs="Trebuchet MS"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62" w:hanging="361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75" w:lineRule="exact"/>
      <w:ind w:left="105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Carneiro</dc:creator>
  <dcterms:created xsi:type="dcterms:W3CDTF">2022-05-09T21:25:32Z</dcterms:created>
  <dcterms:modified xsi:type="dcterms:W3CDTF">2022-05-09T21:25:32Z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