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715549" w14:textId="57EAF809" w:rsidR="00D10C5F" w:rsidRPr="00D53469" w:rsidRDefault="00D10C5F" w:rsidP="00D10C5F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0" w:after="120"/>
        <w:jc w:val="center"/>
        <w:rPr>
          <w:rFonts w:ascii="Arial" w:hAnsi="Arial" w:cs="Arial"/>
          <w:b/>
          <w:smallCaps/>
          <w:sz w:val="24"/>
          <w:szCs w:val="24"/>
          <w:lang w:eastAsia="pt-BR"/>
        </w:rPr>
      </w:pPr>
      <w:bookmarkStart w:id="0" w:name="_GoBack"/>
      <w:bookmarkEnd w:id="0"/>
      <w:r w:rsidRPr="00D53469">
        <w:rPr>
          <w:rFonts w:ascii="Arial" w:hAnsi="Arial" w:cs="Arial"/>
          <w:b/>
          <w:smallCaps/>
          <w:sz w:val="24"/>
          <w:szCs w:val="24"/>
          <w:lang w:eastAsia="pt-BR"/>
        </w:rPr>
        <w:t>DELIBERAÇÃO PLENÁRIA Nº 0</w:t>
      </w:r>
      <w:r w:rsidR="00366ED0" w:rsidRPr="00D53469">
        <w:rPr>
          <w:rFonts w:ascii="Arial" w:hAnsi="Arial" w:cs="Arial"/>
          <w:b/>
          <w:smallCaps/>
          <w:sz w:val="24"/>
          <w:szCs w:val="24"/>
          <w:lang w:eastAsia="pt-BR"/>
        </w:rPr>
        <w:t>1</w:t>
      </w:r>
      <w:r w:rsidR="00211C79">
        <w:rPr>
          <w:rFonts w:ascii="Arial" w:hAnsi="Arial" w:cs="Arial"/>
          <w:b/>
          <w:smallCaps/>
          <w:sz w:val="24"/>
          <w:szCs w:val="24"/>
          <w:lang w:eastAsia="pt-BR"/>
        </w:rPr>
        <w:t>8</w:t>
      </w:r>
      <w:r w:rsidRPr="00D53469">
        <w:rPr>
          <w:rFonts w:ascii="Arial" w:hAnsi="Arial" w:cs="Arial"/>
          <w:b/>
          <w:smallCaps/>
          <w:sz w:val="24"/>
          <w:szCs w:val="24"/>
          <w:lang w:eastAsia="pt-BR"/>
        </w:rPr>
        <w:t>/20</w:t>
      </w:r>
      <w:r w:rsidR="005263C3" w:rsidRPr="00D53469">
        <w:rPr>
          <w:rFonts w:ascii="Arial" w:hAnsi="Arial" w:cs="Arial"/>
          <w:b/>
          <w:smallCaps/>
          <w:sz w:val="24"/>
          <w:szCs w:val="24"/>
          <w:lang w:eastAsia="pt-BR"/>
        </w:rPr>
        <w:t>20</w:t>
      </w:r>
    </w:p>
    <w:p w14:paraId="3F43E969" w14:textId="394E3A2A" w:rsidR="00B308EB" w:rsidRDefault="00B308EB" w:rsidP="00B308EB">
      <w:pPr>
        <w:pStyle w:val="Corpodetexto"/>
        <w:ind w:firstLine="708"/>
        <w:jc w:val="both"/>
      </w:pPr>
      <w:r>
        <w:t>O</w:t>
      </w:r>
      <w:r>
        <w:rPr>
          <w:spacing w:val="6"/>
        </w:rPr>
        <w:t xml:space="preserve"> </w:t>
      </w:r>
      <w:r>
        <w:t>PLENÁRIO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CONSELHO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ARQUITETURA</w:t>
      </w:r>
      <w:r>
        <w:rPr>
          <w:spacing w:val="7"/>
        </w:rPr>
        <w:t xml:space="preserve"> </w:t>
      </w:r>
      <w:r>
        <w:t>E</w:t>
      </w:r>
      <w:r>
        <w:rPr>
          <w:spacing w:val="6"/>
        </w:rPr>
        <w:t xml:space="preserve"> </w:t>
      </w:r>
      <w:r>
        <w:t>URBANISMO</w:t>
      </w:r>
      <w:r>
        <w:rPr>
          <w:spacing w:val="6"/>
        </w:rPr>
        <w:t xml:space="preserve"> </w:t>
      </w:r>
      <w:r>
        <w:t>DO</w:t>
      </w:r>
      <w:r>
        <w:rPr>
          <w:spacing w:val="7"/>
        </w:rPr>
        <w:t xml:space="preserve"> </w:t>
      </w:r>
      <w:r>
        <w:t>RIO</w:t>
      </w:r>
      <w:r>
        <w:rPr>
          <w:spacing w:val="6"/>
        </w:rPr>
        <w:t xml:space="preserve"> </w:t>
      </w:r>
      <w:r>
        <w:t>DE JANEIRO – CAU/RJ, no exercício das competências e prerrogativas de que trata a</w:t>
      </w:r>
      <w:r>
        <w:rPr>
          <w:spacing w:val="1"/>
        </w:rPr>
        <w:t xml:space="preserve"> </w:t>
      </w:r>
      <w:r>
        <w:t>Subseção I, artigo 9º do Regimento Interno do CAU/RJ, em sua Reunião Ordinária nº</w:t>
      </w:r>
      <w:r>
        <w:rPr>
          <w:spacing w:val="1"/>
        </w:rPr>
        <w:t xml:space="preserve"> </w:t>
      </w:r>
      <w:r>
        <w:t>005/2021,</w:t>
      </w:r>
      <w:r>
        <w:rPr>
          <w:spacing w:val="-3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11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maio</w:t>
      </w:r>
      <w:r>
        <w:rPr>
          <w:spacing w:val="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2021,</w:t>
      </w:r>
      <w:r>
        <w:rPr>
          <w:spacing w:val="-2"/>
        </w:rPr>
        <w:t xml:space="preserve"> </w:t>
      </w:r>
      <w:r>
        <w:t>realizada remotamente</w:t>
      </w:r>
      <w:r>
        <w:rPr>
          <w:spacing w:val="2"/>
        </w:rPr>
        <w:t xml:space="preserve"> </w:t>
      </w:r>
      <w:r>
        <w:t>e:</w:t>
      </w:r>
    </w:p>
    <w:p w14:paraId="091A2AE3" w14:textId="77777777" w:rsidR="00B308EB" w:rsidRPr="00B308EB" w:rsidRDefault="00B308EB" w:rsidP="00B308EB">
      <w:pPr>
        <w:pStyle w:val="Corpodetexto"/>
        <w:ind w:firstLine="708"/>
        <w:jc w:val="both"/>
      </w:pPr>
    </w:p>
    <w:p w14:paraId="2B5E3271" w14:textId="6670759A" w:rsidR="00B308EB" w:rsidRPr="007E547D" w:rsidRDefault="00B308EB" w:rsidP="007E547D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547D">
        <w:rPr>
          <w:rFonts w:ascii="Arial" w:hAnsi="Arial" w:cs="Arial"/>
          <w:sz w:val="24"/>
          <w:szCs w:val="24"/>
        </w:rPr>
        <w:t xml:space="preserve">Considerando </w:t>
      </w:r>
      <w:r w:rsidR="007E547D" w:rsidRPr="007E547D">
        <w:rPr>
          <w:rFonts w:ascii="Arial" w:hAnsi="Arial" w:cs="Arial"/>
          <w:sz w:val="24"/>
          <w:szCs w:val="24"/>
        </w:rPr>
        <w:t xml:space="preserve">a proposta de manifestação </w:t>
      </w:r>
      <w:r w:rsidR="007E547D">
        <w:rPr>
          <w:rFonts w:ascii="Arial" w:hAnsi="Arial" w:cs="Arial"/>
          <w:sz w:val="24"/>
          <w:szCs w:val="24"/>
        </w:rPr>
        <w:t xml:space="preserve">apresentada pela </w:t>
      </w:r>
      <w:r w:rsidR="002A46E3">
        <w:rPr>
          <w:rFonts w:ascii="Arial" w:hAnsi="Arial" w:cs="Arial"/>
          <w:sz w:val="24"/>
          <w:szCs w:val="24"/>
        </w:rPr>
        <w:t xml:space="preserve">conselheira Rose Compans, </w:t>
      </w:r>
      <w:r w:rsidR="007E547D">
        <w:rPr>
          <w:rFonts w:ascii="Arial" w:hAnsi="Arial" w:cs="Arial"/>
          <w:sz w:val="24"/>
          <w:szCs w:val="24"/>
        </w:rPr>
        <w:t xml:space="preserve">Coordenadora da Comissão de Política Urbana – CPU-CAURJ e </w:t>
      </w:r>
      <w:r w:rsidR="007E547D" w:rsidRPr="007E547D">
        <w:rPr>
          <w:rFonts w:ascii="Arial" w:hAnsi="Arial" w:cs="Arial"/>
          <w:sz w:val="24"/>
          <w:szCs w:val="24"/>
        </w:rPr>
        <w:t>submetida ao plenário do CAURJ sobre as medidas instituídas pelo Decreto Nº48.806, de 29/04/2021;</w:t>
      </w:r>
    </w:p>
    <w:p w14:paraId="7E85C58B" w14:textId="77777777" w:rsidR="007E547D" w:rsidRDefault="007E547D" w:rsidP="00B308EB">
      <w:pPr>
        <w:pStyle w:val="Ttulo"/>
        <w:ind w:left="0" w:firstLine="708"/>
      </w:pPr>
    </w:p>
    <w:p w14:paraId="42D18B68" w14:textId="68256AF9" w:rsidR="00B308EB" w:rsidRDefault="00B308EB" w:rsidP="00B308EB">
      <w:pPr>
        <w:pStyle w:val="Ttulo"/>
        <w:ind w:left="0" w:firstLine="708"/>
      </w:pPr>
      <w:r>
        <w:t>DELIBEROU:</w:t>
      </w:r>
    </w:p>
    <w:p w14:paraId="583AB6E1" w14:textId="77777777" w:rsidR="007E547D" w:rsidRDefault="007E547D" w:rsidP="007E547D">
      <w:pPr>
        <w:spacing w:after="120" w:line="276" w:lineRule="auto"/>
        <w:ind w:firstLine="708"/>
        <w:jc w:val="both"/>
      </w:pPr>
    </w:p>
    <w:p w14:paraId="1DA1F940" w14:textId="25B34F2A" w:rsidR="00B308EB" w:rsidRPr="007E547D" w:rsidRDefault="006337D1" w:rsidP="007E547D">
      <w:pPr>
        <w:spacing w:after="120"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7E547D">
        <w:rPr>
          <w:rFonts w:ascii="Arial" w:hAnsi="Arial" w:cs="Arial"/>
          <w:sz w:val="24"/>
          <w:szCs w:val="24"/>
        </w:rPr>
        <w:t xml:space="preserve">Aprovar texto </w:t>
      </w:r>
      <w:r w:rsidR="007E547D" w:rsidRPr="007E547D">
        <w:rPr>
          <w:rFonts w:ascii="Arial" w:hAnsi="Arial" w:cs="Arial"/>
          <w:sz w:val="24"/>
          <w:szCs w:val="24"/>
        </w:rPr>
        <w:t>em apoio as entidades e instituições que se proponham a protegê-las de ações desumanas, arbitrárias ou ilegais, c</w:t>
      </w:r>
      <w:r w:rsidR="00B308EB" w:rsidRPr="007E547D">
        <w:rPr>
          <w:rFonts w:ascii="Arial" w:hAnsi="Arial" w:cs="Arial"/>
          <w:sz w:val="24"/>
          <w:szCs w:val="24"/>
        </w:rPr>
        <w:t>om</w:t>
      </w:r>
      <w:r w:rsidR="00B308EB" w:rsidRPr="007E547D">
        <w:rPr>
          <w:rFonts w:ascii="Arial" w:hAnsi="Arial" w:cs="Arial"/>
          <w:spacing w:val="-8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1</w:t>
      </w:r>
      <w:r w:rsidRPr="007E547D">
        <w:rPr>
          <w:rFonts w:ascii="Arial" w:hAnsi="Arial" w:cs="Arial"/>
          <w:sz w:val="24"/>
          <w:szCs w:val="24"/>
        </w:rPr>
        <w:t>5</w:t>
      </w:r>
      <w:r w:rsidR="00B308EB" w:rsidRPr="007E547D">
        <w:rPr>
          <w:rFonts w:ascii="Arial" w:hAnsi="Arial" w:cs="Arial"/>
          <w:spacing w:val="-6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(</w:t>
      </w:r>
      <w:r w:rsidRPr="007E547D">
        <w:rPr>
          <w:rFonts w:ascii="Arial" w:hAnsi="Arial" w:cs="Arial"/>
          <w:sz w:val="24"/>
          <w:szCs w:val="24"/>
        </w:rPr>
        <w:t>quinze</w:t>
      </w:r>
      <w:r w:rsidR="00B308EB" w:rsidRPr="007E547D">
        <w:rPr>
          <w:rFonts w:ascii="Arial" w:hAnsi="Arial" w:cs="Arial"/>
          <w:sz w:val="24"/>
          <w:szCs w:val="24"/>
        </w:rPr>
        <w:t>)</w:t>
      </w:r>
      <w:r w:rsidR="00B308EB" w:rsidRPr="007E547D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votos</w:t>
      </w:r>
      <w:r w:rsidR="00B308EB" w:rsidRPr="007E547D">
        <w:rPr>
          <w:rFonts w:ascii="Arial" w:hAnsi="Arial" w:cs="Arial"/>
          <w:spacing w:val="-9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favoráveis,</w:t>
      </w:r>
      <w:r w:rsidR="00B308EB" w:rsidRPr="007E547D">
        <w:rPr>
          <w:rFonts w:ascii="Arial" w:hAnsi="Arial" w:cs="Arial"/>
          <w:spacing w:val="-6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0</w:t>
      </w:r>
      <w:r w:rsidRPr="007E547D">
        <w:rPr>
          <w:rFonts w:ascii="Arial" w:hAnsi="Arial" w:cs="Arial"/>
          <w:sz w:val="24"/>
          <w:szCs w:val="24"/>
        </w:rPr>
        <w:t>1</w:t>
      </w:r>
      <w:r w:rsidR="00B308EB" w:rsidRPr="007E547D">
        <w:rPr>
          <w:rFonts w:ascii="Arial" w:hAnsi="Arial" w:cs="Arial"/>
          <w:spacing w:val="-8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(</w:t>
      </w:r>
      <w:r w:rsidRPr="007E547D">
        <w:rPr>
          <w:rFonts w:ascii="Arial" w:hAnsi="Arial" w:cs="Arial"/>
          <w:sz w:val="24"/>
          <w:szCs w:val="24"/>
        </w:rPr>
        <w:t>um</w:t>
      </w:r>
      <w:r w:rsidR="00B308EB" w:rsidRPr="007E547D">
        <w:rPr>
          <w:rFonts w:ascii="Arial" w:hAnsi="Arial" w:cs="Arial"/>
          <w:sz w:val="24"/>
          <w:szCs w:val="24"/>
        </w:rPr>
        <w:t>)</w:t>
      </w:r>
      <w:r w:rsidR="00B308EB" w:rsidRPr="007E547D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votos</w:t>
      </w:r>
      <w:r w:rsidR="00B308EB" w:rsidRPr="007E547D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contrários</w:t>
      </w:r>
      <w:r w:rsidR="00B308EB" w:rsidRPr="007E547D">
        <w:rPr>
          <w:rFonts w:ascii="Arial" w:hAnsi="Arial" w:cs="Arial"/>
          <w:spacing w:val="-8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e</w:t>
      </w:r>
      <w:r w:rsidR="00B308EB" w:rsidRPr="007E547D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01</w:t>
      </w:r>
      <w:r w:rsidR="00B308EB" w:rsidRPr="007E547D">
        <w:rPr>
          <w:rFonts w:ascii="Arial" w:hAnsi="Arial" w:cs="Arial"/>
          <w:spacing w:val="-7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(uma)</w:t>
      </w:r>
      <w:r w:rsidR="00B308EB" w:rsidRPr="007E547D">
        <w:rPr>
          <w:rFonts w:ascii="Arial" w:hAnsi="Arial" w:cs="Arial"/>
          <w:spacing w:val="-10"/>
          <w:sz w:val="24"/>
          <w:szCs w:val="24"/>
        </w:rPr>
        <w:t xml:space="preserve"> </w:t>
      </w:r>
      <w:r w:rsidR="00B308EB" w:rsidRPr="007E547D">
        <w:rPr>
          <w:rFonts w:ascii="Arial" w:hAnsi="Arial" w:cs="Arial"/>
          <w:sz w:val="24"/>
          <w:szCs w:val="24"/>
        </w:rPr>
        <w:t>abstenção,</w:t>
      </w:r>
    </w:p>
    <w:p w14:paraId="6594CEAC" w14:textId="5674F916" w:rsidR="00D53469" w:rsidRDefault="00D53469" w:rsidP="00D53469">
      <w:pPr>
        <w:jc w:val="both"/>
        <w:rPr>
          <w:rFonts w:ascii="Arial" w:hAnsi="Arial" w:cs="Arial"/>
          <w:sz w:val="24"/>
          <w:szCs w:val="24"/>
        </w:rPr>
      </w:pPr>
    </w:p>
    <w:p w14:paraId="3F4F2081" w14:textId="7B57779D" w:rsidR="00F6201B" w:rsidRPr="00D53469" w:rsidRDefault="00F6201B" w:rsidP="00D5346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D53469">
        <w:rPr>
          <w:rFonts w:ascii="Arial" w:hAnsi="Arial" w:cs="Arial"/>
          <w:sz w:val="24"/>
          <w:szCs w:val="24"/>
        </w:rPr>
        <w:t xml:space="preserve">Rio de Janeiro, </w:t>
      </w:r>
      <w:r w:rsidR="00570AF8" w:rsidRPr="00D53469">
        <w:rPr>
          <w:rFonts w:ascii="Arial" w:hAnsi="Arial" w:cs="Arial"/>
          <w:sz w:val="24"/>
          <w:szCs w:val="24"/>
        </w:rPr>
        <w:t>1</w:t>
      </w:r>
      <w:r w:rsidR="00366ED0" w:rsidRPr="00D53469">
        <w:rPr>
          <w:rFonts w:ascii="Arial" w:hAnsi="Arial" w:cs="Arial"/>
          <w:sz w:val="24"/>
          <w:szCs w:val="24"/>
        </w:rPr>
        <w:t xml:space="preserve">1 de maio de </w:t>
      </w:r>
      <w:r w:rsidRPr="00D53469">
        <w:rPr>
          <w:rFonts w:ascii="Arial" w:hAnsi="Arial" w:cs="Arial"/>
          <w:sz w:val="24"/>
          <w:szCs w:val="24"/>
        </w:rPr>
        <w:t>202</w:t>
      </w:r>
      <w:r w:rsidR="00366ED0" w:rsidRPr="00D53469">
        <w:rPr>
          <w:rFonts w:ascii="Arial" w:hAnsi="Arial" w:cs="Arial"/>
          <w:sz w:val="24"/>
          <w:szCs w:val="24"/>
        </w:rPr>
        <w:t>1</w:t>
      </w:r>
      <w:r w:rsidRPr="00D53469">
        <w:rPr>
          <w:rFonts w:ascii="Arial" w:hAnsi="Arial" w:cs="Arial"/>
          <w:sz w:val="24"/>
          <w:szCs w:val="24"/>
        </w:rPr>
        <w:t>.</w:t>
      </w:r>
    </w:p>
    <w:p w14:paraId="599ECFE6" w14:textId="7563DAEA" w:rsidR="00875F8D" w:rsidRDefault="00875F8D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12D23FB1" w14:textId="755DB2AC" w:rsidR="00D53469" w:rsidRDefault="00D53469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269C666C" w14:textId="77777777" w:rsidR="007E547D" w:rsidRDefault="007E547D" w:rsidP="00366ED0">
      <w:pPr>
        <w:spacing w:before="120" w:after="120"/>
        <w:rPr>
          <w:rFonts w:ascii="Arial" w:hAnsi="Arial" w:cs="Arial"/>
          <w:sz w:val="24"/>
          <w:szCs w:val="24"/>
          <w:lang w:eastAsia="pt-BR"/>
        </w:rPr>
      </w:pPr>
    </w:p>
    <w:p w14:paraId="3C9A9EFE" w14:textId="7BD94926" w:rsidR="00875F8D" w:rsidRPr="00D53469" w:rsidRDefault="00875F8D" w:rsidP="00366ED0">
      <w:pPr>
        <w:spacing w:before="120" w:after="120"/>
        <w:ind w:firstLine="1701"/>
        <w:rPr>
          <w:rFonts w:ascii="Arial" w:hAnsi="Arial" w:cs="Arial"/>
          <w:sz w:val="24"/>
          <w:szCs w:val="24"/>
          <w:lang w:eastAsia="pt-BR"/>
        </w:rPr>
      </w:pPr>
    </w:p>
    <w:p w14:paraId="12D25A75" w14:textId="7BAA207F" w:rsidR="00875F8D" w:rsidRPr="00D53469" w:rsidRDefault="00D53469" w:rsidP="00D53469">
      <w:pPr>
        <w:ind w:firstLine="708"/>
        <w:rPr>
          <w:rFonts w:ascii="Arial" w:hAnsi="Arial" w:cs="Arial"/>
          <w:b/>
          <w:sz w:val="24"/>
          <w:szCs w:val="24"/>
          <w:lang w:eastAsia="pt-BR"/>
        </w:rPr>
      </w:pPr>
      <w:r w:rsidRPr="00D53469">
        <w:rPr>
          <w:rFonts w:ascii="Arial" w:hAnsi="Arial" w:cs="Arial"/>
          <w:b/>
          <w:sz w:val="24"/>
          <w:szCs w:val="24"/>
          <w:lang w:eastAsia="pt-BR"/>
        </w:rPr>
        <w:t xml:space="preserve">Pablo </w:t>
      </w:r>
      <w:r w:rsidR="00B308EB">
        <w:rPr>
          <w:rFonts w:ascii="Arial" w:hAnsi="Arial" w:cs="Arial"/>
          <w:b/>
          <w:sz w:val="24"/>
          <w:szCs w:val="24"/>
          <w:lang w:eastAsia="pt-BR"/>
        </w:rPr>
        <w:t>Be</w:t>
      </w:r>
      <w:r w:rsidR="00366ED0" w:rsidRPr="00D53469">
        <w:rPr>
          <w:rFonts w:ascii="Arial" w:hAnsi="Arial" w:cs="Arial"/>
          <w:b/>
          <w:sz w:val="24"/>
          <w:szCs w:val="24"/>
          <w:lang w:eastAsia="pt-BR"/>
        </w:rPr>
        <w:t>netti</w:t>
      </w:r>
    </w:p>
    <w:p w14:paraId="2AE4E85D" w14:textId="77777777" w:rsidR="00875F8D" w:rsidRPr="00D53469" w:rsidRDefault="00875F8D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D53469">
        <w:rPr>
          <w:rFonts w:ascii="Arial" w:hAnsi="Arial" w:cs="Arial"/>
          <w:sz w:val="24"/>
          <w:szCs w:val="24"/>
          <w:lang w:eastAsia="pt-BR"/>
        </w:rPr>
        <w:t>Arquiteto e Urbanista</w:t>
      </w:r>
    </w:p>
    <w:p w14:paraId="2AB2F18E" w14:textId="3D900A11" w:rsidR="00875F8D" w:rsidRPr="00D53469" w:rsidRDefault="00D53469" w:rsidP="00D53469">
      <w:pPr>
        <w:ind w:firstLine="708"/>
        <w:rPr>
          <w:rFonts w:ascii="Arial" w:hAnsi="Arial" w:cs="Arial"/>
          <w:sz w:val="24"/>
          <w:szCs w:val="24"/>
          <w:lang w:eastAsia="pt-BR"/>
        </w:rPr>
      </w:pPr>
      <w:r w:rsidRPr="00D53469">
        <w:rPr>
          <w:rFonts w:ascii="Arial" w:hAnsi="Arial" w:cs="Arial"/>
          <w:sz w:val="24"/>
          <w:szCs w:val="24"/>
          <w:lang w:eastAsia="pt-BR"/>
        </w:rPr>
        <w:t xml:space="preserve">Presidente </w:t>
      </w:r>
      <w:r w:rsidR="00875F8D" w:rsidRPr="00D53469">
        <w:rPr>
          <w:rFonts w:ascii="Arial" w:hAnsi="Arial" w:cs="Arial"/>
          <w:sz w:val="24"/>
          <w:szCs w:val="24"/>
          <w:lang w:eastAsia="pt-BR"/>
        </w:rPr>
        <w:t>CAU/RJ</w:t>
      </w:r>
    </w:p>
    <w:p w14:paraId="2DE9B026" w14:textId="77777777" w:rsidR="00875F8D" w:rsidRPr="00D53469" w:rsidRDefault="00875F8D" w:rsidP="00366ED0">
      <w:pPr>
        <w:rPr>
          <w:rFonts w:ascii="Arial" w:hAnsi="Arial" w:cs="Arial"/>
          <w:sz w:val="24"/>
          <w:szCs w:val="24"/>
          <w:lang w:eastAsia="pt-BR"/>
        </w:rPr>
      </w:pPr>
    </w:p>
    <w:p w14:paraId="79177A4B" w14:textId="77777777" w:rsidR="00875F8D" w:rsidRPr="00D53469" w:rsidRDefault="00875F8D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02967BF0" w14:textId="77777777" w:rsidR="00570AF8" w:rsidRPr="00D53469" w:rsidRDefault="00570AF8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621D485A" w14:textId="77777777" w:rsidR="00570AF8" w:rsidRPr="00D53469" w:rsidRDefault="00570AF8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186D9E4F" w14:textId="77777777" w:rsidR="00570AF8" w:rsidRPr="00D53469" w:rsidRDefault="00570AF8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14BB7CF2" w14:textId="77777777" w:rsidR="00875F8D" w:rsidRPr="00D53469" w:rsidRDefault="00875F8D" w:rsidP="00875F8D">
      <w:pPr>
        <w:jc w:val="both"/>
        <w:rPr>
          <w:rFonts w:ascii="Arial" w:hAnsi="Arial" w:cs="Arial"/>
          <w:sz w:val="24"/>
          <w:szCs w:val="24"/>
          <w:lang w:eastAsia="pt-BR"/>
        </w:rPr>
      </w:pPr>
    </w:p>
    <w:p w14:paraId="0F8AB9F9" w14:textId="37DA1E9E" w:rsidR="00BF27F4" w:rsidRPr="00D53469" w:rsidRDefault="00BF27F4" w:rsidP="00D10C5F">
      <w:pPr>
        <w:jc w:val="both"/>
        <w:rPr>
          <w:rFonts w:ascii="Arial" w:hAnsi="Arial" w:cs="Arial"/>
          <w:sz w:val="24"/>
          <w:szCs w:val="24"/>
          <w:lang w:eastAsia="pt-BR"/>
        </w:rPr>
      </w:pPr>
    </w:p>
    <w:sectPr w:rsidR="00BF27F4" w:rsidRPr="00D53469" w:rsidSect="00C96B8B">
      <w:headerReference w:type="default" r:id="rId6"/>
      <w:footerReference w:type="default" r:id="rId7"/>
      <w:footnotePr>
        <w:pos w:val="beneathText"/>
      </w:footnotePr>
      <w:pgSz w:w="11905" w:h="16837" w:code="9"/>
      <w:pgMar w:top="851" w:right="851" w:bottom="851" w:left="1701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E6E347" w14:textId="77777777" w:rsidR="00956C26" w:rsidRDefault="00956C26">
      <w:r>
        <w:separator/>
      </w:r>
    </w:p>
  </w:endnote>
  <w:endnote w:type="continuationSeparator" w:id="0">
    <w:p w14:paraId="59ECBE97" w14:textId="77777777" w:rsidR="00956C26" w:rsidRDefault="00956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7E840" w14:textId="453BA65F" w:rsidR="00D23DDE" w:rsidRPr="00F82FFF" w:rsidRDefault="00D10C5F" w:rsidP="00D53469">
    <w:pPr>
      <w:pStyle w:val="Cabealho"/>
      <w:rPr>
        <w:color w:val="376C71"/>
      </w:rPr>
    </w:pPr>
    <w:r>
      <w:t xml:space="preserve">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A2DCA1" w14:textId="77777777" w:rsidR="00956C26" w:rsidRDefault="00956C26">
      <w:r>
        <w:separator/>
      </w:r>
    </w:p>
  </w:footnote>
  <w:footnote w:type="continuationSeparator" w:id="0">
    <w:p w14:paraId="4BD599E2" w14:textId="77777777" w:rsidR="00956C26" w:rsidRDefault="00956C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21978" w14:textId="77777777" w:rsidR="00916F0C" w:rsidRDefault="00D10C5F">
    <w:pPr>
      <w:pStyle w:val="Cabealho"/>
    </w:pPr>
    <w:r>
      <w:rPr>
        <w:noProof/>
        <w:lang w:eastAsia="pt-BR"/>
      </w:rPr>
      <w:drawing>
        <wp:inline distT="0" distB="0" distL="0" distR="0" wp14:anchorId="56E48CFA" wp14:editId="1901398D">
          <wp:extent cx="5934075" cy="971550"/>
          <wp:effectExtent l="0" t="0" r="9525" b="0"/>
          <wp:docPr id="1" name="Imagem 1" descr="logo_bo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o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C5F"/>
    <w:rsid w:val="00013A15"/>
    <w:rsid w:val="00035151"/>
    <w:rsid w:val="00047EA4"/>
    <w:rsid w:val="00065437"/>
    <w:rsid w:val="000C326F"/>
    <w:rsid w:val="00187C34"/>
    <w:rsid w:val="001E321E"/>
    <w:rsid w:val="00211C79"/>
    <w:rsid w:val="00227AFA"/>
    <w:rsid w:val="0023101E"/>
    <w:rsid w:val="002A46E3"/>
    <w:rsid w:val="002F2221"/>
    <w:rsid w:val="00366ED0"/>
    <w:rsid w:val="00480406"/>
    <w:rsid w:val="004F3751"/>
    <w:rsid w:val="00513143"/>
    <w:rsid w:val="005263C3"/>
    <w:rsid w:val="00570AF8"/>
    <w:rsid w:val="00583ABC"/>
    <w:rsid w:val="006337D1"/>
    <w:rsid w:val="0069237D"/>
    <w:rsid w:val="007D5422"/>
    <w:rsid w:val="007E547D"/>
    <w:rsid w:val="00802566"/>
    <w:rsid w:val="00875F8D"/>
    <w:rsid w:val="008E765C"/>
    <w:rsid w:val="00956C26"/>
    <w:rsid w:val="009A2B36"/>
    <w:rsid w:val="009F6867"/>
    <w:rsid w:val="00A24D93"/>
    <w:rsid w:val="00A8466F"/>
    <w:rsid w:val="00B308EB"/>
    <w:rsid w:val="00BB02FF"/>
    <w:rsid w:val="00BB1710"/>
    <w:rsid w:val="00BE1275"/>
    <w:rsid w:val="00BF27F4"/>
    <w:rsid w:val="00C50792"/>
    <w:rsid w:val="00CD0AB7"/>
    <w:rsid w:val="00CD1996"/>
    <w:rsid w:val="00CE2834"/>
    <w:rsid w:val="00D10C5F"/>
    <w:rsid w:val="00D511B0"/>
    <w:rsid w:val="00D53469"/>
    <w:rsid w:val="00D67D3C"/>
    <w:rsid w:val="00D72950"/>
    <w:rsid w:val="00DB3EAD"/>
    <w:rsid w:val="00DB6F64"/>
    <w:rsid w:val="00DD5858"/>
    <w:rsid w:val="00E039A5"/>
    <w:rsid w:val="00E7204E"/>
    <w:rsid w:val="00E92BC1"/>
    <w:rsid w:val="00ED3AC3"/>
    <w:rsid w:val="00F0226B"/>
    <w:rsid w:val="00F35BCF"/>
    <w:rsid w:val="00F6201B"/>
    <w:rsid w:val="00F85953"/>
    <w:rsid w:val="00F8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27723"/>
  <w15:docId w15:val="{CEBC848D-4392-4B54-AA3D-0FA9A20A3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0C5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D10C5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Rodap">
    <w:name w:val="footer"/>
    <w:basedOn w:val="Normal"/>
    <w:link w:val="RodapChar"/>
    <w:semiHidden/>
    <w:rsid w:val="00D10C5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10C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2B3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2B36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texto1">
    <w:name w:val="texto1"/>
    <w:basedOn w:val="Normal"/>
    <w:rsid w:val="00BB02FF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366ED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B308EB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B308EB"/>
    <w:rPr>
      <w:rFonts w:ascii="Arial MT" w:eastAsia="Arial MT" w:hAnsi="Arial MT" w:cs="Arial MT"/>
      <w:sz w:val="24"/>
      <w:szCs w:val="24"/>
      <w:lang w:val="pt-PT"/>
    </w:rPr>
  </w:style>
  <w:style w:type="paragraph" w:styleId="Ttulo">
    <w:name w:val="Title"/>
    <w:basedOn w:val="Normal"/>
    <w:link w:val="TtuloChar"/>
    <w:uiPriority w:val="1"/>
    <w:qFormat/>
    <w:rsid w:val="00B308EB"/>
    <w:pPr>
      <w:widowControl w:val="0"/>
      <w:suppressAutoHyphens w:val="0"/>
      <w:autoSpaceDE w:val="0"/>
      <w:autoSpaceDN w:val="0"/>
      <w:spacing w:before="217"/>
      <w:ind w:left="850"/>
    </w:pPr>
    <w:rPr>
      <w:rFonts w:ascii="Arial" w:eastAsia="Arial" w:hAnsi="Arial" w:cs="Arial"/>
      <w:b/>
      <w:bCs/>
      <w:sz w:val="24"/>
      <w:szCs w:val="24"/>
      <w:lang w:val="pt-PT" w:eastAsia="en-US"/>
    </w:rPr>
  </w:style>
  <w:style w:type="character" w:customStyle="1" w:styleId="TtuloChar">
    <w:name w:val="Título Char"/>
    <w:basedOn w:val="Fontepargpadro"/>
    <w:link w:val="Ttulo"/>
    <w:uiPriority w:val="1"/>
    <w:rsid w:val="00B308EB"/>
    <w:rPr>
      <w:rFonts w:ascii="Arial" w:eastAsia="Arial" w:hAnsi="Arial" w:cs="Arial"/>
      <w:b/>
      <w:bCs/>
      <w:sz w:val="24"/>
      <w:szCs w:val="24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0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05EC3344FB274FABCD2CC5DC47CA73" ma:contentTypeVersion="8" ma:contentTypeDescription="Crie um novo documento." ma:contentTypeScope="" ma:versionID="1e5c44a7d1813c63a5117f6a3def6b51">
  <xsd:schema xmlns:xsd="http://www.w3.org/2001/XMLSchema" xmlns:xs="http://www.w3.org/2001/XMLSchema" xmlns:p="http://schemas.microsoft.com/office/2006/metadata/properties" xmlns:ns2="c98b360e-823b-498d-9377-b109947a512d" targetNamespace="http://schemas.microsoft.com/office/2006/metadata/properties" ma:root="true" ma:fieldsID="f996669213b607c3190b137715829234" ns2:_="">
    <xsd:import namespace="c98b360e-823b-498d-9377-b109947a51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8b360e-823b-498d-9377-b109947a51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DCF2CD-4859-43C4-8A1E-416C2307ED93}"/>
</file>

<file path=customXml/itemProps2.xml><?xml version="1.0" encoding="utf-8"?>
<ds:datastoreItem xmlns:ds="http://schemas.openxmlformats.org/officeDocument/2006/customXml" ds:itemID="{086EB192-C41D-4F2F-98FF-3863B004631E}"/>
</file>

<file path=customXml/itemProps3.xml><?xml version="1.0" encoding="utf-8"?>
<ds:datastoreItem xmlns:ds="http://schemas.openxmlformats.org/officeDocument/2006/customXml" ds:itemID="{F5A6A361-D993-449F-A9A5-739A264841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Olmos</dc:creator>
  <cp:lastModifiedBy>Alessandra Carneiro</cp:lastModifiedBy>
  <cp:revision>7</cp:revision>
  <cp:lastPrinted>2020-08-06T16:02:00Z</cp:lastPrinted>
  <dcterms:created xsi:type="dcterms:W3CDTF">2021-07-26T22:17:00Z</dcterms:created>
  <dcterms:modified xsi:type="dcterms:W3CDTF">2021-08-04T21:35:00Z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0x0101006705EC3344FB274FABCD2CC5DC47CA73</vt:lpwstr>
  </property>
</Properties>
</file>