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CF" w:rsidRPr="00A12616" w:rsidRDefault="002962DF" w:rsidP="00A1261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Arial" w:hAnsi="Arial" w:cs="Arial"/>
          <w:b/>
          <w:smallCaps/>
        </w:rPr>
      </w:pPr>
      <w:r w:rsidRPr="009F43C2">
        <w:rPr>
          <w:rFonts w:ascii="Arial" w:hAnsi="Arial" w:cs="Arial"/>
          <w:b/>
          <w:smallCaps/>
        </w:rPr>
        <w:t xml:space="preserve">DELIBERAÇÃO PLENÁRIA Nº </w:t>
      </w:r>
      <w:r w:rsidR="00C0495F">
        <w:rPr>
          <w:rFonts w:ascii="Arial" w:hAnsi="Arial" w:cs="Arial"/>
          <w:b/>
          <w:smallCaps/>
        </w:rPr>
        <w:t>004</w:t>
      </w:r>
      <w:r w:rsidRPr="009F43C2">
        <w:rPr>
          <w:rFonts w:ascii="Arial" w:hAnsi="Arial" w:cs="Arial"/>
          <w:b/>
          <w:smallCaps/>
        </w:rPr>
        <w:t>/20</w:t>
      </w:r>
      <w:r w:rsidR="009373FE">
        <w:rPr>
          <w:rFonts w:ascii="Arial" w:hAnsi="Arial" w:cs="Arial"/>
          <w:b/>
          <w:smallCaps/>
        </w:rPr>
        <w:t>2</w:t>
      </w:r>
      <w:r w:rsidR="00641BAB">
        <w:rPr>
          <w:rFonts w:ascii="Arial" w:hAnsi="Arial" w:cs="Arial"/>
          <w:b/>
          <w:smallCaps/>
        </w:rPr>
        <w:t>1</w:t>
      </w:r>
    </w:p>
    <w:p w:rsidR="002962DF" w:rsidRDefault="002962DF" w:rsidP="002962DF">
      <w:pPr>
        <w:pStyle w:val="Artigo"/>
      </w:pPr>
      <w:r w:rsidRPr="009F43C2">
        <w:t>O PLENÁRIO DO CONSELHO DE ARQUITETURA E URBANISMO DO RIO DE JANEIRO – CAU/RJ, no exercício da competência indicada no art. 34, inciso II da Lei 12.378/2010 e no art. 9º</w:t>
      </w:r>
      <w:r>
        <w:t>, inciso IV,</w:t>
      </w:r>
      <w:r w:rsidRPr="009F43C2">
        <w:t xml:space="preserve"> do Regimento Interno em vigor, em sua Reunião Plenária Ordinária nº 0</w:t>
      </w:r>
      <w:r w:rsidR="006D1265">
        <w:t>02</w:t>
      </w:r>
      <w:r w:rsidRPr="009F43C2">
        <w:t>/20</w:t>
      </w:r>
      <w:r w:rsidR="009373FE">
        <w:t>2</w:t>
      </w:r>
      <w:r w:rsidR="006D1265">
        <w:t>1</w:t>
      </w:r>
      <w:r w:rsidRPr="009F43C2">
        <w:t xml:space="preserve">, realizada em </w:t>
      </w:r>
      <w:r w:rsidR="006D1265">
        <w:t>09</w:t>
      </w:r>
      <w:r>
        <w:t xml:space="preserve"> de </w:t>
      </w:r>
      <w:r w:rsidR="006D1265">
        <w:t>fevereiro</w:t>
      </w:r>
      <w:r>
        <w:t xml:space="preserve"> de 20</w:t>
      </w:r>
      <w:r w:rsidR="009373FE">
        <w:t>2</w:t>
      </w:r>
      <w:r w:rsidR="006D1265">
        <w:t>1, realizada virtualmente</w:t>
      </w:r>
      <w:r>
        <w:t>,</w:t>
      </w:r>
    </w:p>
    <w:p w:rsidR="006D1265" w:rsidRDefault="006D1265" w:rsidP="002962DF">
      <w:pPr>
        <w:spacing w:before="120" w:after="120"/>
        <w:ind w:firstLine="708"/>
        <w:jc w:val="both"/>
        <w:rPr>
          <w:rFonts w:ascii="Arial" w:hAnsi="Arial" w:cs="Arial"/>
          <w:color w:val="000000"/>
        </w:rPr>
      </w:pPr>
    </w:p>
    <w:p w:rsidR="006D1265" w:rsidRPr="006D1265" w:rsidRDefault="006D1265" w:rsidP="002962DF">
      <w:pPr>
        <w:spacing w:before="120" w:after="120"/>
        <w:ind w:firstLine="708"/>
        <w:jc w:val="both"/>
        <w:rPr>
          <w:rFonts w:ascii="Arial" w:hAnsi="Arial" w:cs="Arial"/>
        </w:rPr>
      </w:pPr>
      <w:r w:rsidRPr="006D1265">
        <w:rPr>
          <w:rFonts w:ascii="Arial" w:hAnsi="Arial" w:cs="Arial"/>
        </w:rPr>
        <w:t>Considerando que p</w:t>
      </w:r>
      <w:r w:rsidRPr="006D1265">
        <w:rPr>
          <w:rFonts w:ascii="Arial" w:hAnsi="Arial" w:cs="Arial"/>
        </w:rPr>
        <w:t>romover a igualdade entre todos os arquitetos independente de gêner</w:t>
      </w:r>
      <w:r w:rsidRPr="006D1265">
        <w:rPr>
          <w:rFonts w:ascii="Arial" w:hAnsi="Arial" w:cs="Arial"/>
        </w:rPr>
        <w:t xml:space="preserve">o, sexualidade, raça ou classe </w:t>
      </w:r>
      <w:r w:rsidRPr="006D1265">
        <w:rPr>
          <w:rFonts w:ascii="Arial" w:hAnsi="Arial" w:cs="Arial"/>
        </w:rPr>
        <w:t>e em seu relacionamento com a sociedade</w:t>
      </w:r>
      <w:r w:rsidRPr="006D1265">
        <w:rPr>
          <w:rFonts w:ascii="Arial" w:hAnsi="Arial" w:cs="Arial"/>
        </w:rPr>
        <w:t xml:space="preserve"> é de interesse do conselho,</w:t>
      </w:r>
      <w:r w:rsidRPr="006D1265">
        <w:rPr>
          <w:rFonts w:ascii="Arial" w:hAnsi="Arial" w:cs="Arial"/>
        </w:rPr>
        <w:t xml:space="preserve"> </w:t>
      </w:r>
    </w:p>
    <w:p w:rsidR="006D1265" w:rsidRPr="006D1265" w:rsidRDefault="006D1265" w:rsidP="002962DF">
      <w:pPr>
        <w:spacing w:before="120" w:after="120"/>
        <w:ind w:firstLine="708"/>
        <w:jc w:val="both"/>
        <w:rPr>
          <w:rFonts w:ascii="Arial" w:hAnsi="Arial" w:cs="Arial"/>
          <w:color w:val="000000"/>
        </w:rPr>
      </w:pPr>
      <w:r w:rsidRPr="006D1265">
        <w:rPr>
          <w:rFonts w:ascii="Arial" w:hAnsi="Arial" w:cs="Arial"/>
        </w:rPr>
        <w:t>Considerando que d</w:t>
      </w:r>
      <w:r w:rsidRPr="006D1265">
        <w:rPr>
          <w:rFonts w:ascii="Arial" w:hAnsi="Arial" w:cs="Arial"/>
        </w:rPr>
        <w:t xml:space="preserve">efender que a representatividade da diversidade </w:t>
      </w:r>
      <w:r w:rsidRPr="006D1265">
        <w:rPr>
          <w:rFonts w:ascii="Arial" w:hAnsi="Arial" w:cs="Arial"/>
        </w:rPr>
        <w:t>deve estar presente</w:t>
      </w:r>
      <w:r w:rsidRPr="006D1265">
        <w:rPr>
          <w:rFonts w:ascii="Arial" w:hAnsi="Arial" w:cs="Arial"/>
        </w:rPr>
        <w:t xml:space="preserve"> no cotidiano, na história, na política e na prática da Arquitetura e Urbanismo como contribuição para o desenvolvimento da sociedade e para a promoção da justiça social.</w:t>
      </w:r>
    </w:p>
    <w:p w:rsidR="006D1265" w:rsidRPr="00B4226E" w:rsidRDefault="006D1265" w:rsidP="002962DF">
      <w:pPr>
        <w:spacing w:before="120" w:after="120"/>
        <w:ind w:firstLine="708"/>
        <w:jc w:val="both"/>
        <w:rPr>
          <w:rFonts w:ascii="Arial" w:hAnsi="Arial" w:cs="Arial"/>
          <w:color w:val="000000"/>
        </w:rPr>
      </w:pPr>
    </w:p>
    <w:p w:rsidR="002962DF" w:rsidRPr="00482800" w:rsidRDefault="002962DF" w:rsidP="002962DF">
      <w:pPr>
        <w:spacing w:before="120" w:after="120"/>
        <w:ind w:firstLine="708"/>
        <w:jc w:val="both"/>
        <w:rPr>
          <w:rFonts w:ascii="Arial" w:hAnsi="Arial" w:cs="Arial"/>
          <w:b/>
        </w:rPr>
      </w:pPr>
      <w:r w:rsidRPr="009F43C2">
        <w:rPr>
          <w:rFonts w:ascii="Arial" w:hAnsi="Arial" w:cs="Arial"/>
          <w:b/>
        </w:rPr>
        <w:t>DELIBEROU:</w:t>
      </w:r>
    </w:p>
    <w:p w:rsidR="006D1265" w:rsidRDefault="006D1265" w:rsidP="006D1265">
      <w:pPr>
        <w:shd w:val="clear" w:color="auto" w:fill="FFFFFF"/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Constituir a Comissão Temporária de </w:t>
      </w:r>
      <w:r>
        <w:rPr>
          <w:rFonts w:ascii="Arial" w:hAnsi="Arial" w:cs="Arial"/>
        </w:rPr>
        <w:t>Equidade e Diversidade</w:t>
      </w:r>
      <w:r>
        <w:rPr>
          <w:rFonts w:ascii="Arial" w:hAnsi="Arial" w:cs="Arial"/>
        </w:rPr>
        <w:t xml:space="preserve"> com prazo de duração de 01 (um) ano, com por 18 votos favoráveis, 02 abstenções e 06 contrários.</w:t>
      </w:r>
    </w:p>
    <w:p w:rsidR="006D1265" w:rsidRPr="00761875" w:rsidRDefault="006D1265" w:rsidP="006D1265">
      <w:pPr>
        <w:spacing w:before="120" w:after="12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</w:rPr>
        <w:t>Eleger como seus membros</w:t>
      </w:r>
      <w:r>
        <w:rPr>
          <w:rFonts w:ascii="Arial" w:hAnsi="Arial" w:cs="Arial"/>
        </w:rPr>
        <w:t xml:space="preserve"> as</w:t>
      </w:r>
      <w:bookmarkStart w:id="0" w:name="_GoBack"/>
      <w:bookmarkEnd w:id="0"/>
      <w:r>
        <w:rPr>
          <w:rFonts w:ascii="Arial" w:hAnsi="Arial" w:cs="Arial"/>
        </w:rPr>
        <w:t xml:space="preserve"> conselheiras </w:t>
      </w:r>
      <w:r w:rsidRPr="006D1265">
        <w:rPr>
          <w:rFonts w:ascii="Arial" w:hAnsi="Arial" w:cs="Arial"/>
          <w:bdr w:val="none" w:sz="0" w:space="0" w:color="auto" w:frame="1"/>
        </w:rPr>
        <w:t xml:space="preserve">Luciana Mayrink, Natalia Cidade, Alyne Reis, Lucineia Lopes e </w:t>
      </w:r>
      <w:r w:rsidRPr="006D1265">
        <w:rPr>
          <w:rFonts w:ascii="Arial" w:hAnsi="Arial" w:cs="Arial"/>
          <w:bdr w:val="none" w:sz="0" w:space="0" w:color="auto" w:frame="1"/>
        </w:rPr>
        <w:t xml:space="preserve">a arquiteta </w:t>
      </w:r>
      <w:r w:rsidRPr="006D1265">
        <w:rPr>
          <w:rFonts w:ascii="Arial" w:hAnsi="Arial" w:cs="Arial"/>
          <w:bdr w:val="none" w:sz="0" w:space="0" w:color="auto" w:frame="1"/>
        </w:rPr>
        <w:t>Patricia Oliveira</w:t>
      </w:r>
      <w:r w:rsidRPr="006D1265">
        <w:rPr>
          <w:rFonts w:ascii="Arial" w:hAnsi="Arial" w:cs="Arial"/>
        </w:rPr>
        <w:t>,</w:t>
      </w:r>
      <w:r w:rsidRPr="00761875">
        <w:rPr>
          <w:rFonts w:ascii="Arial" w:hAnsi="Arial" w:cs="Arial"/>
        </w:rPr>
        <w:t xml:space="preserve"> com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Pr="00761875">
        <w:rPr>
          <w:rFonts w:ascii="Arial" w:hAnsi="Arial" w:cs="Arial"/>
        </w:rPr>
        <w:t xml:space="preserve"> votos favoráveis, 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Pr="00761875">
        <w:rPr>
          <w:rFonts w:ascii="Arial" w:hAnsi="Arial" w:cs="Arial"/>
        </w:rPr>
        <w:t xml:space="preserve"> abstenç</w:t>
      </w:r>
      <w:r>
        <w:rPr>
          <w:rFonts w:ascii="Arial" w:hAnsi="Arial" w:cs="Arial"/>
        </w:rPr>
        <w:t>ões</w:t>
      </w:r>
      <w:r w:rsidRPr="00761875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zero</w:t>
      </w:r>
      <w:r w:rsidRPr="00761875">
        <w:rPr>
          <w:rFonts w:ascii="Arial" w:hAnsi="Arial" w:cs="Arial"/>
        </w:rPr>
        <w:t xml:space="preserve"> contrário.</w:t>
      </w:r>
    </w:p>
    <w:p w:rsidR="006D1265" w:rsidRPr="009F43C2" w:rsidRDefault="006D1265" w:rsidP="006D1265">
      <w:pPr>
        <w:spacing w:before="120" w:after="120"/>
        <w:ind w:firstLine="708"/>
        <w:rPr>
          <w:rFonts w:ascii="Arial" w:hAnsi="Arial" w:cs="Arial"/>
        </w:rPr>
      </w:pPr>
      <w:r w:rsidRPr="009F43C2">
        <w:rPr>
          <w:rFonts w:ascii="Arial" w:hAnsi="Arial" w:cs="Arial"/>
        </w:rPr>
        <w:t xml:space="preserve">Rio de Janeiro, </w:t>
      </w:r>
      <w:r>
        <w:rPr>
          <w:rFonts w:ascii="Arial" w:hAnsi="Arial" w:cs="Arial"/>
        </w:rPr>
        <w:t>09 de fevereiro de 2021</w:t>
      </w:r>
      <w:r w:rsidRPr="009F43C2">
        <w:rPr>
          <w:rFonts w:ascii="Arial" w:hAnsi="Arial" w:cs="Arial"/>
        </w:rPr>
        <w:t>.</w:t>
      </w:r>
    </w:p>
    <w:p w:rsidR="006D1265" w:rsidRDefault="006D1265" w:rsidP="006D1265">
      <w:pPr>
        <w:tabs>
          <w:tab w:val="left" w:pos="6750"/>
        </w:tabs>
        <w:spacing w:before="120" w:after="120"/>
        <w:ind w:firstLine="1701"/>
        <w:rPr>
          <w:rFonts w:ascii="Arial" w:hAnsi="Arial" w:cs="Arial"/>
        </w:rPr>
      </w:pPr>
    </w:p>
    <w:p w:rsidR="006D1265" w:rsidRDefault="006D1265" w:rsidP="006D1265">
      <w:pPr>
        <w:tabs>
          <w:tab w:val="left" w:pos="6750"/>
        </w:tabs>
        <w:spacing w:before="120" w:after="120"/>
        <w:ind w:firstLine="1701"/>
        <w:rPr>
          <w:rFonts w:ascii="Arial" w:hAnsi="Arial" w:cs="Arial"/>
        </w:rPr>
      </w:pPr>
    </w:p>
    <w:p w:rsidR="006D1265" w:rsidRDefault="006D1265" w:rsidP="006D1265">
      <w:pPr>
        <w:tabs>
          <w:tab w:val="left" w:pos="6750"/>
        </w:tabs>
        <w:spacing w:before="120" w:after="120"/>
        <w:ind w:firstLine="170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6D1265" w:rsidRDefault="006D1265" w:rsidP="006D1265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Pablo Benetti</w:t>
      </w:r>
    </w:p>
    <w:p w:rsidR="006D1265" w:rsidRPr="005835BB" w:rsidRDefault="006D1265" w:rsidP="006D1265">
      <w:pPr>
        <w:ind w:firstLine="709"/>
        <w:rPr>
          <w:rFonts w:ascii="Arial" w:hAnsi="Arial" w:cs="Arial"/>
        </w:rPr>
      </w:pPr>
      <w:r w:rsidRPr="005835BB">
        <w:rPr>
          <w:rFonts w:ascii="Arial" w:hAnsi="Arial" w:cs="Arial"/>
        </w:rPr>
        <w:t>Arquiteto e Urbanista</w:t>
      </w:r>
    </w:p>
    <w:p w:rsidR="006D1265" w:rsidRDefault="006D1265" w:rsidP="006D1265">
      <w:pPr>
        <w:ind w:firstLine="709"/>
        <w:rPr>
          <w:rFonts w:ascii="Arial" w:hAnsi="Arial" w:cs="Arial"/>
        </w:rPr>
      </w:pPr>
      <w:r w:rsidRPr="009F43C2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 do </w:t>
      </w:r>
      <w:r w:rsidRPr="009F43C2">
        <w:rPr>
          <w:rFonts w:ascii="Arial" w:hAnsi="Arial" w:cs="Arial"/>
        </w:rPr>
        <w:t>CAU/RJ</w:t>
      </w:r>
    </w:p>
    <w:p w:rsidR="00AA34B8" w:rsidRDefault="00AA34B8" w:rsidP="00AA34B8">
      <w:pPr>
        <w:shd w:val="clear" w:color="auto" w:fill="FFFFFF"/>
        <w:spacing w:before="120" w:after="120"/>
        <w:ind w:firstLine="709"/>
        <w:jc w:val="both"/>
        <w:rPr>
          <w:rFonts w:ascii="Arial" w:hAnsi="Arial" w:cs="Arial"/>
        </w:rPr>
      </w:pPr>
    </w:p>
    <w:p w:rsidR="006D1265" w:rsidRDefault="006D1265" w:rsidP="00AA34B8">
      <w:pPr>
        <w:shd w:val="clear" w:color="auto" w:fill="FFFFFF"/>
        <w:spacing w:before="120" w:after="120"/>
        <w:ind w:firstLine="709"/>
        <w:jc w:val="both"/>
        <w:rPr>
          <w:rFonts w:ascii="Arial" w:hAnsi="Arial" w:cs="Arial"/>
        </w:rPr>
      </w:pPr>
    </w:p>
    <w:p w:rsidR="006D1265" w:rsidRDefault="006D1265" w:rsidP="00AA34B8">
      <w:pPr>
        <w:shd w:val="clear" w:color="auto" w:fill="FFFFFF"/>
        <w:spacing w:before="120" w:after="120"/>
        <w:ind w:firstLine="709"/>
        <w:jc w:val="both"/>
        <w:rPr>
          <w:rFonts w:ascii="Arial" w:hAnsi="Arial" w:cs="Arial"/>
        </w:rPr>
      </w:pPr>
    </w:p>
    <w:p w:rsidR="002962DF" w:rsidRDefault="002962DF" w:rsidP="002962DF">
      <w:pPr>
        <w:ind w:firstLine="709"/>
        <w:jc w:val="both"/>
        <w:rPr>
          <w:rFonts w:ascii="Arial" w:hAnsi="Arial" w:cs="Arial"/>
          <w:sz w:val="14"/>
          <w:szCs w:val="14"/>
        </w:rPr>
      </w:pPr>
    </w:p>
    <w:p w:rsidR="002962DF" w:rsidRDefault="002962DF" w:rsidP="002962DF">
      <w:pPr>
        <w:ind w:firstLine="709"/>
        <w:jc w:val="both"/>
        <w:rPr>
          <w:rFonts w:ascii="Arial" w:hAnsi="Arial" w:cs="Arial"/>
        </w:rPr>
      </w:pPr>
    </w:p>
    <w:p w:rsidR="00540DBE" w:rsidRDefault="00540DBE" w:rsidP="002962DF">
      <w:pPr>
        <w:ind w:firstLine="709"/>
        <w:jc w:val="both"/>
        <w:rPr>
          <w:rFonts w:ascii="Arial" w:hAnsi="Arial" w:cs="Arial"/>
        </w:rPr>
      </w:pPr>
    </w:p>
    <w:p w:rsidR="00540DBE" w:rsidRDefault="00540DBE" w:rsidP="00A12616">
      <w:pPr>
        <w:jc w:val="both"/>
        <w:rPr>
          <w:rFonts w:ascii="Arial" w:hAnsi="Arial" w:cs="Arial"/>
        </w:rPr>
      </w:pPr>
    </w:p>
    <w:p w:rsidR="00540DBE" w:rsidRPr="009F43C2" w:rsidRDefault="00540DBE" w:rsidP="00540DBE">
      <w:pPr>
        <w:jc w:val="both"/>
        <w:rPr>
          <w:rFonts w:ascii="Arial" w:hAnsi="Arial" w:cs="Arial"/>
        </w:rPr>
      </w:pPr>
    </w:p>
    <w:p w:rsidR="007B7637" w:rsidRPr="00A12616" w:rsidRDefault="006D1265" w:rsidP="00A12616">
      <w:pPr>
        <w:ind w:firstLine="708"/>
        <w:rPr>
          <w:sz w:val="16"/>
          <w:szCs w:val="16"/>
        </w:rPr>
      </w:pPr>
      <w:r>
        <w:rPr>
          <w:sz w:val="16"/>
          <w:szCs w:val="16"/>
        </w:rPr>
        <w:t>AV_</w:t>
      </w:r>
      <w:r w:rsidR="00A12616">
        <w:rPr>
          <w:sz w:val="16"/>
          <w:szCs w:val="16"/>
        </w:rPr>
        <w:t>PRES</w:t>
      </w:r>
    </w:p>
    <w:p w:rsidR="007B7637" w:rsidRDefault="007B7637"/>
    <w:sectPr w:rsidR="007B7637" w:rsidSect="002075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418" w:bottom="170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EE7" w:rsidRDefault="00696EE7" w:rsidP="00696EE7">
      <w:r>
        <w:separator/>
      </w:r>
    </w:p>
  </w:endnote>
  <w:endnote w:type="continuationSeparator" w:id="0">
    <w:p w:rsidR="00696EE7" w:rsidRDefault="00696EE7" w:rsidP="0069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E7" w:rsidRDefault="00696E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E7" w:rsidRDefault="00696EE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E7" w:rsidRDefault="00696E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EE7" w:rsidRDefault="00696EE7" w:rsidP="00696EE7">
      <w:r>
        <w:separator/>
      </w:r>
    </w:p>
  </w:footnote>
  <w:footnote w:type="continuationSeparator" w:id="0">
    <w:p w:rsidR="00696EE7" w:rsidRDefault="00696EE7" w:rsidP="0069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E7" w:rsidRDefault="00696EE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519" w:rsidRPr="00482800" w:rsidRDefault="00696EE7" w:rsidP="00482800">
    <w:pPr>
      <w:pStyle w:val="Cabealho"/>
      <w:rPr>
        <w:noProof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6514C863" wp14:editId="69586BBC">
          <wp:extent cx="5753100" cy="828675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E7" w:rsidRDefault="00696E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070607"/>
    <w:rsid w:val="002962DF"/>
    <w:rsid w:val="004546FA"/>
    <w:rsid w:val="00526745"/>
    <w:rsid w:val="00540DBE"/>
    <w:rsid w:val="005F072D"/>
    <w:rsid w:val="00641BAB"/>
    <w:rsid w:val="0068130D"/>
    <w:rsid w:val="006969CF"/>
    <w:rsid w:val="00696EE7"/>
    <w:rsid w:val="006D1265"/>
    <w:rsid w:val="00780961"/>
    <w:rsid w:val="007B7637"/>
    <w:rsid w:val="008B0059"/>
    <w:rsid w:val="00923D0A"/>
    <w:rsid w:val="009373FE"/>
    <w:rsid w:val="00960E9E"/>
    <w:rsid w:val="00A12616"/>
    <w:rsid w:val="00AA34B8"/>
    <w:rsid w:val="00B4226E"/>
    <w:rsid w:val="00C0495F"/>
    <w:rsid w:val="00C535AC"/>
    <w:rsid w:val="00D02EB2"/>
    <w:rsid w:val="00F2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28B4E9"/>
  <w15:docId w15:val="{B6EA9DCA-9D48-462E-916A-DF7F5C26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62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962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link w:val="ArtigoChar"/>
    <w:qFormat/>
    <w:rsid w:val="002962DF"/>
    <w:pPr>
      <w:widowControl w:val="0"/>
      <w:spacing w:before="120" w:after="120"/>
      <w:jc w:val="both"/>
      <w:outlineLvl w:val="4"/>
    </w:pPr>
    <w:rPr>
      <w:rFonts w:ascii="Arial" w:eastAsia="Arial" w:hAnsi="Arial" w:cs="Arial"/>
      <w:color w:val="000000"/>
      <w:szCs w:val="20"/>
    </w:rPr>
  </w:style>
  <w:style w:type="character" w:customStyle="1" w:styleId="ArtigoChar">
    <w:name w:val="Artigo Char"/>
    <w:basedOn w:val="Fontepargpadro"/>
    <w:link w:val="Artigo"/>
    <w:rsid w:val="002962DF"/>
    <w:rPr>
      <w:rFonts w:ascii="Arial" w:eastAsia="Arial" w:hAnsi="Arial" w:cs="Arial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96E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6E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73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3F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A6ED6-6512-4B79-914C-0EE7266E5703}"/>
</file>

<file path=customXml/itemProps2.xml><?xml version="1.0" encoding="utf-8"?>
<ds:datastoreItem xmlns:ds="http://schemas.openxmlformats.org/officeDocument/2006/customXml" ds:itemID="{4DF4049B-FFB1-4E34-887C-9C962E87A549}"/>
</file>

<file path=customXml/itemProps3.xml><?xml version="1.0" encoding="utf-8"?>
<ds:datastoreItem xmlns:ds="http://schemas.openxmlformats.org/officeDocument/2006/customXml" ds:itemID="{54030291-D24E-48CF-80F9-33A83BA9F5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Alessandra Carneiro</cp:lastModifiedBy>
  <cp:revision>17</cp:revision>
  <cp:lastPrinted>2020-08-18T13:56:00Z</cp:lastPrinted>
  <dcterms:created xsi:type="dcterms:W3CDTF">2019-02-06T13:20:00Z</dcterms:created>
  <dcterms:modified xsi:type="dcterms:W3CDTF">2021-05-31T15:13:00Z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