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2C" w:rsidRPr="00AD1219" w:rsidRDefault="00A20176">
      <w:pPr>
        <w:rPr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AD1219" w:rsidRPr="00AD1219" w:rsidTr="007253FD">
        <w:trPr>
          <w:cantSplit/>
          <w:trHeight w:val="290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6606B1" w:rsidRPr="00AD1219" w:rsidRDefault="006606B1" w:rsidP="00CD5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1219">
              <w:rPr>
                <w:rFonts w:asciiTheme="minorHAnsi" w:hAnsiTheme="minorHAnsi" w:cstheme="minorHAnsi"/>
                <w:sz w:val="24"/>
                <w:szCs w:val="24"/>
              </w:rPr>
              <w:t>PROTOCOLO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6606B1" w:rsidRPr="00891A1A" w:rsidRDefault="00AD1219" w:rsidP="00AD121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91A1A">
              <w:rPr>
                <w:rFonts w:asciiTheme="minorHAnsi" w:eastAsia="Arial" w:hAnsiTheme="minorHAnsi" w:cstheme="minorHAnsi"/>
                <w:sz w:val="24"/>
                <w:szCs w:val="24"/>
              </w:rPr>
              <w:t>1333725/2021 – Relator C</w:t>
            </w:r>
            <w:r w:rsidRPr="00891A1A">
              <w:rPr>
                <w:rFonts w:asciiTheme="minorHAnsi" w:eastAsia="Arial" w:hAnsiTheme="minorHAnsi" w:cstheme="minorHAnsi"/>
                <w:sz w:val="24"/>
                <w:szCs w:val="24"/>
              </w:rPr>
              <w:t>onselheiro Marcus Pedro Oneto Fiorito</w:t>
            </w:r>
          </w:p>
        </w:tc>
      </w:tr>
      <w:tr w:rsidR="00AD1219" w:rsidRPr="00AD1219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07A5E" w:rsidRPr="00AD1219" w:rsidRDefault="00F07A5E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AD1219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891A1A" w:rsidRDefault="00AD1219" w:rsidP="00CD5F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91A1A">
              <w:rPr>
                <w:rFonts w:asciiTheme="minorHAnsi" w:hAnsiTheme="minorHAnsi" w:cstheme="minorHAnsi"/>
                <w:sz w:val="24"/>
                <w:szCs w:val="24"/>
              </w:rPr>
              <w:t>Análise de Recurso – Auto de Infração</w:t>
            </w:r>
          </w:p>
        </w:tc>
      </w:tr>
    </w:tbl>
    <w:p w:rsidR="006C3BE4" w:rsidRPr="00AD1219" w:rsidRDefault="00F07A5E" w:rsidP="005530E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AD1219">
        <w:rPr>
          <w:rFonts w:asciiTheme="minorHAnsi" w:hAnsiTheme="minorHAnsi" w:cstheme="minorHAnsi"/>
          <w:sz w:val="24"/>
          <w:szCs w:val="24"/>
          <w:lang w:eastAsia="pt-BR"/>
        </w:rPr>
        <w:t>DELIBERAÇÃO PLENÁRIA DPO/R</w:t>
      </w:r>
      <w:r w:rsidR="006C3BE4" w:rsidRPr="00AD1219">
        <w:rPr>
          <w:rFonts w:asciiTheme="minorHAnsi" w:hAnsiTheme="minorHAnsi" w:cstheme="minorHAnsi"/>
          <w:sz w:val="24"/>
          <w:szCs w:val="24"/>
          <w:lang w:eastAsia="pt-BR"/>
        </w:rPr>
        <w:t>J</w:t>
      </w:r>
      <w:r w:rsidRPr="00AD1219">
        <w:rPr>
          <w:rFonts w:asciiTheme="minorHAnsi" w:hAnsiTheme="minorHAnsi" w:cstheme="minorHAnsi"/>
          <w:sz w:val="24"/>
          <w:szCs w:val="24"/>
          <w:lang w:eastAsia="pt-BR"/>
        </w:rPr>
        <w:t xml:space="preserve"> Nº </w:t>
      </w:r>
      <w:r w:rsidR="00C37065" w:rsidRPr="00AD1219">
        <w:rPr>
          <w:rFonts w:asciiTheme="minorHAnsi" w:hAnsiTheme="minorHAnsi" w:cstheme="minorHAnsi"/>
          <w:sz w:val="24"/>
          <w:szCs w:val="24"/>
          <w:lang w:eastAsia="pt-BR"/>
        </w:rPr>
        <w:t>00</w:t>
      </w:r>
      <w:r w:rsidR="006C4417" w:rsidRPr="00AD1219">
        <w:rPr>
          <w:rFonts w:asciiTheme="minorHAnsi" w:hAnsiTheme="minorHAnsi" w:cstheme="minorHAnsi"/>
          <w:sz w:val="24"/>
          <w:szCs w:val="24"/>
          <w:lang w:eastAsia="pt-BR"/>
        </w:rPr>
        <w:t>3</w:t>
      </w:r>
      <w:r w:rsidRPr="00AD1219">
        <w:rPr>
          <w:rFonts w:asciiTheme="minorHAnsi" w:hAnsiTheme="minorHAnsi" w:cstheme="minorHAnsi"/>
          <w:sz w:val="24"/>
          <w:szCs w:val="24"/>
          <w:lang w:eastAsia="pt-BR"/>
        </w:rPr>
        <w:t xml:space="preserve">/2022                                               </w:t>
      </w:r>
    </w:p>
    <w:p w:rsidR="00AD1219" w:rsidRDefault="00AD1219" w:rsidP="00AD12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AD1219" w:rsidRPr="0076752E" w:rsidRDefault="00AD1219" w:rsidP="00AD12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6752E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3BDD5" wp14:editId="21065B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9461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6752E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C0BD5" wp14:editId="5F5EAD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0E49A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6752E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C10D0" wp14:editId="715DDD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01B93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6752E">
        <w:rPr>
          <w:rFonts w:asciiTheme="minorHAnsi" w:eastAsia="Arial" w:hAnsiTheme="minorHAnsi" w:cstheme="minorHAnsi"/>
          <w:sz w:val="24"/>
          <w:szCs w:val="24"/>
        </w:rPr>
        <w:t xml:space="preserve">O PLENÁRIO DO CONSELHO DE ARQUITETURA E URBANISMO DO RIO DE JANEIRO – CAU/RJ, no exercício das competências e prerrogativas de que trata a Subseção I, artigo 9º do Regimento Interno do CAU/RJ, em sua Reunião Ordinária nº 002/2022, de </w:t>
      </w:r>
      <w:r>
        <w:rPr>
          <w:rFonts w:asciiTheme="minorHAnsi" w:eastAsia="Arial" w:hAnsiTheme="minorHAnsi" w:cstheme="minorHAnsi"/>
          <w:sz w:val="24"/>
          <w:szCs w:val="24"/>
        </w:rPr>
        <w:t>18</w:t>
      </w:r>
      <w:r w:rsidRPr="0076752E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>
        <w:rPr>
          <w:rFonts w:asciiTheme="minorHAnsi" w:eastAsia="Arial" w:hAnsiTheme="minorHAnsi" w:cstheme="minorHAnsi"/>
          <w:sz w:val="24"/>
          <w:szCs w:val="24"/>
        </w:rPr>
        <w:t xml:space="preserve">janeiro </w:t>
      </w:r>
      <w:r w:rsidRPr="0076752E">
        <w:rPr>
          <w:rFonts w:asciiTheme="minorHAnsi" w:eastAsia="Arial" w:hAnsiTheme="minorHAnsi" w:cstheme="minorHAnsi"/>
          <w:sz w:val="24"/>
          <w:szCs w:val="24"/>
        </w:rPr>
        <w:t xml:space="preserve">de 2022, realizada </w:t>
      </w:r>
      <w:r>
        <w:rPr>
          <w:rFonts w:asciiTheme="minorHAnsi" w:eastAsia="Arial" w:hAnsiTheme="minorHAnsi" w:cstheme="minorHAnsi"/>
          <w:sz w:val="24"/>
          <w:szCs w:val="24"/>
        </w:rPr>
        <w:t>remotamente</w:t>
      </w:r>
      <w:r w:rsidRPr="0076752E">
        <w:rPr>
          <w:rFonts w:asciiTheme="minorHAnsi" w:eastAsia="Arial" w:hAnsiTheme="minorHAnsi" w:cstheme="minorHAnsi"/>
          <w:sz w:val="24"/>
          <w:szCs w:val="24"/>
        </w:rPr>
        <w:t xml:space="preserve"> e</w:t>
      </w:r>
      <w:r>
        <w:rPr>
          <w:rFonts w:asciiTheme="minorHAnsi" w:eastAsia="Arial" w:hAnsiTheme="minorHAnsi" w:cstheme="minorHAnsi"/>
          <w:sz w:val="24"/>
          <w:szCs w:val="24"/>
        </w:rPr>
        <w:t>,</w:t>
      </w:r>
    </w:p>
    <w:p w:rsidR="00AD1219" w:rsidRPr="0076752E" w:rsidRDefault="00AD1219" w:rsidP="00AD1219">
      <w:pPr>
        <w:suppressAutoHyphens w:val="0"/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Considerando o recurso interposto às fls. </w:t>
      </w:r>
      <w:r>
        <w:rPr>
          <w:rFonts w:asciiTheme="minorHAnsi" w:hAnsiTheme="minorHAnsi" w:cstheme="minorHAnsi"/>
          <w:sz w:val="24"/>
          <w:szCs w:val="24"/>
          <w:lang w:eastAsia="pt-BR"/>
        </w:rPr>
        <w:t>244 a 246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 e seguintes do processo </w:t>
      </w:r>
      <w:r w:rsidRPr="0091708F">
        <w:rPr>
          <w:rFonts w:asciiTheme="minorHAnsi" w:hAnsiTheme="minorHAnsi" w:cstheme="minorHAnsi"/>
          <w:sz w:val="24"/>
          <w:szCs w:val="24"/>
          <w:lang w:eastAsia="pt-BR"/>
        </w:rPr>
        <w:t>administrativo nº</w:t>
      </w:r>
      <w:r w:rsidR="00891A1A" w:rsidRPr="0091708F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1333725</w:t>
      </w:r>
      <w:r w:rsidR="00891A1A" w:rsidRPr="0091708F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/2021</w:t>
      </w:r>
      <w:r w:rsidRPr="0091708F">
        <w:rPr>
          <w:rFonts w:asciiTheme="minorHAnsi" w:hAnsiTheme="minorHAnsi" w:cstheme="minorHAnsi"/>
          <w:sz w:val="24"/>
          <w:szCs w:val="24"/>
          <w:lang w:eastAsia="pt-BR"/>
        </w:rPr>
        <w:t>;</w:t>
      </w:r>
    </w:p>
    <w:p w:rsidR="00AD1219" w:rsidRPr="0076752E" w:rsidRDefault="00AD1219" w:rsidP="00AD1219">
      <w:pPr>
        <w:suppressAutoHyphens w:val="0"/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76752E">
        <w:rPr>
          <w:rFonts w:asciiTheme="minorHAnsi" w:hAnsiTheme="minorHAnsi" w:cstheme="minorHAnsi"/>
          <w:sz w:val="24"/>
          <w:szCs w:val="24"/>
          <w:lang w:eastAsia="pt-BR"/>
        </w:rPr>
        <w:t>Considerando o disposto no art. 22 da Resolução nº 22 do CAU/BR, que determina que “apresentado recurso tempestivo à decisão da Comissão de Exercício Profissional este será encaminhado ao Plenário do CAU/UF para apreciação e julgamento”;</w:t>
      </w:r>
    </w:p>
    <w:p w:rsidR="00AD1219" w:rsidRPr="0076752E" w:rsidRDefault="00AD1219" w:rsidP="00AD1219">
      <w:pPr>
        <w:suppressAutoHyphens w:val="0"/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76752E">
        <w:rPr>
          <w:rFonts w:asciiTheme="minorHAnsi" w:hAnsiTheme="minorHAnsi" w:cstheme="minorHAnsi"/>
          <w:sz w:val="24"/>
          <w:szCs w:val="24"/>
          <w:lang w:eastAsia="pt-BR"/>
        </w:rPr>
        <w:t>Considerando o disposto no art. 24 da Resolução nº 22 do CAU/BR, que determina que “depois da apresentação do relatório e voto d</w:t>
      </w:r>
      <w:r>
        <w:rPr>
          <w:rFonts w:asciiTheme="minorHAnsi" w:hAnsiTheme="minorHAnsi" w:cstheme="minorHAnsi"/>
          <w:sz w:val="24"/>
          <w:szCs w:val="24"/>
          <w:lang w:eastAsia="pt-BR"/>
        </w:rPr>
        <w:t>o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 conselheir</w:t>
      </w:r>
      <w:r>
        <w:rPr>
          <w:rFonts w:asciiTheme="minorHAnsi" w:hAnsiTheme="minorHAnsi" w:cstheme="minorHAnsi"/>
          <w:sz w:val="24"/>
          <w:szCs w:val="24"/>
          <w:lang w:eastAsia="pt-BR"/>
        </w:rPr>
        <w:t>o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 relator, o Plenário do CAU/UF decidirá pela manutenção da decisão da Comissão de Exercício Profissional ou pelo arquivamento do processo. ” </w:t>
      </w:r>
    </w:p>
    <w:p w:rsidR="00AD1219" w:rsidRPr="0076752E" w:rsidRDefault="00AD1219" w:rsidP="00AD1219">
      <w:pPr>
        <w:suppressAutoHyphens w:val="0"/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76752E">
        <w:rPr>
          <w:rFonts w:asciiTheme="minorHAnsi" w:hAnsiTheme="minorHAnsi" w:cstheme="minorHAnsi"/>
          <w:sz w:val="24"/>
          <w:szCs w:val="24"/>
          <w:lang w:eastAsia="pt-BR"/>
        </w:rPr>
        <w:t>Considerando o relatório e voto d</w:t>
      </w:r>
      <w:r>
        <w:rPr>
          <w:rFonts w:asciiTheme="minorHAnsi" w:hAnsiTheme="minorHAnsi" w:cstheme="minorHAnsi"/>
          <w:sz w:val="24"/>
          <w:szCs w:val="24"/>
          <w:lang w:eastAsia="pt-BR"/>
        </w:rPr>
        <w:t>o</w:t>
      </w:r>
      <w:r w:rsidR="00CB4875" w:rsidRPr="00CB4875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B4875" w:rsidRPr="00891A1A">
        <w:rPr>
          <w:rFonts w:asciiTheme="minorHAnsi" w:eastAsia="Arial" w:hAnsiTheme="minorHAnsi" w:cstheme="minorHAnsi"/>
          <w:sz w:val="24"/>
          <w:szCs w:val="24"/>
        </w:rPr>
        <w:t>Conselheiro Marcus Pedro Oneto Fiorito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>, proferido às fls.</w:t>
      </w:r>
      <w:r>
        <w:rPr>
          <w:rFonts w:asciiTheme="minorHAnsi" w:hAnsiTheme="minorHAnsi" w:cstheme="minorHAnsi"/>
          <w:sz w:val="24"/>
          <w:szCs w:val="24"/>
          <w:lang w:eastAsia="pt-BR"/>
        </w:rPr>
        <w:t xml:space="preserve"> 104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 do referido processo administrativo;</w:t>
      </w:r>
    </w:p>
    <w:p w:rsidR="00AD1219" w:rsidRPr="0076752E" w:rsidRDefault="00AD1219" w:rsidP="00AD121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AD1219" w:rsidRDefault="00AD1219" w:rsidP="00AD1219">
      <w:pPr>
        <w:pStyle w:val="Ttulo"/>
        <w:ind w:left="0"/>
        <w:rPr>
          <w:rFonts w:asciiTheme="minorHAnsi" w:hAnsiTheme="minorHAnsi" w:cstheme="minorHAnsi"/>
        </w:rPr>
      </w:pPr>
      <w:r w:rsidRPr="0076752E">
        <w:rPr>
          <w:rFonts w:asciiTheme="minorHAnsi" w:hAnsiTheme="minorHAnsi" w:cstheme="minorHAnsi"/>
        </w:rPr>
        <w:t>DELIBEROU:</w:t>
      </w:r>
    </w:p>
    <w:p w:rsidR="00AD1219" w:rsidRPr="004B1D14" w:rsidRDefault="00AD1219" w:rsidP="00074B16">
      <w:pPr>
        <w:pStyle w:val="Ttulo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b w:val="0"/>
        </w:rPr>
      </w:pPr>
      <w:r w:rsidRPr="004B1D14">
        <w:rPr>
          <w:rFonts w:asciiTheme="minorHAnsi" w:hAnsiTheme="minorHAnsi" w:cstheme="minorHAnsi"/>
          <w:b w:val="0"/>
        </w:rPr>
        <w:t xml:space="preserve">Manter o Auto de Infração, julgando a impugnação improcedente com base </w:t>
      </w:r>
      <w:r w:rsidR="004B1D14" w:rsidRPr="004B1D14">
        <w:rPr>
          <w:rFonts w:asciiTheme="minorHAnsi" w:hAnsiTheme="minorHAnsi" w:cstheme="minorHAnsi"/>
          <w:b w:val="0"/>
        </w:rPr>
        <w:t xml:space="preserve">no </w:t>
      </w:r>
      <w:r w:rsidR="00A30AF1">
        <w:rPr>
          <w:rFonts w:asciiTheme="minorHAnsi" w:hAnsiTheme="minorHAnsi" w:cstheme="minorHAnsi"/>
          <w:b w:val="0"/>
        </w:rPr>
        <w:t>disposto tanto d</w:t>
      </w:r>
      <w:bookmarkStart w:id="0" w:name="_GoBack"/>
      <w:bookmarkEnd w:id="0"/>
      <w:r w:rsidR="004B1D14" w:rsidRPr="004B1D14">
        <w:rPr>
          <w:rFonts w:asciiTheme="minorHAnsi" w:hAnsiTheme="minorHAnsi" w:cstheme="minorHAnsi"/>
          <w:b w:val="0"/>
        </w:rPr>
        <w:t>a Lei 12.378/2010</w:t>
      </w:r>
      <w:r w:rsidR="004B1D14" w:rsidRPr="004B1D14">
        <w:rPr>
          <w:rFonts w:asciiTheme="minorHAnsi" w:hAnsiTheme="minorHAnsi" w:cstheme="minorHAnsi"/>
          <w:b w:val="0"/>
        </w:rPr>
        <w:t xml:space="preserve"> como na Resolução CAU/BR nº 22.</w:t>
      </w:r>
    </w:p>
    <w:p w:rsidR="004B1D14" w:rsidRPr="00A30AF1" w:rsidRDefault="004B1D14" w:rsidP="004B1D14">
      <w:pPr>
        <w:pStyle w:val="Ttulo"/>
        <w:shd w:val="clear" w:color="auto" w:fill="FFFFFF"/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p w:rsidR="00AD1219" w:rsidRPr="0041426E" w:rsidRDefault="00AD1219" w:rsidP="00AD1219">
      <w:pPr>
        <w:pStyle w:val="PargrafodaLista"/>
        <w:numPr>
          <w:ilvl w:val="0"/>
          <w:numId w:val="2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41426E">
        <w:rPr>
          <w:rFonts w:asciiTheme="minorHAnsi" w:hAnsiTheme="minorHAnsi" w:cstheme="minorHAnsi"/>
          <w:sz w:val="24"/>
          <w:szCs w:val="24"/>
        </w:rPr>
        <w:t>Remeter os autos à Gerência de Fiscalização do CAU/R</w:t>
      </w:r>
      <w:r>
        <w:rPr>
          <w:rFonts w:asciiTheme="minorHAnsi" w:hAnsiTheme="minorHAnsi" w:cstheme="minorHAnsi"/>
          <w:sz w:val="24"/>
          <w:szCs w:val="24"/>
        </w:rPr>
        <w:t>J</w:t>
      </w:r>
      <w:r w:rsidRPr="0041426E">
        <w:rPr>
          <w:rFonts w:asciiTheme="minorHAnsi" w:hAnsiTheme="minorHAnsi" w:cstheme="minorHAnsi"/>
          <w:sz w:val="24"/>
          <w:szCs w:val="24"/>
        </w:rPr>
        <w:t xml:space="preserve"> para providências necessárias.</w:t>
      </w:r>
    </w:p>
    <w:p w:rsidR="00AD1219" w:rsidRPr="00A30AF1" w:rsidRDefault="00AD1219" w:rsidP="00AD1219">
      <w:pPr>
        <w:shd w:val="clear" w:color="auto" w:fill="FFFFFF"/>
        <w:suppressAutoHyphens w:val="0"/>
        <w:jc w:val="both"/>
        <w:rPr>
          <w:rFonts w:asciiTheme="minorHAnsi" w:hAnsiTheme="minorHAnsi" w:cstheme="minorHAnsi"/>
          <w:sz w:val="18"/>
          <w:szCs w:val="18"/>
        </w:rPr>
      </w:pPr>
    </w:p>
    <w:p w:rsidR="00AD1219" w:rsidRPr="0041426E" w:rsidRDefault="00AD1219" w:rsidP="00AD1219">
      <w:pPr>
        <w:pStyle w:val="PargrafodaLista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>
        <w:rPr>
          <w:rFonts w:asciiTheme="minorHAnsi" w:eastAsia="Arial" w:hAnsiTheme="minorHAnsi" w:cstheme="minorHAnsi"/>
          <w:sz w:val="24"/>
          <w:szCs w:val="24"/>
        </w:rPr>
        <w:t>Aprovar esta deliberação</w:t>
      </w:r>
      <w:r w:rsidRPr="0041426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41426E">
        <w:rPr>
          <w:rFonts w:asciiTheme="minorHAnsi" w:hAnsiTheme="minorHAnsi" w:cstheme="minorHAnsi"/>
          <w:sz w:val="24"/>
          <w:szCs w:val="24"/>
        </w:rPr>
        <w:t>c</w:t>
      </w:r>
      <w:r w:rsidRPr="0041426E">
        <w:rPr>
          <w:rFonts w:asciiTheme="minorHAnsi" w:hAnsiTheme="minorHAnsi" w:cstheme="minorHAnsi"/>
          <w:sz w:val="24"/>
          <w:szCs w:val="24"/>
          <w:lang w:eastAsia="pt-BR"/>
        </w:rPr>
        <w:t xml:space="preserve">om </w:t>
      </w:r>
      <w:r w:rsidRPr="0041426E">
        <w:rPr>
          <w:rFonts w:asciiTheme="minorHAnsi" w:eastAsia="Arial" w:hAnsiTheme="minorHAnsi" w:cstheme="minorHAnsi"/>
          <w:sz w:val="24"/>
          <w:szCs w:val="24"/>
        </w:rPr>
        <w:t>1</w:t>
      </w:r>
      <w:r w:rsidR="00C45CFE">
        <w:rPr>
          <w:rFonts w:asciiTheme="minorHAnsi" w:eastAsia="Arial" w:hAnsiTheme="minorHAnsi" w:cstheme="minorHAnsi"/>
          <w:sz w:val="24"/>
          <w:szCs w:val="24"/>
        </w:rPr>
        <w:t>7</w:t>
      </w:r>
      <w:r w:rsidRPr="0041426E">
        <w:rPr>
          <w:rFonts w:asciiTheme="minorHAnsi" w:eastAsia="Arial" w:hAnsiTheme="minorHAnsi" w:cstheme="minorHAnsi"/>
          <w:sz w:val="24"/>
          <w:szCs w:val="24"/>
        </w:rPr>
        <w:t xml:space="preserve"> (dezoito) votos favoráveis, </w:t>
      </w:r>
      <w:r w:rsidR="00C45CFE">
        <w:rPr>
          <w:rFonts w:asciiTheme="minorHAnsi" w:hAnsiTheme="minorHAnsi" w:cstheme="minorHAnsi"/>
          <w:sz w:val="24"/>
          <w:szCs w:val="24"/>
          <w:lang w:eastAsia="pt-BR"/>
        </w:rPr>
        <w:t xml:space="preserve">00 </w:t>
      </w:r>
      <w:r w:rsidRPr="0041426E">
        <w:rPr>
          <w:rFonts w:asciiTheme="minorHAnsi" w:hAnsiTheme="minorHAnsi" w:cstheme="minorHAnsi"/>
          <w:sz w:val="24"/>
          <w:szCs w:val="24"/>
          <w:lang w:eastAsia="pt-BR"/>
        </w:rPr>
        <w:t>voto</w:t>
      </w:r>
      <w:r>
        <w:rPr>
          <w:rFonts w:asciiTheme="minorHAnsi" w:hAnsiTheme="minorHAnsi" w:cstheme="minorHAnsi"/>
          <w:sz w:val="24"/>
          <w:szCs w:val="24"/>
          <w:lang w:eastAsia="pt-BR"/>
        </w:rPr>
        <w:t>s</w:t>
      </w:r>
      <w:r w:rsidRPr="0041426E">
        <w:rPr>
          <w:rFonts w:asciiTheme="minorHAnsi" w:hAnsiTheme="minorHAnsi" w:cstheme="minorHAnsi"/>
          <w:sz w:val="24"/>
          <w:szCs w:val="24"/>
          <w:lang w:eastAsia="pt-BR"/>
        </w:rPr>
        <w:t xml:space="preserve"> contrário</w:t>
      </w:r>
      <w:r w:rsidRPr="0041426E">
        <w:rPr>
          <w:rFonts w:asciiTheme="minorHAnsi" w:eastAsia="Arial" w:hAnsiTheme="minorHAnsi" w:cstheme="minorHAnsi"/>
          <w:sz w:val="24"/>
          <w:szCs w:val="24"/>
        </w:rPr>
        <w:t xml:space="preserve"> e </w:t>
      </w:r>
      <w:r w:rsidR="00C45CFE">
        <w:rPr>
          <w:rFonts w:asciiTheme="minorHAnsi" w:eastAsia="Arial" w:hAnsiTheme="minorHAnsi" w:cstheme="minorHAnsi"/>
          <w:sz w:val="24"/>
          <w:szCs w:val="24"/>
        </w:rPr>
        <w:t xml:space="preserve">2 </w:t>
      </w:r>
      <w:r w:rsidRPr="0041426E">
        <w:rPr>
          <w:rFonts w:asciiTheme="minorHAnsi" w:eastAsia="Arial" w:hAnsiTheme="minorHAnsi" w:cstheme="minorHAnsi"/>
          <w:sz w:val="24"/>
          <w:szCs w:val="24"/>
        </w:rPr>
        <w:t>(</w:t>
      </w:r>
      <w:r w:rsidR="00C45CFE">
        <w:rPr>
          <w:rFonts w:asciiTheme="minorHAnsi" w:eastAsia="Arial" w:hAnsiTheme="minorHAnsi" w:cstheme="minorHAnsi"/>
          <w:sz w:val="24"/>
          <w:szCs w:val="24"/>
        </w:rPr>
        <w:t>duas</w:t>
      </w:r>
      <w:r w:rsidRPr="0041426E">
        <w:rPr>
          <w:rFonts w:asciiTheme="minorHAnsi" w:eastAsia="Arial" w:hAnsiTheme="minorHAnsi" w:cstheme="minorHAnsi"/>
          <w:sz w:val="24"/>
          <w:szCs w:val="24"/>
        </w:rPr>
        <w:t>) abstenções</w:t>
      </w:r>
      <w:r>
        <w:rPr>
          <w:rFonts w:asciiTheme="minorHAnsi" w:eastAsia="Arial" w:hAnsiTheme="minorHAnsi" w:cstheme="minorHAnsi"/>
          <w:sz w:val="24"/>
          <w:szCs w:val="24"/>
        </w:rPr>
        <w:t>.</w:t>
      </w:r>
    </w:p>
    <w:p w:rsidR="00AD1219" w:rsidRDefault="00AD1219" w:rsidP="002E7913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</w:p>
    <w:p w:rsidR="006C3BE4" w:rsidRPr="00AD1219" w:rsidRDefault="006C3BE4" w:rsidP="002E7913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r w:rsidRPr="00AD1219">
        <w:rPr>
          <w:rFonts w:asciiTheme="minorHAnsi" w:eastAsia="Arial" w:hAnsiTheme="minorHAnsi" w:cstheme="minorHAnsi"/>
          <w:sz w:val="24"/>
          <w:szCs w:val="24"/>
        </w:rPr>
        <w:t>Rio de Janeiro, 08 de fevereiro de 2022.</w:t>
      </w:r>
    </w:p>
    <w:p w:rsidR="006C3BE4" w:rsidRPr="00AD1219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bookmarkStart w:id="1" w:name="_heading=h.gjdgxs" w:colFirst="0" w:colLast="0"/>
      <w:bookmarkEnd w:id="1"/>
      <w:r w:rsidRPr="00AD1219">
        <w:rPr>
          <w:rFonts w:asciiTheme="minorHAnsi" w:eastAsia="Arial" w:hAnsiTheme="minorHAnsi" w:cstheme="minorHAnsi"/>
          <w:b/>
          <w:sz w:val="24"/>
          <w:szCs w:val="24"/>
        </w:rPr>
        <w:tab/>
      </w:r>
    </w:p>
    <w:p w:rsidR="006C3BE4" w:rsidRPr="00AD1219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971409" w:rsidRPr="00AD1219" w:rsidRDefault="00971409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AD1219" w:rsidRDefault="006C3BE4" w:rsidP="006C3BE4">
      <w:pPr>
        <w:ind w:left="708" w:firstLine="708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AD1219" w:rsidRDefault="006C3BE4" w:rsidP="002E7913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AD1219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:rsidR="006C3BE4" w:rsidRPr="00AD1219" w:rsidRDefault="006C3BE4" w:rsidP="002E7913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AD1219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:rsidR="00F07A5E" w:rsidRPr="0028650B" w:rsidRDefault="006C3BE4" w:rsidP="0028650B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AD1219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sectPr w:rsidR="00F07A5E" w:rsidRPr="0028650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176" w:rsidRDefault="00A20176" w:rsidP="00F07A5E">
      <w:r>
        <w:separator/>
      </w:r>
    </w:p>
  </w:endnote>
  <w:endnote w:type="continuationSeparator" w:id="0">
    <w:p w:rsidR="00A20176" w:rsidRDefault="00A20176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176" w:rsidRDefault="00A20176" w:rsidP="00F07A5E">
      <w:r>
        <w:separator/>
      </w:r>
    </w:p>
  </w:footnote>
  <w:footnote w:type="continuationSeparator" w:id="0">
    <w:p w:rsidR="00A20176" w:rsidRDefault="00A20176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7732287" wp14:editId="4700959F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61F06"/>
    <w:multiLevelType w:val="hybridMultilevel"/>
    <w:tmpl w:val="8C3C7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941EA"/>
    <w:rsid w:val="0017344F"/>
    <w:rsid w:val="0028650B"/>
    <w:rsid w:val="002E7913"/>
    <w:rsid w:val="004963C6"/>
    <w:rsid w:val="004B1D14"/>
    <w:rsid w:val="004C5ED9"/>
    <w:rsid w:val="005530E0"/>
    <w:rsid w:val="006606B1"/>
    <w:rsid w:val="006C3BE4"/>
    <w:rsid w:val="006C4417"/>
    <w:rsid w:val="007253FD"/>
    <w:rsid w:val="00891A1A"/>
    <w:rsid w:val="008E0657"/>
    <w:rsid w:val="0091708F"/>
    <w:rsid w:val="00931247"/>
    <w:rsid w:val="00971409"/>
    <w:rsid w:val="00A20176"/>
    <w:rsid w:val="00A21331"/>
    <w:rsid w:val="00A30AF1"/>
    <w:rsid w:val="00A34422"/>
    <w:rsid w:val="00AD1219"/>
    <w:rsid w:val="00B900CE"/>
    <w:rsid w:val="00C37065"/>
    <w:rsid w:val="00C45CFE"/>
    <w:rsid w:val="00C877C4"/>
    <w:rsid w:val="00CA56AC"/>
    <w:rsid w:val="00CB4875"/>
    <w:rsid w:val="00F0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6CE9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  <w:style w:type="paragraph" w:styleId="Ttulo">
    <w:name w:val="Title"/>
    <w:basedOn w:val="Normal"/>
    <w:link w:val="TtuloChar"/>
    <w:uiPriority w:val="1"/>
    <w:qFormat/>
    <w:rsid w:val="002E7913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2E7913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0" ma:contentTypeDescription="Crie um novo documento." ma:contentTypeScope="" ma:versionID="415dc431206fdc6e31ee54244d30d944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5d70f1711de4dd63cafbcf6340ef5dca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890B2D-1C19-459F-8188-A23E3015FD11}"/>
</file>

<file path=customXml/itemProps2.xml><?xml version="1.0" encoding="utf-8"?>
<ds:datastoreItem xmlns:ds="http://schemas.openxmlformats.org/officeDocument/2006/customXml" ds:itemID="{6046CFD8-C35E-4978-B32E-34C183C0EE5D}"/>
</file>

<file path=customXml/itemProps3.xml><?xml version="1.0" encoding="utf-8"?>
<ds:datastoreItem xmlns:ds="http://schemas.openxmlformats.org/officeDocument/2006/customXml" ds:itemID="{3D69E11F-C49D-4C70-A3FC-67791A8711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12</cp:revision>
  <cp:lastPrinted>2022-02-10T22:04:00Z</cp:lastPrinted>
  <dcterms:created xsi:type="dcterms:W3CDTF">2022-02-10T22:08:00Z</dcterms:created>
  <dcterms:modified xsi:type="dcterms:W3CDTF">2022-02-11T16:01:00Z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