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A7" w:rsidRDefault="000409A7" w:rsidP="000409A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8A4755" w:rsidRDefault="008A4755" w:rsidP="000409A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76372E" w:rsidRPr="003D7EED" w:rsidRDefault="0076372E" w:rsidP="003D7E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7EED">
        <w:rPr>
          <w:rFonts w:ascii="Times New Roman" w:eastAsia="Calibri" w:hAnsi="Times New Roman" w:cs="Times New Roman"/>
          <w:b/>
          <w:sz w:val="24"/>
          <w:szCs w:val="24"/>
        </w:rPr>
        <w:t xml:space="preserve">EDITAL DE CHAMAMENTO PARA </w:t>
      </w:r>
      <w:r w:rsidR="000409A7" w:rsidRPr="003D7EED">
        <w:rPr>
          <w:rFonts w:ascii="Times New Roman" w:eastAsia="Calibri" w:hAnsi="Times New Roman" w:cs="Times New Roman"/>
          <w:b/>
          <w:sz w:val="24"/>
          <w:szCs w:val="24"/>
        </w:rPr>
        <w:t>APRESENTAÇÃO DE</w:t>
      </w:r>
      <w:r w:rsidR="003D7EED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="000409A7" w:rsidRPr="003D7EED">
        <w:rPr>
          <w:rFonts w:ascii="Times New Roman" w:eastAsia="Calibri" w:hAnsi="Times New Roman" w:cs="Times New Roman"/>
          <w:b/>
          <w:sz w:val="24"/>
          <w:szCs w:val="24"/>
        </w:rPr>
        <w:t>ONTRARRAZÕES</w:t>
      </w:r>
    </w:p>
    <w:p w:rsidR="0076372E" w:rsidRDefault="0076372E" w:rsidP="0076372E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A26C3" w:rsidRDefault="0076372E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8C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Pelo presente edital, aos 7 (sete) dias do mês de outubro do ano de 2014, </w:t>
      </w:r>
      <w:r w:rsidR="00B754A4">
        <w:rPr>
          <w:rFonts w:ascii="Times New Roman" w:eastAsia="Cambria" w:hAnsi="Times New Roman" w:cs="Times New Roman"/>
          <w:snapToGrid w:val="0"/>
          <w:sz w:val="24"/>
          <w:szCs w:val="24"/>
        </w:rPr>
        <w:t>a</w:t>
      </w:r>
      <w:r w:rsidRPr="0070178C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Coordenador</w:t>
      </w:r>
      <w:r w:rsidR="00B754A4">
        <w:rPr>
          <w:rFonts w:ascii="Times New Roman" w:eastAsia="Cambria" w:hAnsi="Times New Roman" w:cs="Times New Roman"/>
          <w:snapToGrid w:val="0"/>
          <w:sz w:val="24"/>
          <w:szCs w:val="24"/>
        </w:rPr>
        <w:t>a</w:t>
      </w:r>
      <w:r w:rsidRPr="0070178C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da Comissão Eleitoral do Conselho de Arquitetura e Urbanismo do</w:t>
      </w:r>
      <w:r w:rsidR="00B754A4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Estado do Rio de Janeiro</w:t>
      </w:r>
      <w:r w:rsidRPr="0070178C">
        <w:rPr>
          <w:rFonts w:ascii="Times New Roman" w:eastAsia="Cambria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70178C">
        <w:rPr>
          <w:rFonts w:ascii="Times New Roman" w:eastAsia="Cambria" w:hAnsi="Times New Roman" w:cs="Times New Roman"/>
          <w:snapToGrid w:val="0"/>
          <w:sz w:val="24"/>
          <w:szCs w:val="24"/>
        </w:rPr>
        <w:t>(CAU/</w:t>
      </w:r>
      <w:r w:rsidR="00B754A4">
        <w:rPr>
          <w:rFonts w:ascii="Times New Roman" w:eastAsia="Cambria" w:hAnsi="Times New Roman" w:cs="Times New Roman"/>
          <w:snapToGrid w:val="0"/>
          <w:sz w:val="24"/>
          <w:szCs w:val="24"/>
        </w:rPr>
        <w:t>RJ</w:t>
      </w:r>
      <w:r w:rsidRPr="0070178C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), </w:t>
      </w:r>
      <w:r w:rsidRPr="0070178C">
        <w:rPr>
          <w:rFonts w:ascii="Times New Roman" w:hAnsi="Times New Roman" w:cs="Times New Roman"/>
          <w:sz w:val="24"/>
          <w:szCs w:val="24"/>
        </w:rPr>
        <w:t>em cumprimento ao disposto no Regulamento Eleitoral aprovado p</w:t>
      </w:r>
      <w:r w:rsidR="00C6743B">
        <w:rPr>
          <w:rFonts w:ascii="Times New Roman" w:hAnsi="Times New Roman" w:cs="Times New Roman"/>
          <w:sz w:val="24"/>
          <w:szCs w:val="24"/>
        </w:rPr>
        <w:t>or meio da</w:t>
      </w:r>
      <w:r w:rsidRPr="0070178C">
        <w:rPr>
          <w:rFonts w:ascii="Times New Roman" w:hAnsi="Times New Roman" w:cs="Times New Roman"/>
          <w:sz w:val="24"/>
          <w:szCs w:val="24"/>
        </w:rPr>
        <w:t xml:space="preserve"> Resolução CAU/BR n° 81, de 6 de junho de 2014, que regulamenta as eleições do Conselho de Arquitetura e Urbanismo, e em conformidade com o Anexo II – Calendário Eleitoral p</w:t>
      </w:r>
      <w:r w:rsidRPr="0070178C">
        <w:rPr>
          <w:rFonts w:ascii="Times New Roman" w:hAnsi="Times New Roman" w:cs="Times New Roman"/>
          <w:bCs/>
          <w:sz w:val="24"/>
          <w:szCs w:val="24"/>
        </w:rPr>
        <w:t xml:space="preserve">ara as eleições de conselheiros e respectivos suplentes do Conselho de Arquitetura e Urbanismo do Brasil </w:t>
      </w:r>
      <w:r w:rsidRPr="0070178C">
        <w:rPr>
          <w:rFonts w:ascii="Times New Roman" w:hAnsi="Times New Roman" w:cs="Times New Roman"/>
          <w:sz w:val="24"/>
          <w:szCs w:val="24"/>
        </w:rPr>
        <w:t>(CAU/BR) e do Conselho de Arquitetura e Urbanismo do Estado do</w:t>
      </w:r>
      <w:r w:rsidR="00B754A4">
        <w:rPr>
          <w:rFonts w:ascii="Times New Roman" w:hAnsi="Times New Roman" w:cs="Times New Roman"/>
          <w:sz w:val="24"/>
          <w:szCs w:val="24"/>
        </w:rPr>
        <w:t xml:space="preserve"> Rio de Janeiro </w:t>
      </w:r>
      <w:r w:rsidRPr="0070178C">
        <w:rPr>
          <w:rFonts w:ascii="Times New Roman" w:hAnsi="Times New Roman" w:cs="Times New Roman"/>
          <w:sz w:val="24"/>
          <w:szCs w:val="24"/>
        </w:rPr>
        <w:t>(CAU</w:t>
      </w:r>
      <w:r w:rsidR="00B754A4" w:rsidRPr="00B754A4">
        <w:rPr>
          <w:rFonts w:ascii="Times New Roman" w:hAnsi="Times New Roman" w:cs="Times New Roman"/>
          <w:color w:val="000000" w:themeColor="text1"/>
          <w:sz w:val="24"/>
          <w:szCs w:val="24"/>
        </w:rPr>
        <w:t>/RJ</w:t>
      </w:r>
      <w:r w:rsidRPr="0070178C">
        <w:rPr>
          <w:rFonts w:ascii="Times New Roman" w:hAnsi="Times New Roman" w:cs="Times New Roman"/>
          <w:sz w:val="24"/>
          <w:szCs w:val="24"/>
        </w:rPr>
        <w:t>)</w:t>
      </w:r>
      <w:r w:rsidRPr="0070178C">
        <w:rPr>
          <w:rFonts w:ascii="Times New Roman" w:eastAsia="Cambria" w:hAnsi="Times New Roman" w:cs="Times New Roman"/>
          <w:snapToGrid w:val="0"/>
          <w:sz w:val="24"/>
          <w:szCs w:val="24"/>
        </w:rPr>
        <w:t>,</w:t>
      </w:r>
      <w:r w:rsidRPr="0070178C">
        <w:rPr>
          <w:rFonts w:ascii="Times New Roman" w:hAnsi="Times New Roman" w:cs="Times New Roman"/>
          <w:sz w:val="24"/>
          <w:szCs w:val="24"/>
        </w:rPr>
        <w:t xml:space="preserve"> </w:t>
      </w:r>
      <w:r w:rsidRPr="002B7295">
        <w:rPr>
          <w:rFonts w:ascii="Times New Roman" w:hAnsi="Times New Roman" w:cs="Times New Roman"/>
          <w:b/>
          <w:sz w:val="24"/>
          <w:szCs w:val="24"/>
          <w:u w:val="single"/>
        </w:rPr>
        <w:t>comunica aos interessados</w:t>
      </w:r>
      <w:r w:rsidR="000409A7">
        <w:rPr>
          <w:rFonts w:ascii="Times New Roman" w:hAnsi="Times New Roman" w:cs="Times New Roman"/>
          <w:sz w:val="24"/>
          <w:szCs w:val="24"/>
        </w:rPr>
        <w:t xml:space="preserve"> que  a</w:t>
      </w:r>
      <w:r w:rsidR="00B754A4">
        <w:rPr>
          <w:rFonts w:ascii="Times New Roman" w:hAnsi="Times New Roman" w:cs="Times New Roman"/>
          <w:sz w:val="24"/>
          <w:szCs w:val="24"/>
        </w:rPr>
        <w:t>s</w:t>
      </w:r>
      <w:r w:rsidR="000409A7">
        <w:rPr>
          <w:rFonts w:ascii="Times New Roman" w:hAnsi="Times New Roman" w:cs="Times New Roman"/>
          <w:sz w:val="24"/>
          <w:szCs w:val="24"/>
        </w:rPr>
        <w:t xml:space="preserve"> chapa</w:t>
      </w:r>
      <w:r w:rsidR="00B754A4">
        <w:rPr>
          <w:rFonts w:ascii="Times New Roman" w:hAnsi="Times New Roman" w:cs="Times New Roman"/>
          <w:sz w:val="24"/>
          <w:szCs w:val="24"/>
        </w:rPr>
        <w:t>s</w:t>
      </w:r>
      <w:r w:rsidR="000409A7">
        <w:rPr>
          <w:rFonts w:ascii="Times New Roman" w:hAnsi="Times New Roman" w:cs="Times New Roman"/>
          <w:sz w:val="24"/>
          <w:szCs w:val="24"/>
        </w:rPr>
        <w:t xml:space="preserve"> </w:t>
      </w:r>
      <w:r w:rsidR="00B754A4">
        <w:rPr>
          <w:rFonts w:ascii="Times New Roman" w:hAnsi="Times New Roman" w:cs="Times New Roman"/>
          <w:sz w:val="24"/>
          <w:szCs w:val="24"/>
        </w:rPr>
        <w:t>“Fortalecimento da Arquitetura e Urbanismo” e “CAU para Todos”</w:t>
      </w:r>
      <w:r>
        <w:rPr>
          <w:rFonts w:ascii="Times New Roman" w:hAnsi="Times New Roman" w:cs="Times New Roman"/>
          <w:sz w:val="24"/>
          <w:szCs w:val="24"/>
        </w:rPr>
        <w:t>, interp</w:t>
      </w:r>
      <w:r w:rsidR="00B754A4">
        <w:rPr>
          <w:rFonts w:ascii="Times New Roman" w:hAnsi="Times New Roman" w:cs="Times New Roman"/>
          <w:sz w:val="24"/>
          <w:szCs w:val="24"/>
        </w:rPr>
        <w:t>useram</w:t>
      </w:r>
      <w:r>
        <w:rPr>
          <w:rFonts w:ascii="Times New Roman" w:hAnsi="Times New Roman" w:cs="Times New Roman"/>
          <w:sz w:val="24"/>
          <w:szCs w:val="24"/>
        </w:rPr>
        <w:t xml:space="preserve"> recurso</w:t>
      </w:r>
      <w:r w:rsidR="00B754A4">
        <w:rPr>
          <w:rFonts w:ascii="Times New Roman" w:hAnsi="Times New Roman" w:cs="Times New Roman"/>
          <w:sz w:val="24"/>
          <w:szCs w:val="24"/>
        </w:rPr>
        <w:t>s</w:t>
      </w:r>
      <w:r w:rsidR="0004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face do</w:t>
      </w:r>
      <w:r w:rsidR="00C6743B">
        <w:rPr>
          <w:rFonts w:ascii="Times New Roman" w:hAnsi="Times New Roman" w:cs="Times New Roman"/>
          <w:sz w:val="24"/>
          <w:szCs w:val="24"/>
        </w:rPr>
        <w:t xml:space="preserve"> Ato da Comissão Eleit</w:t>
      </w:r>
      <w:r w:rsidR="002B7295">
        <w:rPr>
          <w:rFonts w:ascii="Times New Roman" w:hAnsi="Times New Roman" w:cs="Times New Roman"/>
          <w:sz w:val="24"/>
          <w:szCs w:val="24"/>
        </w:rPr>
        <w:t>oral</w:t>
      </w:r>
      <w:r w:rsidR="000409A7">
        <w:rPr>
          <w:rFonts w:ascii="Times New Roman" w:hAnsi="Times New Roman" w:cs="Times New Roman"/>
          <w:sz w:val="24"/>
          <w:szCs w:val="24"/>
        </w:rPr>
        <w:t>, do dia 3 de outubro de 2014,</w:t>
      </w:r>
      <w:r w:rsidR="002B7295">
        <w:rPr>
          <w:rFonts w:ascii="Times New Roman" w:hAnsi="Times New Roman" w:cs="Times New Roman"/>
          <w:sz w:val="24"/>
          <w:szCs w:val="24"/>
        </w:rPr>
        <w:t xml:space="preserve"> encontrando-se em aberto o prazo para contrarrazões ao recurso </w:t>
      </w:r>
      <w:r w:rsidR="008A4755">
        <w:rPr>
          <w:rFonts w:ascii="Times New Roman" w:hAnsi="Times New Roman" w:cs="Times New Roman"/>
          <w:sz w:val="24"/>
          <w:szCs w:val="24"/>
        </w:rPr>
        <w:t>na data de</w:t>
      </w:r>
      <w:r w:rsidR="002B7295">
        <w:rPr>
          <w:rFonts w:ascii="Times New Roman" w:hAnsi="Times New Roman" w:cs="Times New Roman"/>
          <w:sz w:val="24"/>
          <w:szCs w:val="24"/>
        </w:rPr>
        <w:t xml:space="preserve"> 9 de outubro de 2014.</w:t>
      </w:r>
    </w:p>
    <w:p w:rsidR="000409A7" w:rsidRDefault="000409A7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contrarrazões deverão ser enviadas por e-mail</w:t>
      </w:r>
      <w:r w:rsidR="006C3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8A4755">
        <w:rPr>
          <w:rFonts w:ascii="Times New Roman" w:hAnsi="Times New Roman" w:cs="Times New Roman"/>
          <w:sz w:val="24"/>
          <w:szCs w:val="24"/>
        </w:rPr>
        <w:t>comissão.eleitoral@caurj.gov.br, na</w:t>
      </w:r>
      <w:r>
        <w:rPr>
          <w:rFonts w:ascii="Times New Roman" w:hAnsi="Times New Roman" w:cs="Times New Roman"/>
          <w:sz w:val="24"/>
          <w:szCs w:val="24"/>
        </w:rPr>
        <w:t xml:space="preserve"> data de 9 de outubro de 2014, </w:t>
      </w:r>
      <w:r w:rsidR="008A4755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as 23h59min, oportunidade em que serão processadas e e</w:t>
      </w:r>
      <w:r w:rsidR="006C3B96">
        <w:rPr>
          <w:rFonts w:ascii="Times New Roman" w:hAnsi="Times New Roman" w:cs="Times New Roman"/>
          <w:sz w:val="24"/>
          <w:szCs w:val="24"/>
        </w:rPr>
        <w:t>ncaminhadas à</w:t>
      </w:r>
      <w:r>
        <w:rPr>
          <w:rFonts w:ascii="Times New Roman" w:hAnsi="Times New Roman" w:cs="Times New Roman"/>
          <w:sz w:val="24"/>
          <w:szCs w:val="24"/>
        </w:rPr>
        <w:t xml:space="preserve"> Comissão Eleitoral Nacional para julgamento.</w:t>
      </w:r>
    </w:p>
    <w:p w:rsidR="000409A7" w:rsidRDefault="000409A7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A7" w:rsidRDefault="000409A7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55" w:rsidRDefault="008A4755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55" w:rsidRPr="00812311" w:rsidRDefault="008A4755" w:rsidP="008A47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8"/>
          <w:szCs w:val="28"/>
        </w:rPr>
        <w:t xml:space="preserve">              </w:t>
      </w:r>
      <w:r w:rsidRPr="00812311">
        <w:rPr>
          <w:rFonts w:ascii="Times New Roman" w:hAnsi="Times New Roman" w:cs="Times New Roman"/>
          <w:b/>
          <w:color w:val="000000" w:themeColor="text1"/>
        </w:rPr>
        <w:t>DORA MONTEIRO E S. DE ALCÂNTARA</w:t>
      </w:r>
    </w:p>
    <w:p w:rsidR="000409A7" w:rsidRDefault="000409A7" w:rsidP="00477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</w:t>
      </w:r>
      <w:r w:rsidR="008A47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 Comissão Eleitoral do Estado d</w:t>
      </w:r>
      <w:r w:rsidR="008A4755">
        <w:rPr>
          <w:rFonts w:ascii="Times New Roman" w:hAnsi="Times New Roman" w:cs="Times New Roman"/>
          <w:sz w:val="24"/>
          <w:szCs w:val="24"/>
        </w:rPr>
        <w:t>o Rio de Janeiro</w:t>
      </w:r>
    </w:p>
    <w:p w:rsidR="000409A7" w:rsidRDefault="000409A7" w:rsidP="00477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CE-</w:t>
      </w:r>
      <w:r w:rsidR="008A4755">
        <w:rPr>
          <w:rFonts w:ascii="Times New Roman" w:hAnsi="Times New Roman" w:cs="Times New Roman"/>
          <w:sz w:val="24"/>
          <w:szCs w:val="24"/>
        </w:rPr>
        <w:t>RJ</w:t>
      </w:r>
    </w:p>
    <w:p w:rsidR="000409A7" w:rsidRDefault="000409A7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A7" w:rsidRDefault="000409A7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95" w:rsidRDefault="002B7295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2E" w:rsidRDefault="0076372E" w:rsidP="007637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7E" w:rsidRDefault="00391E33"/>
    <w:sectPr w:rsidR="009B1E7E" w:rsidSect="003D7EED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33" w:rsidRDefault="00391E33" w:rsidP="0076372E">
      <w:pPr>
        <w:spacing w:after="0" w:line="240" w:lineRule="auto"/>
      </w:pPr>
      <w:r>
        <w:separator/>
      </w:r>
    </w:p>
  </w:endnote>
  <w:endnote w:type="continuationSeparator" w:id="0">
    <w:p w:rsidR="00391E33" w:rsidRDefault="00391E33" w:rsidP="0076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33" w:rsidRDefault="00391E33" w:rsidP="0076372E">
      <w:pPr>
        <w:spacing w:after="0" w:line="240" w:lineRule="auto"/>
      </w:pPr>
      <w:r>
        <w:separator/>
      </w:r>
    </w:p>
  </w:footnote>
  <w:footnote w:type="continuationSeparator" w:id="0">
    <w:p w:rsidR="00391E33" w:rsidRDefault="00391E33" w:rsidP="0076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2E" w:rsidRDefault="00B754A4" w:rsidP="0076372E">
    <w:pPr>
      <w:pStyle w:val="Cabealho"/>
      <w:jc w:val="center"/>
    </w:pPr>
    <w:r>
      <w:rPr>
        <w:rFonts w:ascii="Helvetica" w:eastAsia="Calibri" w:hAnsi="Helvetica" w:cs="Helvetica"/>
        <w:b/>
        <w:noProof/>
        <w:color w:val="267067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DC4BE7F" wp14:editId="7FCD0A24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69835" cy="10714990"/>
          <wp:effectExtent l="0" t="0" r="0" b="0"/>
          <wp:wrapNone/>
          <wp:docPr id="3" name="Imagem 3" descr="CAU-RJ-timbrado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RJ-timbrado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2E"/>
    <w:rsid w:val="000409A7"/>
    <w:rsid w:val="00077244"/>
    <w:rsid w:val="000A26C3"/>
    <w:rsid w:val="001A2F15"/>
    <w:rsid w:val="001C7E8A"/>
    <w:rsid w:val="002B7295"/>
    <w:rsid w:val="00391E33"/>
    <w:rsid w:val="003D7EED"/>
    <w:rsid w:val="00477848"/>
    <w:rsid w:val="004E06A8"/>
    <w:rsid w:val="005D1191"/>
    <w:rsid w:val="006128BE"/>
    <w:rsid w:val="006810D8"/>
    <w:rsid w:val="006C3B96"/>
    <w:rsid w:val="0076372E"/>
    <w:rsid w:val="008A4755"/>
    <w:rsid w:val="00A73DE8"/>
    <w:rsid w:val="00B754A4"/>
    <w:rsid w:val="00C6743B"/>
    <w:rsid w:val="00D62999"/>
    <w:rsid w:val="00D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FFB3D-5988-405D-B64D-512A310E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72E"/>
  </w:style>
  <w:style w:type="paragraph" w:styleId="Rodap">
    <w:name w:val="footer"/>
    <w:basedOn w:val="Normal"/>
    <w:link w:val="RodapChar"/>
    <w:uiPriority w:val="99"/>
    <w:unhideWhenUsed/>
    <w:rsid w:val="00763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Castello Branco</dc:creator>
  <cp:lastModifiedBy>Marta dos Santos Valim</cp:lastModifiedBy>
  <cp:revision>2</cp:revision>
  <dcterms:created xsi:type="dcterms:W3CDTF">2014-10-08T18:39:00Z</dcterms:created>
  <dcterms:modified xsi:type="dcterms:W3CDTF">2014-10-08T18:39:00Z</dcterms:modified>
</cp:coreProperties>
</file>